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65102893"/>
        <w:docPartObj>
          <w:docPartGallery w:val="Cover Pages"/>
          <w:docPartUnique/>
        </w:docPartObj>
      </w:sdtPr>
      <w:sdtEndPr>
        <w:rPr>
          <w:b/>
          <w:sz w:val="40"/>
          <w:szCs w:val="40"/>
        </w:rPr>
      </w:sdtEndPr>
      <w:sdtContent>
        <w:p w14:paraId="1C41F995" w14:textId="5562F943" w:rsidR="0074645B" w:rsidRDefault="0074645B"/>
        <w:p w14:paraId="61F00998" w14:textId="77777777" w:rsidR="0042089B" w:rsidRDefault="0042089B"/>
        <w:p w14:paraId="4DDE917D" w14:textId="77777777" w:rsidR="0042089B" w:rsidRDefault="0042089B"/>
        <w:p w14:paraId="6E804C70" w14:textId="77777777" w:rsidR="0042089B" w:rsidRDefault="0042089B"/>
        <w:tbl>
          <w:tblPr>
            <w:tblpPr w:leftFromText="187" w:rightFromText="187" w:horzAnchor="margin" w:tblpXSpec="center" w:tblpYSpec="bottom"/>
            <w:tblW w:w="3857" w:type="pct"/>
            <w:tblLook w:val="04A0" w:firstRow="1" w:lastRow="0" w:firstColumn="1" w:lastColumn="0" w:noHBand="0" w:noVBand="1"/>
          </w:tblPr>
          <w:tblGrid>
            <w:gridCol w:w="7141"/>
          </w:tblGrid>
          <w:tr w:rsidR="0074645B" w14:paraId="6575AAA9" w14:textId="77777777" w:rsidTr="000A4356">
            <w:tc>
              <w:tcPr>
                <w:tcW w:w="7220" w:type="dxa"/>
                <w:tcMar>
                  <w:top w:w="216" w:type="dxa"/>
                  <w:left w:w="115" w:type="dxa"/>
                  <w:bottom w:w="216" w:type="dxa"/>
                  <w:right w:w="115" w:type="dxa"/>
                </w:tcMar>
              </w:tcPr>
              <w:p w14:paraId="330BC447" w14:textId="77777777" w:rsidR="0074645B" w:rsidRDefault="0074645B">
                <w:pPr>
                  <w:pStyle w:val="NoSpacing"/>
                  <w:rPr>
                    <w:color w:val="4F81BD" w:themeColor="accent1"/>
                  </w:rPr>
                </w:pPr>
              </w:p>
            </w:tc>
          </w:tr>
        </w:tbl>
        <w:p w14:paraId="1F131E7D" w14:textId="1F3CD240" w:rsidR="000A4356" w:rsidRDefault="000A4356" w:rsidP="000A4356">
          <w:pPr>
            <w:jc w:val="center"/>
            <w:rPr>
              <w:b/>
              <w:sz w:val="40"/>
              <w:szCs w:val="40"/>
            </w:rPr>
          </w:pPr>
          <w:r w:rsidRPr="006A7542">
            <w:rPr>
              <w:b/>
              <w:i/>
              <w:sz w:val="56"/>
              <w:szCs w:val="56"/>
            </w:rPr>
            <w:t>F</w:t>
          </w:r>
          <w:r>
            <w:rPr>
              <w:b/>
              <w:i/>
              <w:sz w:val="56"/>
              <w:szCs w:val="56"/>
            </w:rPr>
            <w:t>ortification</w:t>
          </w:r>
          <w:r w:rsidRPr="006A7542">
            <w:rPr>
              <w:b/>
              <w:i/>
              <w:sz w:val="56"/>
              <w:szCs w:val="56"/>
            </w:rPr>
            <w:t xml:space="preserve"> P</w:t>
          </w:r>
          <w:r>
            <w:rPr>
              <w:b/>
              <w:i/>
              <w:sz w:val="56"/>
              <w:szCs w:val="56"/>
            </w:rPr>
            <w:t>otential</w:t>
          </w:r>
          <w:r w:rsidRPr="006A7542">
            <w:rPr>
              <w:b/>
              <w:i/>
              <w:sz w:val="56"/>
              <w:szCs w:val="56"/>
            </w:rPr>
            <w:t xml:space="preserve"> </w:t>
          </w:r>
          <w:r>
            <w:rPr>
              <w:b/>
              <w:i/>
              <w:sz w:val="56"/>
              <w:szCs w:val="56"/>
            </w:rPr>
            <w:t>of</w:t>
          </w:r>
          <w:r w:rsidRPr="006A7542">
            <w:rPr>
              <w:b/>
              <w:i/>
              <w:sz w:val="56"/>
              <w:szCs w:val="56"/>
            </w:rPr>
            <w:t xml:space="preserve"> </w:t>
          </w:r>
          <w:proofErr w:type="spellStart"/>
          <w:r w:rsidRPr="006A7542">
            <w:rPr>
              <w:b/>
              <w:i/>
              <w:sz w:val="56"/>
              <w:szCs w:val="56"/>
            </w:rPr>
            <w:t>M</w:t>
          </w:r>
          <w:r>
            <w:rPr>
              <w:b/>
              <w:i/>
              <w:sz w:val="56"/>
              <w:szCs w:val="56"/>
            </w:rPr>
            <w:t>ahangu</w:t>
          </w:r>
          <w:proofErr w:type="spellEnd"/>
          <w:r w:rsidRPr="006A7542">
            <w:rPr>
              <w:b/>
              <w:i/>
              <w:sz w:val="56"/>
              <w:szCs w:val="56"/>
            </w:rPr>
            <w:t xml:space="preserve"> </w:t>
          </w:r>
          <w:r>
            <w:rPr>
              <w:b/>
              <w:i/>
              <w:sz w:val="56"/>
              <w:szCs w:val="56"/>
            </w:rPr>
            <w:t>at</w:t>
          </w:r>
          <w:r w:rsidRPr="006A7542">
            <w:rPr>
              <w:b/>
              <w:i/>
              <w:sz w:val="56"/>
              <w:szCs w:val="56"/>
            </w:rPr>
            <w:t xml:space="preserve"> </w:t>
          </w:r>
          <w:r>
            <w:rPr>
              <w:b/>
              <w:i/>
              <w:sz w:val="56"/>
              <w:szCs w:val="56"/>
            </w:rPr>
            <w:t>the</w:t>
          </w:r>
          <w:r w:rsidRPr="006A7542">
            <w:rPr>
              <w:b/>
              <w:i/>
              <w:sz w:val="56"/>
              <w:szCs w:val="56"/>
            </w:rPr>
            <w:t xml:space="preserve"> L</w:t>
          </w:r>
          <w:r>
            <w:rPr>
              <w:b/>
              <w:i/>
              <w:sz w:val="56"/>
              <w:szCs w:val="56"/>
            </w:rPr>
            <w:t>evel</w:t>
          </w:r>
          <w:r w:rsidRPr="006A7542">
            <w:rPr>
              <w:b/>
              <w:i/>
              <w:sz w:val="56"/>
              <w:szCs w:val="56"/>
            </w:rPr>
            <w:t xml:space="preserve"> </w:t>
          </w:r>
          <w:r>
            <w:rPr>
              <w:b/>
              <w:i/>
              <w:sz w:val="56"/>
              <w:szCs w:val="56"/>
            </w:rPr>
            <w:t>of</w:t>
          </w:r>
          <w:r w:rsidRPr="006A7542">
            <w:rPr>
              <w:b/>
              <w:i/>
              <w:sz w:val="56"/>
              <w:szCs w:val="56"/>
            </w:rPr>
            <w:t xml:space="preserve"> S</w:t>
          </w:r>
          <w:r>
            <w:rPr>
              <w:b/>
              <w:i/>
              <w:sz w:val="56"/>
              <w:szCs w:val="56"/>
            </w:rPr>
            <w:t>ervice</w:t>
          </w:r>
          <w:r w:rsidRPr="006A7542">
            <w:rPr>
              <w:b/>
              <w:i/>
              <w:sz w:val="56"/>
              <w:szCs w:val="56"/>
            </w:rPr>
            <w:t xml:space="preserve"> </w:t>
          </w:r>
          <w:r w:rsidR="00A56830">
            <w:rPr>
              <w:b/>
              <w:i/>
              <w:sz w:val="56"/>
              <w:szCs w:val="56"/>
            </w:rPr>
            <w:t>and Small</w:t>
          </w:r>
          <w:r>
            <w:rPr>
              <w:b/>
              <w:i/>
              <w:sz w:val="56"/>
              <w:szCs w:val="56"/>
            </w:rPr>
            <w:t xml:space="preserve"> </w:t>
          </w:r>
          <w:r w:rsidR="00A56830">
            <w:rPr>
              <w:b/>
              <w:i/>
              <w:sz w:val="56"/>
              <w:szCs w:val="56"/>
            </w:rPr>
            <w:t>S</w:t>
          </w:r>
          <w:r>
            <w:rPr>
              <w:b/>
              <w:i/>
              <w:sz w:val="56"/>
              <w:szCs w:val="56"/>
            </w:rPr>
            <w:t>cale Commercial Millers</w:t>
          </w:r>
        </w:p>
        <w:p w14:paraId="414ECA8A" w14:textId="77777777" w:rsidR="000A4356" w:rsidRDefault="000A4356" w:rsidP="00F53151">
          <w:pPr>
            <w:rPr>
              <w:b/>
              <w:sz w:val="40"/>
              <w:szCs w:val="40"/>
            </w:rPr>
          </w:pPr>
        </w:p>
        <w:p w14:paraId="06BCDFC9" w14:textId="77777777" w:rsidR="000A4356" w:rsidRDefault="000A4356" w:rsidP="00F53151">
          <w:pPr>
            <w:rPr>
              <w:b/>
              <w:sz w:val="40"/>
              <w:szCs w:val="40"/>
            </w:rPr>
          </w:pPr>
        </w:p>
        <w:p w14:paraId="5258B9E3" w14:textId="77777777" w:rsidR="000A4356" w:rsidRDefault="000A4356" w:rsidP="00F53151">
          <w:pPr>
            <w:rPr>
              <w:b/>
              <w:sz w:val="40"/>
              <w:szCs w:val="40"/>
            </w:rPr>
          </w:pPr>
        </w:p>
        <w:p w14:paraId="37B7A7D7" w14:textId="77777777" w:rsidR="00A56830" w:rsidRDefault="000A4356" w:rsidP="0042089B">
          <w:pPr>
            <w:jc w:val="center"/>
            <w:rPr>
              <w:b/>
              <w:sz w:val="40"/>
              <w:szCs w:val="40"/>
            </w:rPr>
          </w:pPr>
          <w:r>
            <w:rPr>
              <w:b/>
              <w:sz w:val="40"/>
              <w:szCs w:val="40"/>
            </w:rPr>
            <w:t xml:space="preserve">Draft Report Submitted to NAFIN </w:t>
          </w:r>
        </w:p>
        <w:p w14:paraId="30E017CD" w14:textId="1BAEC231" w:rsidR="000A4356" w:rsidRDefault="000A4356" w:rsidP="0042089B">
          <w:pPr>
            <w:jc w:val="center"/>
            <w:rPr>
              <w:b/>
              <w:sz w:val="40"/>
              <w:szCs w:val="40"/>
            </w:rPr>
          </w:pPr>
          <w:r>
            <w:rPr>
              <w:b/>
              <w:sz w:val="40"/>
              <w:szCs w:val="40"/>
            </w:rPr>
            <w:t>Fortification Working Group</w:t>
          </w:r>
        </w:p>
        <w:p w14:paraId="1FFDE140" w14:textId="2E26B5E4" w:rsidR="000A4356" w:rsidRDefault="000A4356" w:rsidP="00F53151">
          <w:pPr>
            <w:rPr>
              <w:b/>
              <w:sz w:val="40"/>
              <w:szCs w:val="40"/>
            </w:rPr>
          </w:pPr>
        </w:p>
        <w:p w14:paraId="69B71C8E" w14:textId="77777777" w:rsidR="000A4356" w:rsidRDefault="000A4356" w:rsidP="00F53151">
          <w:pPr>
            <w:rPr>
              <w:b/>
              <w:sz w:val="40"/>
              <w:szCs w:val="40"/>
            </w:rPr>
          </w:pPr>
        </w:p>
        <w:p w14:paraId="30CF584A" w14:textId="4189938D" w:rsidR="000A4356" w:rsidRDefault="000A4356" w:rsidP="00A56830">
          <w:pPr>
            <w:jc w:val="center"/>
            <w:rPr>
              <w:b/>
              <w:sz w:val="40"/>
              <w:szCs w:val="40"/>
            </w:rPr>
          </w:pPr>
          <w:r w:rsidRPr="006B3E5B">
            <w:rPr>
              <w:b/>
            </w:rPr>
            <w:t xml:space="preserve">J. </w:t>
          </w:r>
          <w:proofErr w:type="spellStart"/>
          <w:r w:rsidRPr="006B3E5B">
            <w:rPr>
              <w:b/>
            </w:rPr>
            <w:t>Chigariro</w:t>
          </w:r>
          <w:proofErr w:type="spellEnd"/>
          <w:r w:rsidR="0042089B">
            <w:rPr>
              <w:b/>
            </w:rPr>
            <w:t xml:space="preserve"> </w:t>
          </w:r>
          <w:r w:rsidR="0042089B" w:rsidRPr="006B3E5B">
            <w:rPr>
              <w:b/>
            </w:rPr>
            <w:t>&amp;</w:t>
          </w:r>
          <w:r w:rsidR="0042089B">
            <w:rPr>
              <w:b/>
            </w:rPr>
            <w:t xml:space="preserve"> </w:t>
          </w:r>
          <w:r w:rsidR="0042089B" w:rsidRPr="006B3E5B">
            <w:rPr>
              <w:b/>
            </w:rPr>
            <w:t>M. Mallet</w:t>
          </w:r>
          <w:r w:rsidRPr="006B3E5B">
            <w:rPr>
              <w:b/>
            </w:rPr>
            <w:t>, CRIAA SA-DC Consultants</w:t>
          </w:r>
          <w:r>
            <w:rPr>
              <w:b/>
            </w:rPr>
            <w:t>, 30 March 2015</w:t>
          </w:r>
        </w:p>
        <w:p w14:paraId="1D7AED85" w14:textId="77777777" w:rsidR="000A4356" w:rsidRDefault="000A4356" w:rsidP="00F53151">
          <w:pPr>
            <w:rPr>
              <w:b/>
              <w:sz w:val="40"/>
              <w:szCs w:val="40"/>
            </w:rPr>
          </w:pPr>
        </w:p>
        <w:p w14:paraId="0FF6CA9B" w14:textId="77777777" w:rsidR="000A4356" w:rsidRDefault="000A4356" w:rsidP="00F53151">
          <w:pPr>
            <w:rPr>
              <w:b/>
              <w:sz w:val="40"/>
              <w:szCs w:val="40"/>
            </w:rPr>
          </w:pPr>
        </w:p>
        <w:p w14:paraId="1A12EB05" w14:textId="6ACC791A" w:rsidR="00D07E08" w:rsidRPr="00F53151" w:rsidRDefault="0058696F" w:rsidP="00F53151">
          <w:pPr>
            <w:rPr>
              <w:b/>
              <w:sz w:val="40"/>
              <w:szCs w:val="40"/>
            </w:rPr>
          </w:pPr>
        </w:p>
      </w:sdtContent>
    </w:sdt>
    <w:p w14:paraId="771DCC53" w14:textId="77777777" w:rsidR="00C57981" w:rsidRDefault="00C57981" w:rsidP="00635E83">
      <w:pPr>
        <w:jc w:val="both"/>
        <w:rPr>
          <w:b/>
          <w:sz w:val="32"/>
          <w:szCs w:val="32"/>
        </w:rPr>
      </w:pPr>
    </w:p>
    <w:p w14:paraId="4D3478B9" w14:textId="628D6FD7" w:rsidR="00C57981" w:rsidRPr="00FA44A5" w:rsidRDefault="00C57981" w:rsidP="00635E83">
      <w:pPr>
        <w:jc w:val="both"/>
        <w:rPr>
          <w:b/>
          <w:sz w:val="32"/>
          <w:szCs w:val="32"/>
        </w:rPr>
      </w:pPr>
      <w:r w:rsidRPr="00FA44A5">
        <w:rPr>
          <w:b/>
          <w:sz w:val="32"/>
          <w:szCs w:val="32"/>
        </w:rPr>
        <w:lastRenderedPageBreak/>
        <w:t>Introduction</w:t>
      </w:r>
    </w:p>
    <w:p w14:paraId="1CDB09DC" w14:textId="750DA67E" w:rsidR="0070636A" w:rsidRPr="00FA44A5" w:rsidRDefault="00E705B0" w:rsidP="00E705B0">
      <w:pPr>
        <w:spacing w:after="120"/>
        <w:jc w:val="both"/>
      </w:pPr>
      <w:r w:rsidRPr="00FA44A5">
        <w:t xml:space="preserve">The Food Fortification Working Group </w:t>
      </w:r>
      <w:r w:rsidR="00E15505" w:rsidRPr="00FA44A5">
        <w:t xml:space="preserve">(FFWG) </w:t>
      </w:r>
      <w:r w:rsidRPr="00FA44A5">
        <w:t xml:space="preserve">of the Namibia Alliance </w:t>
      </w:r>
      <w:r w:rsidR="00E15505" w:rsidRPr="00FA44A5">
        <w:t xml:space="preserve">for Improved Nutrition (NAFIN) convened by the Namibian Agronomic Board (NAB), is purposed </w:t>
      </w:r>
      <w:r w:rsidRPr="00FA44A5">
        <w:t xml:space="preserve">to identify strategies to improve and secure the micronutrient status of all Namibians, through fortification activities.  </w:t>
      </w:r>
      <w:r w:rsidR="0070636A" w:rsidRPr="00FA44A5">
        <w:rPr>
          <w:szCs w:val="20"/>
        </w:rPr>
        <w:t xml:space="preserve">To complement existing fortification activities, the Food Fortification Working Group engaged the consultant CRIAA SA-DC to investigate the feasibility of fortifying </w:t>
      </w:r>
      <w:proofErr w:type="spellStart"/>
      <w:r w:rsidR="0070636A" w:rsidRPr="00FA44A5">
        <w:rPr>
          <w:szCs w:val="20"/>
        </w:rPr>
        <w:t>mahangu</w:t>
      </w:r>
      <w:proofErr w:type="spellEnd"/>
      <w:r w:rsidR="0070636A" w:rsidRPr="00FA44A5">
        <w:rPr>
          <w:szCs w:val="20"/>
        </w:rPr>
        <w:t xml:space="preserve"> at the service and small mill levels in Namibia.</w:t>
      </w:r>
    </w:p>
    <w:p w14:paraId="2945770C" w14:textId="1A15EDC7" w:rsidR="00E705B0" w:rsidRPr="00FA44A5" w:rsidRDefault="00E15505" w:rsidP="00E705B0">
      <w:pPr>
        <w:spacing w:after="120"/>
        <w:jc w:val="both"/>
      </w:pPr>
      <w:r w:rsidRPr="00FA44A5">
        <w:t xml:space="preserve">This consultancy </w:t>
      </w:r>
      <w:r w:rsidR="00E705B0" w:rsidRPr="00FA44A5">
        <w:t xml:space="preserve">is </w:t>
      </w:r>
      <w:r w:rsidRPr="00FA44A5">
        <w:t xml:space="preserve">aimed at </w:t>
      </w:r>
      <w:r w:rsidR="00E705B0" w:rsidRPr="00FA44A5">
        <w:t>assist</w:t>
      </w:r>
      <w:r w:rsidRPr="00FA44A5">
        <w:t>ing the</w:t>
      </w:r>
      <w:r w:rsidR="00E705B0" w:rsidRPr="00FA44A5">
        <w:t xml:space="preserve"> Food Fortification Working Group in </w:t>
      </w:r>
      <w:r w:rsidRPr="00FA44A5">
        <w:t xml:space="preserve">the </w:t>
      </w:r>
      <w:r w:rsidR="00E705B0" w:rsidRPr="00FA44A5">
        <w:t xml:space="preserve">decision making </w:t>
      </w:r>
      <w:r w:rsidRPr="00FA44A5">
        <w:t xml:space="preserve">process to </w:t>
      </w:r>
      <w:r w:rsidR="00E705B0" w:rsidRPr="00FA44A5">
        <w:t xml:space="preserve">understand the process of making </w:t>
      </w:r>
      <w:proofErr w:type="spellStart"/>
      <w:r w:rsidR="00E705B0" w:rsidRPr="00FA44A5">
        <w:t>mahangu</w:t>
      </w:r>
      <w:proofErr w:type="spellEnd"/>
      <w:r w:rsidR="00E705B0" w:rsidRPr="00FA44A5">
        <w:t xml:space="preserve"> a viable vehicle for fortification.  </w:t>
      </w:r>
      <w:r w:rsidRPr="00FA44A5">
        <w:t>It is anticipated that</w:t>
      </w:r>
      <w:r w:rsidR="00E705B0" w:rsidRPr="00FA44A5">
        <w:t xml:space="preserve"> the fortification will </w:t>
      </w:r>
      <w:r w:rsidRPr="00FA44A5">
        <w:t xml:space="preserve">further </w:t>
      </w:r>
      <w:r w:rsidR="00E705B0" w:rsidRPr="00FA44A5">
        <w:t xml:space="preserve">improve the micronutrient quality of this cereal consumed by </w:t>
      </w:r>
      <w:r w:rsidRPr="00FA44A5">
        <w:t xml:space="preserve">the </w:t>
      </w:r>
      <w:r w:rsidR="00E705B0" w:rsidRPr="00FA44A5">
        <w:t>Namibian</w:t>
      </w:r>
      <w:r w:rsidRPr="00FA44A5">
        <w:t xml:space="preserve"> public</w:t>
      </w:r>
      <w:r w:rsidR="00E705B0" w:rsidRPr="00FA44A5">
        <w:t xml:space="preserve">.  In Namibia, it is estimated that less than 10% of </w:t>
      </w:r>
      <w:proofErr w:type="spellStart"/>
      <w:r w:rsidR="00E705B0" w:rsidRPr="00FA44A5">
        <w:t>mahangu</w:t>
      </w:r>
      <w:proofErr w:type="spellEnd"/>
      <w:r w:rsidR="00E705B0" w:rsidRPr="00FA44A5">
        <w:t xml:space="preserve"> produced in the grain producing areas reaches commercial milling processes.  About 70% is assumed to be milled by service millers while not more than 20% is still crushed traditionally at </w:t>
      </w:r>
      <w:r w:rsidRPr="00FA44A5">
        <w:t>the homestead (by means of a</w:t>
      </w:r>
      <w:r w:rsidR="00E705B0" w:rsidRPr="00FA44A5">
        <w:t xml:space="preserve"> wooden pestle and mortar).  </w:t>
      </w:r>
    </w:p>
    <w:p w14:paraId="5A4FDF01" w14:textId="77777777" w:rsidR="00E705B0" w:rsidRPr="00FA44A5" w:rsidRDefault="00E705B0" w:rsidP="00A56830">
      <w:pPr>
        <w:spacing w:after="120"/>
        <w:jc w:val="both"/>
      </w:pPr>
    </w:p>
    <w:p w14:paraId="62CEEAF1" w14:textId="77777777" w:rsidR="00D07E08" w:rsidRPr="00FA44A5" w:rsidRDefault="00D07E08" w:rsidP="0070636A">
      <w:pPr>
        <w:spacing w:after="120"/>
        <w:jc w:val="both"/>
        <w:rPr>
          <w:b/>
          <w:sz w:val="24"/>
          <w:szCs w:val="24"/>
        </w:rPr>
      </w:pPr>
      <w:r w:rsidRPr="00FA44A5">
        <w:rPr>
          <w:b/>
          <w:sz w:val="24"/>
          <w:szCs w:val="24"/>
        </w:rPr>
        <w:t>Background</w:t>
      </w:r>
    </w:p>
    <w:p w14:paraId="6A5BDDC3" w14:textId="0B246C6E" w:rsidR="00605F84" w:rsidRPr="00FA44A5" w:rsidRDefault="00605F84" w:rsidP="00A56830">
      <w:pPr>
        <w:spacing w:after="120"/>
        <w:jc w:val="both"/>
        <w:rPr>
          <w:szCs w:val="20"/>
        </w:rPr>
      </w:pPr>
      <w:r w:rsidRPr="00FA44A5">
        <w:rPr>
          <w:szCs w:val="20"/>
        </w:rPr>
        <w:t>Stunting among children under five is of public health significance in Namibia, with just under one third of children affected by</w:t>
      </w:r>
      <w:r w:rsidR="00A56830" w:rsidRPr="00FA44A5">
        <w:rPr>
          <w:szCs w:val="20"/>
        </w:rPr>
        <w:t xml:space="preserve"> the effects of long term under-</w:t>
      </w:r>
      <w:r w:rsidRPr="00FA44A5">
        <w:rPr>
          <w:szCs w:val="20"/>
        </w:rPr>
        <w:t xml:space="preserve">nutrition. </w:t>
      </w:r>
      <w:r w:rsidR="00A56830" w:rsidRPr="00FA44A5">
        <w:rPr>
          <w:szCs w:val="20"/>
        </w:rPr>
        <w:t xml:space="preserve"> Under-</w:t>
      </w:r>
      <w:r w:rsidRPr="00FA44A5">
        <w:rPr>
          <w:szCs w:val="20"/>
        </w:rPr>
        <w:t>nutrition also affects 15% mothers and women of child bearing age, which has significant bearing on the health and nutritional status of future generations, as small women tend to give</w:t>
      </w:r>
      <w:r w:rsidR="00A56830" w:rsidRPr="00FA44A5">
        <w:rPr>
          <w:szCs w:val="20"/>
        </w:rPr>
        <w:t xml:space="preserve"> birth to small children. Under-</w:t>
      </w:r>
      <w:r w:rsidRPr="00FA44A5">
        <w:rPr>
          <w:szCs w:val="20"/>
        </w:rPr>
        <w:t xml:space="preserve">nutrition does not only manifest through low weight for age or weight for height, there is a far more dangerous side to malnutrition, which is a form of hidden hunger which arises from an inadequate or a lack of micronutrients in the diet. </w:t>
      </w:r>
      <w:r w:rsidR="00A56830" w:rsidRPr="00FA44A5">
        <w:rPr>
          <w:szCs w:val="20"/>
        </w:rPr>
        <w:t xml:space="preserve"> </w:t>
      </w:r>
      <w:r w:rsidRPr="00FA44A5">
        <w:rPr>
          <w:szCs w:val="20"/>
        </w:rPr>
        <w:t xml:space="preserve">Micronutrients, though required in minute amounts in the diet, when deficient, undermine normal growth and development of processes fundamental to life, such as brain development, reproductive viability, birth outcomes and immune integrity. </w:t>
      </w:r>
      <w:r w:rsidR="00A56830" w:rsidRPr="00FA44A5">
        <w:rPr>
          <w:szCs w:val="20"/>
        </w:rPr>
        <w:t xml:space="preserve"> </w:t>
      </w:r>
      <w:r w:rsidRPr="00FA44A5">
        <w:rPr>
          <w:szCs w:val="20"/>
        </w:rPr>
        <w:t xml:space="preserve">Under nutrition and its effects not only have negative effects on the affected individual, but has consequences of future psychosocial, intellectual and ultimately economic performance and productivity. </w:t>
      </w:r>
      <w:r w:rsidR="00A56830" w:rsidRPr="00FA44A5">
        <w:rPr>
          <w:szCs w:val="20"/>
        </w:rPr>
        <w:t xml:space="preserve"> </w:t>
      </w:r>
      <w:r w:rsidRPr="00FA44A5">
        <w:rPr>
          <w:szCs w:val="20"/>
        </w:rPr>
        <w:t xml:space="preserve">As such under nutrition, affects individuals and ultimately the nation, as a result malnutrition is greater than a health issue it is at the heart of a nation’s economic sustainability. </w:t>
      </w:r>
    </w:p>
    <w:p w14:paraId="794FF1BF" w14:textId="0CE4CD2E" w:rsidR="0059392D" w:rsidRPr="00FA44A5" w:rsidRDefault="00605F84" w:rsidP="00A56830">
      <w:pPr>
        <w:spacing w:after="120"/>
        <w:jc w:val="both"/>
        <w:rPr>
          <w:szCs w:val="20"/>
        </w:rPr>
      </w:pPr>
      <w:r w:rsidRPr="00FA44A5">
        <w:rPr>
          <w:szCs w:val="20"/>
        </w:rPr>
        <w:t xml:space="preserve">Pearl millet, more commonly referred to as </w:t>
      </w:r>
      <w:proofErr w:type="spellStart"/>
      <w:r w:rsidRPr="00FA44A5">
        <w:rPr>
          <w:szCs w:val="20"/>
        </w:rPr>
        <w:t>mahangu</w:t>
      </w:r>
      <w:proofErr w:type="spellEnd"/>
      <w:r w:rsidRPr="00FA44A5">
        <w:rPr>
          <w:szCs w:val="20"/>
        </w:rPr>
        <w:t xml:space="preserve"> in Namibia is one of the three main staples of the country in Namibia. </w:t>
      </w:r>
      <w:r w:rsidRPr="0058696F">
        <w:rPr>
          <w:szCs w:val="20"/>
          <w:highlight w:val="yellow"/>
        </w:rPr>
        <w:t>At present, the two main milling companies enrich maize and wheat flour according to South African guidelines, and there are plans to adapt the legislation to local conditions under the leadership of the Food Fortification Working Group of NAFIN</w:t>
      </w:r>
      <w:r w:rsidRPr="00FA44A5">
        <w:rPr>
          <w:szCs w:val="20"/>
        </w:rPr>
        <w:t xml:space="preserve">. </w:t>
      </w:r>
      <w:r w:rsidR="0070636A" w:rsidRPr="00FA44A5">
        <w:rPr>
          <w:szCs w:val="20"/>
        </w:rPr>
        <w:t xml:space="preserve"> </w:t>
      </w:r>
      <w:r w:rsidRPr="00FA44A5">
        <w:rPr>
          <w:szCs w:val="20"/>
        </w:rPr>
        <w:t xml:space="preserve">The Food Fortification Working Group is a technical working group endorsed by NAFIN to plan, devise and advise on strategies on fortification of cereal staples towards the improvement of the micronutrient status of all Namibians. </w:t>
      </w:r>
      <w:r w:rsidR="0070636A" w:rsidRPr="00FA44A5">
        <w:rPr>
          <w:szCs w:val="20"/>
        </w:rPr>
        <w:t xml:space="preserve"> However, </w:t>
      </w:r>
      <w:proofErr w:type="spellStart"/>
      <w:r w:rsidR="0070636A" w:rsidRPr="00FA44A5">
        <w:rPr>
          <w:szCs w:val="20"/>
        </w:rPr>
        <w:t>m</w:t>
      </w:r>
      <w:r w:rsidRPr="00FA44A5">
        <w:rPr>
          <w:szCs w:val="20"/>
        </w:rPr>
        <w:t>ahangu</w:t>
      </w:r>
      <w:proofErr w:type="spellEnd"/>
      <w:r w:rsidRPr="00FA44A5">
        <w:rPr>
          <w:szCs w:val="20"/>
        </w:rPr>
        <w:t xml:space="preserve"> is not commercially milled on a broad scale and </w:t>
      </w:r>
      <w:r w:rsidRPr="0058696F">
        <w:rPr>
          <w:szCs w:val="20"/>
          <w:highlight w:val="yellow"/>
        </w:rPr>
        <w:t>where it is commercially milled, it is not enriched</w:t>
      </w:r>
      <w:r w:rsidR="0059392D" w:rsidRPr="0058696F">
        <w:rPr>
          <w:szCs w:val="20"/>
          <w:highlight w:val="yellow"/>
        </w:rPr>
        <w:t xml:space="preserve"> with micro-nutrients</w:t>
      </w:r>
      <w:r w:rsidRPr="0058696F">
        <w:rPr>
          <w:szCs w:val="20"/>
          <w:highlight w:val="yellow"/>
        </w:rPr>
        <w:t>.</w:t>
      </w:r>
      <w:r w:rsidRPr="00FA44A5">
        <w:rPr>
          <w:szCs w:val="20"/>
        </w:rPr>
        <w:t xml:space="preserve"> </w:t>
      </w:r>
    </w:p>
    <w:p w14:paraId="32D94B94" w14:textId="77777777" w:rsidR="0059392D" w:rsidRPr="00FA44A5" w:rsidRDefault="0059392D" w:rsidP="00A56830">
      <w:pPr>
        <w:spacing w:after="120"/>
        <w:jc w:val="both"/>
        <w:rPr>
          <w:szCs w:val="20"/>
        </w:rPr>
      </w:pPr>
    </w:p>
    <w:p w14:paraId="1F084DF4" w14:textId="77777777" w:rsidR="00FA44A5" w:rsidRPr="00FA44A5" w:rsidRDefault="00FA44A5" w:rsidP="00A56830">
      <w:pPr>
        <w:spacing w:after="120"/>
        <w:jc w:val="both"/>
        <w:rPr>
          <w:szCs w:val="20"/>
        </w:rPr>
      </w:pPr>
    </w:p>
    <w:p w14:paraId="1CA34F67" w14:textId="77777777" w:rsidR="00FA44A5" w:rsidRPr="00FA44A5" w:rsidRDefault="00FA44A5" w:rsidP="00A56830">
      <w:pPr>
        <w:spacing w:after="120"/>
        <w:jc w:val="both"/>
        <w:rPr>
          <w:szCs w:val="20"/>
        </w:rPr>
      </w:pPr>
    </w:p>
    <w:p w14:paraId="4029E867" w14:textId="77777777" w:rsidR="00FA44A5" w:rsidRPr="00FA44A5" w:rsidRDefault="00FA44A5" w:rsidP="00A56830">
      <w:pPr>
        <w:spacing w:after="120"/>
        <w:jc w:val="both"/>
        <w:rPr>
          <w:szCs w:val="20"/>
        </w:rPr>
      </w:pPr>
    </w:p>
    <w:p w14:paraId="30EC1ECA" w14:textId="6C34B94F" w:rsidR="00F36575" w:rsidRPr="00B9763E" w:rsidRDefault="006C3539" w:rsidP="002B114B">
      <w:pPr>
        <w:spacing w:after="120"/>
        <w:jc w:val="both"/>
        <w:rPr>
          <w:b/>
          <w:sz w:val="24"/>
          <w:szCs w:val="24"/>
        </w:rPr>
      </w:pPr>
      <w:r w:rsidRPr="00B9763E">
        <w:rPr>
          <w:b/>
          <w:sz w:val="24"/>
          <w:szCs w:val="24"/>
        </w:rPr>
        <w:t>Terms of Reference</w:t>
      </w:r>
    </w:p>
    <w:p w14:paraId="5FD3F962" w14:textId="618D366C" w:rsidR="00FE5FC0" w:rsidRPr="00FA44A5" w:rsidRDefault="00FE5FC0" w:rsidP="002B114B">
      <w:pPr>
        <w:spacing w:after="120"/>
        <w:jc w:val="both"/>
      </w:pPr>
      <w:r w:rsidRPr="00FA44A5">
        <w:t xml:space="preserve">A situation analysis should be done of the impact any change in the price of fortifying services that will follow the institution of fortification at milling points and what that will have on the uptake of the service and the communities’ awareness of the benefit of fortification. </w:t>
      </w:r>
    </w:p>
    <w:p w14:paraId="404C2F4A" w14:textId="3428E68F" w:rsidR="00796D7E" w:rsidRPr="00FA44A5" w:rsidRDefault="00796D7E" w:rsidP="00FA44A5">
      <w:pPr>
        <w:spacing w:after="60"/>
        <w:jc w:val="both"/>
      </w:pPr>
      <w:r w:rsidRPr="00FA44A5">
        <w:t xml:space="preserve">The consultant was tasked to carry out the </w:t>
      </w:r>
      <w:r w:rsidR="00DC6887" w:rsidRPr="00FA44A5">
        <w:t>following:</w:t>
      </w:r>
    </w:p>
    <w:p w14:paraId="4D409365" w14:textId="6C68532E" w:rsidR="00796D7E" w:rsidRPr="00FA44A5" w:rsidRDefault="00796D7E" w:rsidP="00FA44A5">
      <w:pPr>
        <w:pStyle w:val="ListParagraph"/>
        <w:numPr>
          <w:ilvl w:val="0"/>
          <w:numId w:val="6"/>
        </w:numPr>
        <w:spacing w:after="0"/>
        <w:ind w:left="357" w:hanging="357"/>
        <w:contextualSpacing w:val="0"/>
        <w:jc w:val="both"/>
      </w:pPr>
      <w:r w:rsidRPr="00FA44A5">
        <w:t xml:space="preserve">To get a broad overview regarding </w:t>
      </w:r>
      <w:proofErr w:type="spellStart"/>
      <w:r w:rsidRPr="00FA44A5">
        <w:t>mahangu</w:t>
      </w:r>
      <w:proofErr w:type="spellEnd"/>
      <w:r w:rsidRPr="00FA44A5">
        <w:t xml:space="preserve"> service millers in Namibia (estimated to be more than 1,000)</w:t>
      </w:r>
      <w:r w:rsidR="0070636A" w:rsidRPr="00FA44A5">
        <w:rPr>
          <w:rStyle w:val="FootnoteReference"/>
        </w:rPr>
        <w:footnoteReference w:id="1"/>
      </w:r>
      <w:r w:rsidRPr="00FA44A5">
        <w:t>.</w:t>
      </w:r>
    </w:p>
    <w:p w14:paraId="416361E2" w14:textId="70043B6F" w:rsidR="00796D7E" w:rsidRPr="00FA44A5" w:rsidRDefault="00796D7E" w:rsidP="00FA44A5">
      <w:pPr>
        <w:pStyle w:val="ListParagraph"/>
        <w:numPr>
          <w:ilvl w:val="0"/>
          <w:numId w:val="6"/>
        </w:numPr>
        <w:spacing w:after="0"/>
        <w:ind w:left="357" w:hanging="357"/>
        <w:contextualSpacing w:val="0"/>
        <w:jc w:val="both"/>
      </w:pPr>
      <w:r w:rsidRPr="00FA44A5">
        <w:t xml:space="preserve">By means of well-advertised decentralized meetings (focus group meetings) with such </w:t>
      </w:r>
      <w:proofErr w:type="spellStart"/>
      <w:r w:rsidRPr="00FA44A5">
        <w:t>mahangu</w:t>
      </w:r>
      <w:proofErr w:type="spellEnd"/>
      <w:r w:rsidRPr="00FA44A5">
        <w:t xml:space="preserve"> service millers, explore socially, technically and financially acceptable methods of food fortification (micro-nutrients) at the point of service millers including small scale commercial millers. </w:t>
      </w:r>
    </w:p>
    <w:p w14:paraId="1CAEECED" w14:textId="7562C6FD" w:rsidR="00796D7E" w:rsidRPr="00FA44A5" w:rsidRDefault="00796D7E" w:rsidP="00FA44A5">
      <w:pPr>
        <w:pStyle w:val="ListParagraph"/>
        <w:numPr>
          <w:ilvl w:val="0"/>
          <w:numId w:val="6"/>
        </w:numPr>
        <w:spacing w:after="0"/>
        <w:ind w:left="357" w:hanging="357"/>
        <w:contextualSpacing w:val="0"/>
        <w:jc w:val="both"/>
      </w:pPr>
      <w:r w:rsidRPr="00FA44A5">
        <w:t xml:space="preserve">Consider possible initial and/or ongoing support to the millers for the </w:t>
      </w:r>
      <w:proofErr w:type="spellStart"/>
      <w:r w:rsidRPr="00FA44A5">
        <w:t>mahangu</w:t>
      </w:r>
      <w:proofErr w:type="spellEnd"/>
      <w:r w:rsidRPr="00FA44A5">
        <w:t xml:space="preserve"> fortification.</w:t>
      </w:r>
    </w:p>
    <w:p w14:paraId="7DC4010F" w14:textId="77777777" w:rsidR="00796D7E" w:rsidRPr="00FA44A5" w:rsidRDefault="00796D7E" w:rsidP="00FA44A5">
      <w:pPr>
        <w:pStyle w:val="ListParagraph"/>
        <w:numPr>
          <w:ilvl w:val="0"/>
          <w:numId w:val="6"/>
        </w:numPr>
        <w:spacing w:after="0"/>
        <w:ind w:left="357" w:hanging="357"/>
        <w:contextualSpacing w:val="0"/>
        <w:jc w:val="both"/>
      </w:pPr>
      <w:r w:rsidRPr="00FA44A5">
        <w:t>As far as possible build consensus on the best way forward of the above and document.</w:t>
      </w:r>
    </w:p>
    <w:p w14:paraId="636988CB" w14:textId="380F62C4" w:rsidR="00796D7E" w:rsidRPr="00FA44A5" w:rsidRDefault="00796D7E" w:rsidP="00FA44A5">
      <w:pPr>
        <w:pStyle w:val="ListParagraph"/>
        <w:numPr>
          <w:ilvl w:val="0"/>
          <w:numId w:val="6"/>
        </w:numPr>
        <w:spacing w:after="0"/>
        <w:ind w:left="357" w:hanging="357"/>
        <w:contextualSpacing w:val="0"/>
        <w:jc w:val="both"/>
      </w:pPr>
      <w:r w:rsidRPr="00FA44A5">
        <w:t>Specifically explore the training needs of the service millers and communities respectively to make a success of the proposed intervention.</w:t>
      </w:r>
    </w:p>
    <w:p w14:paraId="62B1C6C2" w14:textId="77777777" w:rsidR="00796D7E" w:rsidRPr="00FA44A5" w:rsidRDefault="00796D7E" w:rsidP="00FA44A5">
      <w:pPr>
        <w:pStyle w:val="ListParagraph"/>
        <w:numPr>
          <w:ilvl w:val="0"/>
          <w:numId w:val="6"/>
        </w:numPr>
        <w:spacing w:after="0"/>
        <w:ind w:left="357" w:hanging="357"/>
        <w:contextualSpacing w:val="0"/>
        <w:jc w:val="both"/>
      </w:pPr>
      <w:r w:rsidRPr="00FA44A5">
        <w:t>Include issues regarding storage of the cocktail.</w:t>
      </w:r>
    </w:p>
    <w:p w14:paraId="5922F9B6" w14:textId="77777777" w:rsidR="00796D7E" w:rsidRPr="00FA44A5" w:rsidRDefault="00796D7E" w:rsidP="00FA44A5">
      <w:pPr>
        <w:pStyle w:val="ListParagraph"/>
        <w:numPr>
          <w:ilvl w:val="0"/>
          <w:numId w:val="6"/>
        </w:numPr>
        <w:spacing w:after="0"/>
        <w:ind w:left="357" w:hanging="357"/>
        <w:contextualSpacing w:val="0"/>
        <w:jc w:val="both"/>
      </w:pPr>
      <w:r w:rsidRPr="00FA44A5">
        <w:t>Recommend whether such future fortification would have to be compulsory or could even function efficiently on a voluntary basis. (the NAB already has the following information: (a) availability of cocktail; (b) legal choices to make it compulsory, if recommended)</w:t>
      </w:r>
    </w:p>
    <w:p w14:paraId="2DD290E9" w14:textId="77777777" w:rsidR="00796D7E" w:rsidRPr="00FA44A5" w:rsidRDefault="00796D7E" w:rsidP="00FA44A5">
      <w:pPr>
        <w:pStyle w:val="ListParagraph"/>
        <w:numPr>
          <w:ilvl w:val="0"/>
          <w:numId w:val="6"/>
        </w:numPr>
        <w:spacing w:after="0"/>
        <w:ind w:left="357" w:hanging="357"/>
        <w:contextualSpacing w:val="0"/>
        <w:jc w:val="both"/>
      </w:pPr>
      <w:r w:rsidRPr="00FA44A5">
        <w:t>Include proposed systems or methods of monitoring that service millers are really doing what they have agreed to do.</w:t>
      </w:r>
    </w:p>
    <w:p w14:paraId="020E13AA" w14:textId="77777777" w:rsidR="00796D7E" w:rsidRPr="00FA44A5" w:rsidRDefault="00796D7E" w:rsidP="00FA44A5">
      <w:pPr>
        <w:pStyle w:val="ListParagraph"/>
        <w:numPr>
          <w:ilvl w:val="0"/>
          <w:numId w:val="6"/>
        </w:numPr>
        <w:spacing w:after="0"/>
        <w:ind w:left="357" w:hanging="357"/>
        <w:contextualSpacing w:val="0"/>
        <w:jc w:val="both"/>
      </w:pPr>
      <w:r w:rsidRPr="00FA44A5">
        <w:t xml:space="preserve">An assessment of the current pricing structures and the acceptability or feasibility of an increase in service charges following the inclusion of the fortification equipment and micronutrient premixes. </w:t>
      </w:r>
    </w:p>
    <w:p w14:paraId="71150C23" w14:textId="55FF1A61" w:rsidR="00796D7E" w:rsidRPr="0058696F" w:rsidRDefault="00796D7E" w:rsidP="00FA44A5">
      <w:pPr>
        <w:pStyle w:val="ListParagraph"/>
        <w:numPr>
          <w:ilvl w:val="0"/>
          <w:numId w:val="6"/>
        </w:numPr>
        <w:spacing w:after="0"/>
        <w:ind w:left="357" w:hanging="357"/>
        <w:contextualSpacing w:val="0"/>
        <w:jc w:val="both"/>
        <w:rPr>
          <w:highlight w:val="yellow"/>
        </w:rPr>
      </w:pPr>
      <w:r w:rsidRPr="0058696F">
        <w:rPr>
          <w:highlight w:val="yellow"/>
        </w:rPr>
        <w:t>Prepare a donor-ready project proposal on th</w:t>
      </w:r>
      <w:r w:rsidR="00EF66EE" w:rsidRPr="0058696F">
        <w:rPr>
          <w:highlight w:val="yellow"/>
        </w:rPr>
        <w:t>e implementation of the scheme and e</w:t>
      </w:r>
      <w:r w:rsidRPr="0058696F">
        <w:rPr>
          <w:highlight w:val="yellow"/>
        </w:rPr>
        <w:t>stimate its costs.</w:t>
      </w:r>
      <w:r w:rsidR="00265C4E" w:rsidRPr="0058696F">
        <w:rPr>
          <w:highlight w:val="yellow"/>
        </w:rPr>
        <w:t xml:space="preserve"> This would be done as phase 2 of the consul</w:t>
      </w:r>
      <w:r w:rsidR="00C45ED5" w:rsidRPr="0058696F">
        <w:rPr>
          <w:highlight w:val="yellow"/>
        </w:rPr>
        <w:t>tancy, depending on the outcome</w:t>
      </w:r>
      <w:r w:rsidR="00265C4E" w:rsidRPr="0058696F">
        <w:rPr>
          <w:highlight w:val="yellow"/>
        </w:rPr>
        <w:t xml:space="preserve"> the final workshop at the end of the field consultations.</w:t>
      </w:r>
    </w:p>
    <w:p w14:paraId="343C1018" w14:textId="77777777" w:rsidR="00B9763E" w:rsidRDefault="00B9763E" w:rsidP="00FA44A5">
      <w:pPr>
        <w:spacing w:after="0"/>
        <w:jc w:val="both"/>
      </w:pPr>
    </w:p>
    <w:p w14:paraId="23F15D87" w14:textId="77777777" w:rsidR="00864AB3" w:rsidRDefault="00E15505" w:rsidP="00E15505">
      <w:pPr>
        <w:spacing w:after="120"/>
        <w:jc w:val="both"/>
      </w:pPr>
      <w:r w:rsidRPr="00C57981">
        <w:t>Thi</w:t>
      </w:r>
      <w:r>
        <w:t xml:space="preserve">s </w:t>
      </w:r>
      <w:r w:rsidR="00864AB3">
        <w:t xml:space="preserve">draft </w:t>
      </w:r>
      <w:r>
        <w:t xml:space="preserve">report is divided into two sections.  </w:t>
      </w:r>
    </w:p>
    <w:p w14:paraId="28F1DFD5" w14:textId="603266D3" w:rsidR="00864AB3" w:rsidRDefault="00E15505" w:rsidP="00E15505">
      <w:pPr>
        <w:spacing w:after="120"/>
        <w:jc w:val="both"/>
      </w:pPr>
      <w:r>
        <w:t xml:space="preserve">The first section deals with findings from </w:t>
      </w:r>
      <w:r w:rsidR="00864AB3">
        <w:t xml:space="preserve">the field work through consultations with </w:t>
      </w:r>
      <w:r>
        <w:t>millers</w:t>
      </w:r>
      <w:r w:rsidR="00864AB3">
        <w:t xml:space="preserve"> and</w:t>
      </w:r>
      <w:r>
        <w:t xml:space="preserve"> stakeholders and </w:t>
      </w:r>
      <w:r w:rsidR="00864AB3">
        <w:t xml:space="preserve">direct </w:t>
      </w:r>
      <w:r>
        <w:t xml:space="preserve">observations </w:t>
      </w:r>
      <w:r w:rsidR="00864AB3">
        <w:t xml:space="preserve">made </w:t>
      </w:r>
      <w:r>
        <w:t>by the consultant during the field visits</w:t>
      </w:r>
      <w:r w:rsidR="00864AB3">
        <w:t xml:space="preserve"> in the regions, and reckons the conclusions</w:t>
      </w:r>
      <w:r w:rsidR="00864AB3" w:rsidRPr="00864AB3">
        <w:t xml:space="preserve"> </w:t>
      </w:r>
      <w:r w:rsidR="00864AB3">
        <w:t>attained from the regional Focus Group Meetings</w:t>
      </w:r>
      <w:r>
        <w:t xml:space="preserve">.  </w:t>
      </w:r>
    </w:p>
    <w:p w14:paraId="16E2F8CC" w14:textId="63C56332" w:rsidR="00E15505" w:rsidRDefault="00E15505" w:rsidP="00E15505">
      <w:pPr>
        <w:spacing w:after="120"/>
        <w:jc w:val="both"/>
      </w:pPr>
      <w:r>
        <w:t xml:space="preserve">The second section of the report </w:t>
      </w:r>
      <w:r w:rsidR="00864AB3">
        <w:t xml:space="preserve">examines the feasibility of </w:t>
      </w:r>
      <w:proofErr w:type="spellStart"/>
      <w:r w:rsidR="00864AB3">
        <w:t>mahangu</w:t>
      </w:r>
      <w:proofErr w:type="spellEnd"/>
      <w:r w:rsidR="00864AB3">
        <w:t xml:space="preserve"> fortification under different scenarios </w:t>
      </w:r>
      <w:r w:rsidR="00E9276A">
        <w:t>presented as possible way forward</w:t>
      </w:r>
      <w:r>
        <w:t>.</w:t>
      </w:r>
    </w:p>
    <w:p w14:paraId="326B777E" w14:textId="77777777" w:rsidR="00FE5FC0" w:rsidRDefault="00FE5FC0">
      <w:r>
        <w:br w:type="page"/>
      </w:r>
    </w:p>
    <w:p w14:paraId="336DE430" w14:textId="4E58741E" w:rsidR="006C3539" w:rsidRDefault="00B9763E" w:rsidP="00635E83">
      <w:pPr>
        <w:jc w:val="both"/>
      </w:pPr>
      <w:r>
        <w:lastRenderedPageBreak/>
        <w:t>SECTION 1</w:t>
      </w:r>
      <w:r w:rsidR="00922A1E">
        <w:t xml:space="preserve"> – FIELD WORK AND CONSULTATIONS</w:t>
      </w:r>
    </w:p>
    <w:p w14:paraId="4736A3E9" w14:textId="414CBE5D" w:rsidR="00BB1F59" w:rsidRPr="00635E83" w:rsidRDefault="00C65EDA" w:rsidP="00635E83">
      <w:pPr>
        <w:jc w:val="both"/>
        <w:rPr>
          <w:b/>
          <w:sz w:val="32"/>
          <w:szCs w:val="32"/>
        </w:rPr>
      </w:pPr>
      <w:r>
        <w:rPr>
          <w:b/>
          <w:sz w:val="32"/>
          <w:szCs w:val="32"/>
        </w:rPr>
        <w:t>Approach</w:t>
      </w:r>
      <w:r w:rsidR="004F6C3D">
        <w:rPr>
          <w:b/>
          <w:sz w:val="32"/>
          <w:szCs w:val="32"/>
        </w:rPr>
        <w:t xml:space="preserve"> and Method</w:t>
      </w:r>
    </w:p>
    <w:p w14:paraId="429023A8" w14:textId="1ABFEF75" w:rsidR="006A7542" w:rsidRDefault="006A7542" w:rsidP="002B114B">
      <w:pPr>
        <w:spacing w:after="120"/>
        <w:jc w:val="both"/>
      </w:pPr>
      <w:r>
        <w:t xml:space="preserve">To fulfil the terms of reference for the NAFIN consultancy on assessing the potential of </w:t>
      </w:r>
      <w:proofErr w:type="spellStart"/>
      <w:r>
        <w:t>mahangu</w:t>
      </w:r>
      <w:proofErr w:type="spellEnd"/>
      <w:r>
        <w:t xml:space="preserve"> fortification at small scale commercial and service miller levels, consultative meetings and visits were carried out between </w:t>
      </w:r>
      <w:r w:rsidR="00AF7203">
        <w:t xml:space="preserve">17 </w:t>
      </w:r>
      <w:r>
        <w:t>October 2014 and 6 March 201</w:t>
      </w:r>
      <w:r w:rsidR="002B114B">
        <w:t>5 in Windhoek and the northern r</w:t>
      </w:r>
      <w:r>
        <w:t xml:space="preserve">egions of Namibia. </w:t>
      </w:r>
      <w:r w:rsidR="002B114B">
        <w:t xml:space="preserve"> </w:t>
      </w:r>
      <w:r>
        <w:t xml:space="preserve">Work in the regions focused on visiting millers to discuss and profile the milling facilities, consulting the relevant stakeholders and holding focus group meetings in each of the </w:t>
      </w:r>
      <w:r w:rsidR="00AF7203">
        <w:t>seven</w:t>
      </w:r>
      <w:r>
        <w:t xml:space="preserve"> regions.  </w:t>
      </w:r>
    </w:p>
    <w:p w14:paraId="7B0F69FA" w14:textId="1618EE51" w:rsidR="00F430AE" w:rsidRDefault="00394B4C" w:rsidP="002B114B">
      <w:pPr>
        <w:spacing w:after="120"/>
        <w:jc w:val="both"/>
      </w:pPr>
      <w:r>
        <w:t xml:space="preserve">The study </w:t>
      </w:r>
      <w:r w:rsidR="00D86D74">
        <w:t>employed</w:t>
      </w:r>
      <w:r>
        <w:t xml:space="preserve"> semi-structured interviews and a checklist was </w:t>
      </w:r>
      <w:r w:rsidR="00E9276A">
        <w:t>administered on groups of</w:t>
      </w:r>
      <w:r>
        <w:t xml:space="preserve"> mill owners (Appendix 1).</w:t>
      </w:r>
      <w:r w:rsidR="004175BB">
        <w:t xml:space="preserve"> </w:t>
      </w:r>
      <w:r w:rsidR="002B114B">
        <w:t xml:space="preserve"> </w:t>
      </w:r>
      <w:r w:rsidR="00E9276A">
        <w:t>P</w:t>
      </w:r>
      <w:r w:rsidR="004175BB">
        <w:t xml:space="preserve">reparatory </w:t>
      </w:r>
      <w:r w:rsidR="00C65EDA" w:rsidRPr="00E27330">
        <w:t>meetings</w:t>
      </w:r>
      <w:r w:rsidR="004175BB">
        <w:t xml:space="preserve"> </w:t>
      </w:r>
      <w:r w:rsidR="004175BB" w:rsidRPr="00E27330">
        <w:t>were held in October</w:t>
      </w:r>
      <w:r w:rsidR="00E9276A">
        <w:t xml:space="preserve"> and November</w:t>
      </w:r>
      <w:r w:rsidR="004175BB" w:rsidRPr="00E27330">
        <w:t xml:space="preserve"> 2014</w:t>
      </w:r>
      <w:r w:rsidR="00E9276A">
        <w:t xml:space="preserve"> </w:t>
      </w:r>
      <w:r w:rsidR="00C65EDA" w:rsidRPr="00E27330">
        <w:t xml:space="preserve">with NAB and </w:t>
      </w:r>
      <w:r w:rsidR="00E9276A">
        <w:t>Synergos, and with t</w:t>
      </w:r>
      <w:r w:rsidR="00C65EDA" w:rsidRPr="00E27330">
        <w:t>he NAFIN working group</w:t>
      </w:r>
      <w:r w:rsidR="0091725D" w:rsidRPr="00E27330">
        <w:t xml:space="preserve">. </w:t>
      </w:r>
      <w:r w:rsidR="002B114B">
        <w:t xml:space="preserve"> </w:t>
      </w:r>
      <w:r w:rsidR="0091725D" w:rsidRPr="00E27330">
        <w:t xml:space="preserve">The purpose of the meetings was </w:t>
      </w:r>
      <w:r w:rsidR="00C65EDA" w:rsidRPr="00E27330">
        <w:t xml:space="preserve">to gain an in-depth understanding of the TORs for the consultancy. </w:t>
      </w:r>
      <w:r w:rsidR="002B114B">
        <w:t xml:space="preserve"> </w:t>
      </w:r>
      <w:r w:rsidR="00C65EDA" w:rsidRPr="00E27330">
        <w:t>The meetings focused on methods that were employed</w:t>
      </w:r>
      <w:r w:rsidR="0091725D" w:rsidRPr="00E27330">
        <w:t xml:space="preserve"> during the consultations</w:t>
      </w:r>
      <w:r w:rsidR="00C65EDA" w:rsidRPr="00E27330">
        <w:t xml:space="preserve"> </w:t>
      </w:r>
      <w:r w:rsidR="007A0DF8">
        <w:t>to</w:t>
      </w:r>
      <w:r w:rsidR="00E27330">
        <w:t xml:space="preserve"> facilitate</w:t>
      </w:r>
      <w:r w:rsidR="00C65EDA" w:rsidRPr="00E27330">
        <w:t xml:space="preserve"> </w:t>
      </w:r>
      <w:r w:rsidR="0091725D" w:rsidRPr="00E27330">
        <w:t>collect</w:t>
      </w:r>
      <w:r w:rsidR="00E27330">
        <w:t>ion</w:t>
      </w:r>
      <w:r w:rsidR="0091725D" w:rsidRPr="00E27330">
        <w:t xml:space="preserve"> </w:t>
      </w:r>
      <w:r w:rsidR="007A0DF8">
        <w:t xml:space="preserve">of </w:t>
      </w:r>
      <w:r w:rsidR="0091725D" w:rsidRPr="00E27330">
        <w:t>information</w:t>
      </w:r>
      <w:r w:rsidR="00C65EDA" w:rsidRPr="00E27330">
        <w:t xml:space="preserve"> </w:t>
      </w:r>
      <w:r w:rsidR="0091725D" w:rsidRPr="00E27330">
        <w:t>o</w:t>
      </w:r>
      <w:r w:rsidR="00E324D9">
        <w:t>n</w:t>
      </w:r>
      <w:r w:rsidR="0091725D" w:rsidRPr="00E27330">
        <w:t xml:space="preserve"> </w:t>
      </w:r>
      <w:r w:rsidR="00C65EDA" w:rsidRPr="00E27330">
        <w:t>miller</w:t>
      </w:r>
      <w:r w:rsidR="0091725D" w:rsidRPr="00E27330">
        <w:t>s</w:t>
      </w:r>
      <w:r w:rsidR="00C65EDA" w:rsidRPr="00E27330">
        <w:t xml:space="preserve"> </w:t>
      </w:r>
      <w:r w:rsidR="0091725D" w:rsidRPr="00E27330">
        <w:t>in</w:t>
      </w:r>
      <w:r w:rsidR="00C65EDA" w:rsidRPr="00E27330">
        <w:t xml:space="preserve"> the targeted regions. </w:t>
      </w:r>
      <w:r w:rsidR="002B114B">
        <w:t xml:space="preserve"> </w:t>
      </w:r>
      <w:r w:rsidR="00C65EDA" w:rsidRPr="00E27330">
        <w:t xml:space="preserve">An insight into the fortification costs, equipment and general procedures were obtained from </w:t>
      </w:r>
      <w:r w:rsidR="007A0DF8">
        <w:t xml:space="preserve">literature and </w:t>
      </w:r>
      <w:r w:rsidR="00C65EDA" w:rsidRPr="00E27330">
        <w:t xml:space="preserve">Namib </w:t>
      </w:r>
      <w:r w:rsidR="002B114B">
        <w:t>M</w:t>
      </w:r>
      <w:r w:rsidR="00C65EDA" w:rsidRPr="00E27330">
        <w:t>ills.</w:t>
      </w:r>
      <w:r w:rsidR="00BE195F" w:rsidRPr="00E27330">
        <w:t xml:space="preserve"> </w:t>
      </w:r>
      <w:r w:rsidR="002B114B">
        <w:t xml:space="preserve"> Interviews with </w:t>
      </w:r>
      <w:r w:rsidR="00E9276A">
        <w:t>the</w:t>
      </w:r>
      <w:r w:rsidR="002B114B">
        <w:t xml:space="preserve"> C</w:t>
      </w:r>
      <w:r w:rsidR="00BE195F" w:rsidRPr="00E27330">
        <w:t>hair</w:t>
      </w:r>
      <w:r w:rsidR="002B114B">
        <w:t>person and the vice C</w:t>
      </w:r>
      <w:r w:rsidR="00BE195F" w:rsidRPr="00E27330">
        <w:t xml:space="preserve">hairperson </w:t>
      </w:r>
      <w:r w:rsidR="00E9276A">
        <w:t xml:space="preserve">of the Namibia </w:t>
      </w:r>
      <w:proofErr w:type="spellStart"/>
      <w:r w:rsidR="00E9276A">
        <w:t>Mahangu</w:t>
      </w:r>
      <w:proofErr w:type="spellEnd"/>
      <w:r w:rsidR="00E9276A">
        <w:t xml:space="preserve"> Processing Association (NMPA) </w:t>
      </w:r>
      <w:r w:rsidR="00BE195F" w:rsidRPr="00E27330">
        <w:t xml:space="preserve">were </w:t>
      </w:r>
      <w:r w:rsidR="00E27330" w:rsidRPr="00E27330">
        <w:t xml:space="preserve">also </w:t>
      </w:r>
      <w:r w:rsidR="00BE195F" w:rsidRPr="00E27330">
        <w:t>held in</w:t>
      </w:r>
      <w:r w:rsidR="00E27330" w:rsidRPr="00E27330">
        <w:t xml:space="preserve"> Windhoek before</w:t>
      </w:r>
      <w:r w:rsidR="00BE195F" w:rsidRPr="00E27330">
        <w:t xml:space="preserve"> consultations in the regions. </w:t>
      </w:r>
      <w:r w:rsidR="002B114B">
        <w:t xml:space="preserve"> </w:t>
      </w:r>
      <w:r w:rsidR="00F4456D">
        <w:t>A meeting with NMPA</w:t>
      </w:r>
      <w:r w:rsidR="00E9276A">
        <w:t xml:space="preserve"> members</w:t>
      </w:r>
      <w:r w:rsidR="00F4456D">
        <w:t xml:space="preserve"> scheduled for November 2014 in </w:t>
      </w:r>
      <w:proofErr w:type="spellStart"/>
      <w:r w:rsidR="00F4456D">
        <w:t>Tsumeb</w:t>
      </w:r>
      <w:proofErr w:type="spellEnd"/>
      <w:r w:rsidR="00F4456D">
        <w:t xml:space="preserve"> could not take place since the dates were close to the national elections</w:t>
      </w:r>
      <w:r w:rsidR="00144013">
        <w:t>, and the meeting was indefinitely postponed</w:t>
      </w:r>
      <w:r w:rsidR="00F4456D">
        <w:t xml:space="preserve">. </w:t>
      </w:r>
      <w:r w:rsidR="002B114B">
        <w:t xml:space="preserve"> </w:t>
      </w:r>
      <w:r w:rsidR="00BE195F" w:rsidRPr="00E27330">
        <w:t xml:space="preserve">All the preparations for </w:t>
      </w:r>
      <w:r w:rsidR="00967872">
        <w:t>the field work took</w:t>
      </w:r>
      <w:r w:rsidR="00DA11E0">
        <w:t xml:space="preserve"> place</w:t>
      </w:r>
      <w:r w:rsidR="00BE195F" w:rsidRPr="00E27330">
        <w:t xml:space="preserve"> in Windhoek</w:t>
      </w:r>
      <w:r w:rsidR="00967872">
        <w:t>.</w:t>
      </w:r>
      <w:r w:rsidR="002B114B">
        <w:t xml:space="preserve"> </w:t>
      </w:r>
      <w:r w:rsidR="00967872">
        <w:t xml:space="preserve"> A</w:t>
      </w:r>
      <w:r w:rsidR="00BE195F" w:rsidRPr="00E27330">
        <w:t xml:space="preserve">n introduction letter </w:t>
      </w:r>
      <w:r w:rsidR="00144013">
        <w:t xml:space="preserve">of the consultant </w:t>
      </w:r>
      <w:r w:rsidR="00967872">
        <w:t xml:space="preserve">was </w:t>
      </w:r>
      <w:r w:rsidR="00BE195F" w:rsidRPr="00E27330">
        <w:t>obtained from NAFIN.</w:t>
      </w:r>
      <w:r w:rsidR="00144013">
        <w:t xml:space="preserve"> </w:t>
      </w:r>
    </w:p>
    <w:p w14:paraId="50521341" w14:textId="77777777" w:rsidR="002B114B" w:rsidRDefault="002B114B" w:rsidP="00922A1E">
      <w:pPr>
        <w:spacing w:after="0"/>
        <w:jc w:val="both"/>
      </w:pPr>
    </w:p>
    <w:p w14:paraId="63E2C783" w14:textId="490269F1" w:rsidR="00F430AE" w:rsidRPr="00F430AE" w:rsidRDefault="0088780F" w:rsidP="002B114B">
      <w:pPr>
        <w:spacing w:after="120"/>
        <w:ind w:left="1440" w:hanging="1440"/>
        <w:jc w:val="both"/>
        <w:rPr>
          <w:b/>
        </w:rPr>
      </w:pPr>
      <w:r w:rsidRPr="00F430AE">
        <w:rPr>
          <w:noProof/>
          <w:lang w:val="en-GB" w:eastAsia="en-GB"/>
        </w:rPr>
        <w:drawing>
          <wp:anchor distT="0" distB="0" distL="114300" distR="114300" simplePos="0" relativeHeight="251658240" behindDoc="0" locked="0" layoutInCell="1" allowOverlap="1" wp14:anchorId="1CF9241C" wp14:editId="2A9DE753">
            <wp:simplePos x="0" y="0"/>
            <wp:positionH relativeFrom="margin">
              <wp:posOffset>809625</wp:posOffset>
            </wp:positionH>
            <wp:positionV relativeFrom="paragraph">
              <wp:posOffset>523875</wp:posOffset>
            </wp:positionV>
            <wp:extent cx="3762375" cy="2820670"/>
            <wp:effectExtent l="0" t="0" r="9525" b="0"/>
            <wp:wrapTopAndBottom/>
            <wp:docPr id="1" name="Picture 1" descr="E:\Nafin Photos\DSCN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fin Photos\DSCN02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2375" cy="282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0AE" w:rsidRPr="00F430AE">
        <w:rPr>
          <w:b/>
        </w:rPr>
        <w:t xml:space="preserve">Picture 1: </w:t>
      </w:r>
      <w:r w:rsidR="00F430AE">
        <w:rPr>
          <w:b/>
        </w:rPr>
        <w:tab/>
      </w:r>
      <w:r w:rsidR="00F430AE" w:rsidRPr="00F430AE">
        <w:rPr>
          <w:b/>
        </w:rPr>
        <w:t xml:space="preserve">Focus Group Meeting in </w:t>
      </w:r>
      <w:proofErr w:type="spellStart"/>
      <w:r w:rsidR="00F430AE" w:rsidRPr="00F430AE">
        <w:rPr>
          <w:b/>
        </w:rPr>
        <w:t>Rundu</w:t>
      </w:r>
      <w:proofErr w:type="spellEnd"/>
      <w:r w:rsidR="00F430AE">
        <w:rPr>
          <w:b/>
        </w:rPr>
        <w:t xml:space="preserve">, </w:t>
      </w:r>
      <w:proofErr w:type="spellStart"/>
      <w:r w:rsidR="00F430AE">
        <w:rPr>
          <w:b/>
        </w:rPr>
        <w:t>Kavango</w:t>
      </w:r>
      <w:proofErr w:type="spellEnd"/>
      <w:r w:rsidR="00F430AE">
        <w:rPr>
          <w:b/>
        </w:rPr>
        <w:t xml:space="preserve"> West Region</w:t>
      </w:r>
      <w:r w:rsidR="00EF0F48">
        <w:rPr>
          <w:b/>
        </w:rPr>
        <w:t xml:space="preserve"> chaired by the Councillor of </w:t>
      </w:r>
      <w:proofErr w:type="spellStart"/>
      <w:r w:rsidR="00EF0F48">
        <w:rPr>
          <w:b/>
        </w:rPr>
        <w:t>Rundu</w:t>
      </w:r>
      <w:proofErr w:type="spellEnd"/>
      <w:r w:rsidR="00EF0F48">
        <w:rPr>
          <w:b/>
        </w:rPr>
        <w:t xml:space="preserve"> Urban Constituency</w:t>
      </w:r>
    </w:p>
    <w:p w14:paraId="4BCC89E7" w14:textId="34520123" w:rsidR="00F430AE" w:rsidRPr="00E27330" w:rsidRDefault="00F430AE" w:rsidP="00635E83">
      <w:pPr>
        <w:jc w:val="both"/>
      </w:pPr>
    </w:p>
    <w:p w14:paraId="6A2497A0" w14:textId="29B5D407" w:rsidR="008D7A7D" w:rsidRDefault="008D7A7D" w:rsidP="002B114B">
      <w:pPr>
        <w:spacing w:after="120"/>
        <w:jc w:val="both"/>
      </w:pPr>
      <w:r w:rsidRPr="00E27330">
        <w:t>In each of the regions</w:t>
      </w:r>
      <w:r w:rsidR="00144013">
        <w:t>,</w:t>
      </w:r>
      <w:r w:rsidRPr="00E27330">
        <w:t xml:space="preserve"> </w:t>
      </w:r>
      <w:r w:rsidR="004645B7">
        <w:t>G</w:t>
      </w:r>
      <w:r w:rsidRPr="00E27330">
        <w:t xml:space="preserve">overnors were consulted on the </w:t>
      </w:r>
      <w:r w:rsidR="009E57C3" w:rsidRPr="00E27330">
        <w:t>prevalence</w:t>
      </w:r>
      <w:r w:rsidRPr="00E27330">
        <w:t xml:space="preserve"> </w:t>
      </w:r>
      <w:r w:rsidR="009E57C3" w:rsidRPr="00E27330">
        <w:t xml:space="preserve">of </w:t>
      </w:r>
      <w:r w:rsidRPr="00E27330">
        <w:t xml:space="preserve">malnutrition among the child under the age </w:t>
      </w:r>
      <w:r w:rsidR="009E57C3" w:rsidRPr="00E27330">
        <w:t xml:space="preserve">of 5 years and the possibility of </w:t>
      </w:r>
      <w:proofErr w:type="spellStart"/>
      <w:r w:rsidR="009E57C3" w:rsidRPr="00E27330">
        <w:t>mahang</w:t>
      </w:r>
      <w:r w:rsidR="00FA1DEB">
        <w:t>u</w:t>
      </w:r>
      <w:proofErr w:type="spellEnd"/>
      <w:r w:rsidR="00FA1DEB">
        <w:t xml:space="preserve"> fortification</w:t>
      </w:r>
      <w:r w:rsidR="00DA11E0">
        <w:t xml:space="preserve">. </w:t>
      </w:r>
      <w:r w:rsidR="002B114B">
        <w:t xml:space="preserve"> </w:t>
      </w:r>
      <w:r w:rsidR="00DA11E0">
        <w:t xml:space="preserve">Permission to conduct </w:t>
      </w:r>
      <w:r w:rsidR="009E57C3" w:rsidRPr="00E27330">
        <w:t>miller visits and Focus Group M</w:t>
      </w:r>
      <w:r w:rsidR="00DA11E0">
        <w:t xml:space="preserve">eetings (FGM) was sought </w:t>
      </w:r>
      <w:r w:rsidR="009E57C3" w:rsidRPr="00E27330">
        <w:t xml:space="preserve">the </w:t>
      </w:r>
      <w:r w:rsidR="00DA11E0">
        <w:t>from</w:t>
      </w:r>
      <w:r w:rsidR="009E57C3" w:rsidRPr="00E27330">
        <w:t xml:space="preserve"> the </w:t>
      </w:r>
      <w:r w:rsidR="004645B7">
        <w:t>G</w:t>
      </w:r>
      <w:r w:rsidR="009E57C3" w:rsidRPr="00E27330">
        <w:t xml:space="preserve">overnors’ offices. </w:t>
      </w:r>
      <w:r w:rsidR="002B114B">
        <w:t xml:space="preserve"> </w:t>
      </w:r>
      <w:r w:rsidR="009E57C3" w:rsidRPr="00E27330">
        <w:t xml:space="preserve">The </w:t>
      </w:r>
      <w:r w:rsidR="004645B7">
        <w:t>G</w:t>
      </w:r>
      <w:r w:rsidR="009E57C3" w:rsidRPr="00E27330">
        <w:t>overnors assisted in selecting suitable constituencies that would represent their regions</w:t>
      </w:r>
      <w:r w:rsidR="002B114B">
        <w:t xml:space="preserve"> in terms of </w:t>
      </w:r>
      <w:r w:rsidR="006E5CB8" w:rsidRPr="00E27330">
        <w:t xml:space="preserve">mill types </w:t>
      </w:r>
      <w:r w:rsidR="006E5CB8" w:rsidRPr="00E27330">
        <w:lastRenderedPageBreak/>
        <w:t>and operations</w:t>
      </w:r>
      <w:r w:rsidR="009E57C3" w:rsidRPr="00E27330">
        <w:t xml:space="preserve">. </w:t>
      </w:r>
      <w:r w:rsidR="002B114B">
        <w:t xml:space="preserve"> </w:t>
      </w:r>
      <w:r w:rsidR="009E57C3" w:rsidRPr="00E27330">
        <w:t>That was followed by visits to the selected Regional Council</w:t>
      </w:r>
      <w:r w:rsidR="006E5CB8" w:rsidRPr="00E27330">
        <w:t>l</w:t>
      </w:r>
      <w:r w:rsidR="009E57C3" w:rsidRPr="00E27330">
        <w:t xml:space="preserve">ors to seek </w:t>
      </w:r>
      <w:r w:rsidR="002B114B">
        <w:t xml:space="preserve">for support in accessing </w:t>
      </w:r>
      <w:r w:rsidR="009E57C3" w:rsidRPr="00E27330">
        <w:t xml:space="preserve">mills </w:t>
      </w:r>
      <w:r w:rsidR="00E51EE1">
        <w:t xml:space="preserve">and inviting the owners to the FGM </w:t>
      </w:r>
      <w:r w:rsidR="009E57C3" w:rsidRPr="00E27330">
        <w:t>in their constituencies.</w:t>
      </w:r>
      <w:r w:rsidR="00761F39">
        <w:t xml:space="preserve"> </w:t>
      </w:r>
    </w:p>
    <w:p w14:paraId="0596F3ED" w14:textId="6E3CC6BB" w:rsidR="00DA11E0" w:rsidRDefault="00DA11E0" w:rsidP="002B114B">
      <w:pPr>
        <w:spacing w:after="120"/>
        <w:jc w:val="both"/>
      </w:pPr>
      <w:r>
        <w:t>The approach took into account that the service millers are not registered with NAB or any other body.  Consequently, there were no contact lists or data base to assist the consultant in getting in touch with millers and locating their mills easily.</w:t>
      </w:r>
    </w:p>
    <w:p w14:paraId="75C4DE93" w14:textId="29DADE9E" w:rsidR="00761F39" w:rsidRDefault="00761F39" w:rsidP="002B114B">
      <w:pPr>
        <w:spacing w:after="120"/>
        <w:jc w:val="both"/>
      </w:pPr>
      <w:r>
        <w:t>Radio announcements were used to</w:t>
      </w:r>
      <w:r w:rsidR="005128CD">
        <w:t xml:space="preserve"> inform</w:t>
      </w:r>
      <w:r>
        <w:t xml:space="preserve"> </w:t>
      </w:r>
      <w:r w:rsidR="005128CD">
        <w:t>service millers of the presence of the consultant in the</w:t>
      </w:r>
      <w:r w:rsidR="00144013">
        <w:t>ir</w:t>
      </w:r>
      <w:r w:rsidR="005128CD">
        <w:t xml:space="preserve"> area and </w:t>
      </w:r>
      <w:r>
        <w:t xml:space="preserve">invite </w:t>
      </w:r>
      <w:r w:rsidR="005128CD">
        <w:t>them</w:t>
      </w:r>
      <w:r>
        <w:t xml:space="preserve"> </w:t>
      </w:r>
      <w:r w:rsidR="005128CD">
        <w:t>to</w:t>
      </w:r>
      <w:r>
        <w:t xml:space="preserve"> the information sessions and FGM.</w:t>
      </w:r>
      <w:r w:rsidR="00144013">
        <w:t xml:space="preserve"> </w:t>
      </w:r>
      <w:r>
        <w:t xml:space="preserve"> </w:t>
      </w:r>
      <w:r w:rsidR="00144013">
        <w:t>A general information session</w:t>
      </w:r>
      <w:r>
        <w:t xml:space="preserve"> w</w:t>
      </w:r>
      <w:r w:rsidR="00144013">
        <w:t>as</w:t>
      </w:r>
      <w:r w:rsidR="006860C4">
        <w:t xml:space="preserve"> only conducted</w:t>
      </w:r>
      <w:r w:rsidR="006C6C34">
        <w:t xml:space="preserve"> in </w:t>
      </w:r>
      <w:r w:rsidR="00144013">
        <w:t xml:space="preserve">the </w:t>
      </w:r>
      <w:proofErr w:type="spellStart"/>
      <w:r w:rsidR="00144013">
        <w:t>Oshikoto</w:t>
      </w:r>
      <w:proofErr w:type="spellEnd"/>
      <w:r w:rsidR="00144013">
        <w:t xml:space="preserve"> R</w:t>
      </w:r>
      <w:r w:rsidR="006C6C34">
        <w:t>egion where a large</w:t>
      </w:r>
      <w:r w:rsidR="00144013">
        <w:t xml:space="preserve"> attendance</w:t>
      </w:r>
      <w:r>
        <w:t xml:space="preserve"> of millers </w:t>
      </w:r>
      <w:r w:rsidR="006C6C34">
        <w:t>was</w:t>
      </w:r>
      <w:r>
        <w:t xml:space="preserve"> anticipated </w:t>
      </w:r>
      <w:r w:rsidR="006C6C34">
        <w:t>owing</w:t>
      </w:r>
      <w:r>
        <w:t xml:space="preserve"> to the statist</w:t>
      </w:r>
      <w:r w:rsidR="00144013">
        <w:t>ics of millers provided by the C</w:t>
      </w:r>
      <w:r>
        <w:t>ouncillors of the selected constituencies.</w:t>
      </w:r>
      <w:r w:rsidR="00922A1E">
        <w:t xml:space="preserve"> </w:t>
      </w:r>
      <w:r w:rsidR="00F36034">
        <w:t xml:space="preserve"> In other regions</w:t>
      </w:r>
      <w:r w:rsidR="00F36034" w:rsidRPr="00F36034">
        <w:t xml:space="preserve"> </w:t>
      </w:r>
      <w:r w:rsidR="00F36034">
        <w:t>except in Zambezi</w:t>
      </w:r>
      <w:r w:rsidR="000E225A">
        <w:t xml:space="preserve"> and Oshana</w:t>
      </w:r>
      <w:r w:rsidR="00144013">
        <w:t>, the C</w:t>
      </w:r>
      <w:r w:rsidR="00F36034">
        <w:t xml:space="preserve">ouncillors assisted in choosing </w:t>
      </w:r>
      <w:r w:rsidR="004C0292">
        <w:t xml:space="preserve">a minimum of seven millers to cater for the different </w:t>
      </w:r>
      <w:r w:rsidR="00973285">
        <w:t xml:space="preserve">types </w:t>
      </w:r>
      <w:r w:rsidR="005262E3">
        <w:t xml:space="preserve">of </w:t>
      </w:r>
      <w:r w:rsidR="00144013">
        <w:t>mills</w:t>
      </w:r>
      <w:r>
        <w:t xml:space="preserve"> </w:t>
      </w:r>
      <w:r w:rsidR="00973285">
        <w:t xml:space="preserve">in their constituencies to attend the FGM. </w:t>
      </w:r>
      <w:r w:rsidR="00922A1E">
        <w:t xml:space="preserve"> </w:t>
      </w:r>
      <w:r w:rsidR="00973285">
        <w:t>In Zambezi</w:t>
      </w:r>
      <w:r w:rsidR="006860C4">
        <w:t xml:space="preserve"> and Oshana R</w:t>
      </w:r>
      <w:r w:rsidR="00973285">
        <w:t xml:space="preserve">egions all the millers were invited for the FGM. </w:t>
      </w:r>
    </w:p>
    <w:p w14:paraId="627497B2" w14:textId="18FECD1B" w:rsidR="005262E3" w:rsidRDefault="005262E3" w:rsidP="002B114B">
      <w:pPr>
        <w:spacing w:after="120"/>
        <w:jc w:val="both"/>
      </w:pPr>
      <w:r>
        <w:t>The</w:t>
      </w:r>
      <w:r w:rsidR="007C76C4">
        <w:t xml:space="preserve"> </w:t>
      </w:r>
      <w:r w:rsidRPr="0058696F">
        <w:rPr>
          <w:highlight w:val="yellow"/>
        </w:rPr>
        <w:t>objective was to cover at least 20% of the constituencies in each region so as to obtain a representative sample of mills and mill owners</w:t>
      </w:r>
      <w:r>
        <w:t xml:space="preserve"> to be visited and consulted during the field work</w:t>
      </w:r>
      <w:r w:rsidR="007C76C4">
        <w:t xml:space="preserve"> and FGMs</w:t>
      </w:r>
      <w:r>
        <w:t>.</w:t>
      </w:r>
      <w:r w:rsidR="00696636" w:rsidRPr="00696636">
        <w:t xml:space="preserve"> </w:t>
      </w:r>
      <w:r w:rsidR="00922A1E">
        <w:t xml:space="preserve"> </w:t>
      </w:r>
      <w:r w:rsidR="00696636">
        <w:t>Ideally, a FGM would consist of around 15 millers coming from a variety of locations and situations</w:t>
      </w:r>
      <w:r w:rsidR="00922A1E">
        <w:t>,</w:t>
      </w:r>
      <w:r w:rsidR="00696636">
        <w:t xml:space="preserve"> i.e. urban/rural.  It was also targeted that the meeting would take a few hours with presentations and discussions.</w:t>
      </w:r>
    </w:p>
    <w:p w14:paraId="4E3E0E09" w14:textId="46CE3404" w:rsidR="004175BB" w:rsidRDefault="00527700" w:rsidP="002B114B">
      <w:pPr>
        <w:spacing w:after="120"/>
        <w:jc w:val="both"/>
      </w:pPr>
      <w:r>
        <w:t xml:space="preserve">After radio announcements </w:t>
      </w:r>
      <w:r w:rsidR="00B056D5">
        <w:t xml:space="preserve">to inform the millers of the presence of the consultant, </w:t>
      </w:r>
      <w:r>
        <w:t xml:space="preserve">mills in the constituencies were visited and interviews with owners and/operators conducted. </w:t>
      </w:r>
      <w:r w:rsidR="00922A1E">
        <w:t xml:space="preserve"> </w:t>
      </w:r>
      <w:r>
        <w:t>Obse</w:t>
      </w:r>
      <w:r w:rsidR="00B056D5">
        <w:t xml:space="preserve">rvations of the mill houses and </w:t>
      </w:r>
      <w:r w:rsidR="00922A1E">
        <w:t>milling machines</w:t>
      </w:r>
      <w:r>
        <w:t xml:space="preserve"> were made</w:t>
      </w:r>
      <w:r w:rsidR="00B056D5">
        <w:t xml:space="preserve">. </w:t>
      </w:r>
      <w:r w:rsidR="00922A1E">
        <w:t xml:space="preserve"> </w:t>
      </w:r>
      <w:r w:rsidR="00B056D5">
        <w:t>Photographs of the mills were</w:t>
      </w:r>
      <w:r>
        <w:t xml:space="preserve"> taken for the </w:t>
      </w:r>
      <w:r w:rsidR="00BC602E">
        <w:t>purpose</w:t>
      </w:r>
      <w:r>
        <w:t xml:space="preserve"> of profiling the mills.</w:t>
      </w:r>
      <w:r w:rsidR="007F29FA">
        <w:t xml:space="preserve"> </w:t>
      </w:r>
      <w:r w:rsidR="00922A1E">
        <w:t xml:space="preserve"> </w:t>
      </w:r>
      <w:r w:rsidR="002704C3">
        <w:t xml:space="preserve">During the visits the consultant confirmed millers’ willingness to attend the FGM. </w:t>
      </w:r>
      <w:r w:rsidR="007C6E9D">
        <w:t xml:space="preserve"> Other stakeholders like the Ministry of Education and others were consulted in between radio announcements and the FGM.</w:t>
      </w:r>
      <w:r w:rsidR="002E3FD6">
        <w:t xml:space="preserve"> </w:t>
      </w:r>
      <w:r w:rsidR="00922A1E">
        <w:t xml:space="preserve"> </w:t>
      </w:r>
      <w:r w:rsidR="002E3FD6">
        <w:t>The tour in each region was concluded by holding a FGM at a central place at the end of the week.</w:t>
      </w:r>
      <w:r w:rsidR="00D64439">
        <w:t xml:space="preserve"> </w:t>
      </w:r>
      <w:r w:rsidR="00922A1E">
        <w:t xml:space="preserve"> </w:t>
      </w:r>
      <w:r w:rsidR="002704C3" w:rsidRPr="0058696F">
        <w:rPr>
          <w:highlight w:val="yellow"/>
        </w:rPr>
        <w:t xml:space="preserve">In all the regions except in </w:t>
      </w:r>
      <w:proofErr w:type="spellStart"/>
      <w:r w:rsidR="002704C3" w:rsidRPr="0058696F">
        <w:rPr>
          <w:highlight w:val="yellow"/>
        </w:rPr>
        <w:t>Kavango</w:t>
      </w:r>
      <w:proofErr w:type="spellEnd"/>
      <w:r w:rsidR="002704C3" w:rsidRPr="0058696F">
        <w:rPr>
          <w:highlight w:val="yellow"/>
        </w:rPr>
        <w:t xml:space="preserve"> West (</w:t>
      </w:r>
      <w:proofErr w:type="spellStart"/>
      <w:r w:rsidR="002704C3" w:rsidRPr="0058696F">
        <w:rPr>
          <w:highlight w:val="yellow"/>
        </w:rPr>
        <w:t>Rundu</w:t>
      </w:r>
      <w:proofErr w:type="spellEnd"/>
      <w:r w:rsidR="002704C3" w:rsidRPr="0058696F">
        <w:rPr>
          <w:highlight w:val="yellow"/>
        </w:rPr>
        <w:t xml:space="preserve">) </w:t>
      </w:r>
      <w:r w:rsidR="000B12EB" w:rsidRPr="0058696F">
        <w:rPr>
          <w:highlight w:val="yellow"/>
        </w:rPr>
        <w:t>M</w:t>
      </w:r>
      <w:r w:rsidR="002704C3" w:rsidRPr="0058696F">
        <w:rPr>
          <w:highlight w:val="yellow"/>
        </w:rPr>
        <w:t xml:space="preserve">inistry of </w:t>
      </w:r>
      <w:r w:rsidR="000B12EB" w:rsidRPr="0058696F">
        <w:rPr>
          <w:highlight w:val="yellow"/>
        </w:rPr>
        <w:t>H</w:t>
      </w:r>
      <w:r w:rsidR="002704C3" w:rsidRPr="0058696F">
        <w:rPr>
          <w:highlight w:val="yellow"/>
        </w:rPr>
        <w:t xml:space="preserve">ealth and </w:t>
      </w:r>
      <w:r w:rsidR="000B12EB" w:rsidRPr="0058696F">
        <w:rPr>
          <w:highlight w:val="yellow"/>
        </w:rPr>
        <w:t>S</w:t>
      </w:r>
      <w:r w:rsidR="002704C3" w:rsidRPr="0058696F">
        <w:rPr>
          <w:highlight w:val="yellow"/>
        </w:rPr>
        <w:t xml:space="preserve">ocial </w:t>
      </w:r>
      <w:r w:rsidR="000B12EB" w:rsidRPr="0058696F">
        <w:rPr>
          <w:highlight w:val="yellow"/>
        </w:rPr>
        <w:t>S</w:t>
      </w:r>
      <w:r w:rsidR="002704C3" w:rsidRPr="0058696F">
        <w:rPr>
          <w:highlight w:val="yellow"/>
        </w:rPr>
        <w:t>ervices could not be drawn into nutritional discussions despite presenting the introductory letter provided by NAFIN</w:t>
      </w:r>
      <w:r w:rsidR="002704C3">
        <w:t xml:space="preserve">. </w:t>
      </w:r>
      <w:r w:rsidR="00922A1E">
        <w:t xml:space="preserve"> </w:t>
      </w:r>
      <w:r w:rsidR="002704C3">
        <w:t xml:space="preserve">They preferred a directive from their Head Office to initiate </w:t>
      </w:r>
      <w:r w:rsidR="000B12EB">
        <w:t>any discussions.</w:t>
      </w:r>
      <w:r w:rsidR="00922A1E">
        <w:t xml:space="preserve">  </w:t>
      </w:r>
      <w:r w:rsidR="00D64439">
        <w:t>Below are the constituenci</w:t>
      </w:r>
      <w:r w:rsidR="00922A1E">
        <w:t>es where the consultations took place.</w:t>
      </w:r>
    </w:p>
    <w:p w14:paraId="0A15791E" w14:textId="77777777" w:rsidR="006860C4" w:rsidRDefault="006860C4" w:rsidP="006860C4">
      <w:pPr>
        <w:spacing w:after="0"/>
        <w:jc w:val="both"/>
      </w:pPr>
    </w:p>
    <w:p w14:paraId="3DAD406B" w14:textId="0A815958" w:rsidR="004175BB" w:rsidRPr="004175BB" w:rsidRDefault="004175BB" w:rsidP="0018130B">
      <w:pPr>
        <w:spacing w:after="60" w:line="240" w:lineRule="auto"/>
        <w:jc w:val="both"/>
        <w:rPr>
          <w:b/>
        </w:rPr>
      </w:pPr>
      <w:r w:rsidRPr="004175BB">
        <w:rPr>
          <w:b/>
        </w:rPr>
        <w:t xml:space="preserve">Table1: </w:t>
      </w:r>
      <w:r>
        <w:rPr>
          <w:b/>
        </w:rPr>
        <w:tab/>
      </w:r>
      <w:r w:rsidRPr="004175BB">
        <w:rPr>
          <w:b/>
        </w:rPr>
        <w:t xml:space="preserve">List of </w:t>
      </w:r>
      <w:r>
        <w:rPr>
          <w:b/>
        </w:rPr>
        <w:t>C</w:t>
      </w:r>
      <w:r w:rsidR="006860C4">
        <w:rPr>
          <w:b/>
        </w:rPr>
        <w:t>onsulted Constituencies</w:t>
      </w:r>
    </w:p>
    <w:tbl>
      <w:tblPr>
        <w:tblStyle w:val="TableGrid"/>
        <w:tblW w:w="0" w:type="auto"/>
        <w:tblLook w:val="04A0" w:firstRow="1" w:lastRow="0" w:firstColumn="1" w:lastColumn="0" w:noHBand="0" w:noVBand="1"/>
      </w:tblPr>
      <w:tblGrid>
        <w:gridCol w:w="2140"/>
        <w:gridCol w:w="7103"/>
      </w:tblGrid>
      <w:tr w:rsidR="00D64439" w:rsidRPr="00D64439" w14:paraId="4CAB2DCB" w14:textId="77777777" w:rsidTr="00D739FD">
        <w:tc>
          <w:tcPr>
            <w:tcW w:w="2155" w:type="dxa"/>
            <w:shd w:val="clear" w:color="auto" w:fill="BFBFBF" w:themeFill="background1" w:themeFillShade="BF"/>
          </w:tcPr>
          <w:p w14:paraId="5E60A8A2" w14:textId="0D4F843C" w:rsidR="00D64439" w:rsidRPr="00D64439" w:rsidRDefault="00D64439" w:rsidP="00635E83">
            <w:pPr>
              <w:jc w:val="both"/>
              <w:rPr>
                <w:b/>
              </w:rPr>
            </w:pPr>
            <w:r w:rsidRPr="00D64439">
              <w:rPr>
                <w:b/>
              </w:rPr>
              <w:t>REGION</w:t>
            </w:r>
          </w:p>
        </w:tc>
        <w:tc>
          <w:tcPr>
            <w:tcW w:w="7195" w:type="dxa"/>
            <w:shd w:val="clear" w:color="auto" w:fill="BFBFBF" w:themeFill="background1" w:themeFillShade="BF"/>
          </w:tcPr>
          <w:p w14:paraId="3D3245C3" w14:textId="3E909C48" w:rsidR="00D64439" w:rsidRPr="00D64439" w:rsidRDefault="00D64439" w:rsidP="00635E83">
            <w:pPr>
              <w:jc w:val="both"/>
              <w:rPr>
                <w:b/>
              </w:rPr>
            </w:pPr>
            <w:r w:rsidRPr="00D64439">
              <w:rPr>
                <w:b/>
              </w:rPr>
              <w:t>CONSTITUENCIES</w:t>
            </w:r>
          </w:p>
        </w:tc>
      </w:tr>
      <w:tr w:rsidR="00D64439" w14:paraId="570D295F" w14:textId="77777777" w:rsidTr="00D64439">
        <w:tc>
          <w:tcPr>
            <w:tcW w:w="2155" w:type="dxa"/>
          </w:tcPr>
          <w:p w14:paraId="5E08AA6C" w14:textId="6ACE5801" w:rsidR="00D64439" w:rsidRDefault="00D64439" w:rsidP="00635E83">
            <w:pPr>
              <w:jc w:val="both"/>
            </w:pPr>
            <w:r>
              <w:t>Zambezi</w:t>
            </w:r>
          </w:p>
        </w:tc>
        <w:tc>
          <w:tcPr>
            <w:tcW w:w="7195" w:type="dxa"/>
          </w:tcPr>
          <w:p w14:paraId="0D7EDDBC" w14:textId="4BF252DC" w:rsidR="00D64439" w:rsidRDefault="00CE7FAE" w:rsidP="00635E83">
            <w:pPr>
              <w:jc w:val="both"/>
            </w:pPr>
            <w:proofErr w:type="spellStart"/>
            <w:r>
              <w:t>Sibinda</w:t>
            </w:r>
            <w:proofErr w:type="spellEnd"/>
            <w:r w:rsidR="000813DC">
              <w:t xml:space="preserve">, </w:t>
            </w:r>
            <w:proofErr w:type="spellStart"/>
            <w:r w:rsidR="000813DC">
              <w:t>Kabe</w:t>
            </w:r>
            <w:proofErr w:type="spellEnd"/>
            <w:r w:rsidR="000813DC">
              <w:t xml:space="preserve">, </w:t>
            </w:r>
            <w:proofErr w:type="spellStart"/>
            <w:r w:rsidR="000813DC">
              <w:t>Linyanti</w:t>
            </w:r>
            <w:proofErr w:type="spellEnd"/>
            <w:r w:rsidR="000813DC">
              <w:t xml:space="preserve">, </w:t>
            </w:r>
            <w:proofErr w:type="spellStart"/>
            <w:r w:rsidR="000813DC">
              <w:t>Katima</w:t>
            </w:r>
            <w:proofErr w:type="spellEnd"/>
            <w:r w:rsidR="000813DC">
              <w:t xml:space="preserve"> Urban, </w:t>
            </w:r>
            <w:proofErr w:type="spellStart"/>
            <w:r w:rsidR="000813DC">
              <w:t>Katima</w:t>
            </w:r>
            <w:proofErr w:type="spellEnd"/>
            <w:r w:rsidR="000813DC">
              <w:t xml:space="preserve"> Rural, </w:t>
            </w:r>
            <w:proofErr w:type="spellStart"/>
            <w:r w:rsidR="000813DC">
              <w:t>Chinchimani</w:t>
            </w:r>
            <w:proofErr w:type="spellEnd"/>
          </w:p>
        </w:tc>
      </w:tr>
      <w:tr w:rsidR="00D64439" w14:paraId="4EDE3917" w14:textId="77777777" w:rsidTr="00D64439">
        <w:tc>
          <w:tcPr>
            <w:tcW w:w="2155" w:type="dxa"/>
          </w:tcPr>
          <w:p w14:paraId="2EF90491" w14:textId="3003AFC2" w:rsidR="00D64439" w:rsidRDefault="00D64439" w:rsidP="00D64439">
            <w:pPr>
              <w:jc w:val="both"/>
            </w:pPr>
            <w:proofErr w:type="spellStart"/>
            <w:r>
              <w:t>Kavango</w:t>
            </w:r>
            <w:proofErr w:type="spellEnd"/>
            <w:r>
              <w:t xml:space="preserve"> East &amp; West</w:t>
            </w:r>
          </w:p>
        </w:tc>
        <w:tc>
          <w:tcPr>
            <w:tcW w:w="7195" w:type="dxa"/>
          </w:tcPr>
          <w:p w14:paraId="22310D76" w14:textId="2C883B06" w:rsidR="00D64439" w:rsidRDefault="00236B95" w:rsidP="00635E83">
            <w:pPr>
              <w:jc w:val="both"/>
            </w:pPr>
            <w:proofErr w:type="spellStart"/>
            <w:r>
              <w:t>Rundu</w:t>
            </w:r>
            <w:proofErr w:type="spellEnd"/>
            <w:r>
              <w:t xml:space="preserve"> Urban, </w:t>
            </w:r>
            <w:proofErr w:type="spellStart"/>
            <w:r>
              <w:t>Rundu</w:t>
            </w:r>
            <w:proofErr w:type="spellEnd"/>
            <w:r>
              <w:t xml:space="preserve"> Rural, </w:t>
            </w:r>
            <w:proofErr w:type="spellStart"/>
            <w:r>
              <w:t>Ncuncuni</w:t>
            </w:r>
            <w:proofErr w:type="spellEnd"/>
            <w:r>
              <w:t xml:space="preserve">, </w:t>
            </w:r>
            <w:proofErr w:type="spellStart"/>
            <w:r>
              <w:t>Rundu</w:t>
            </w:r>
            <w:proofErr w:type="spellEnd"/>
            <w:r>
              <w:t xml:space="preserve"> west, </w:t>
            </w:r>
            <w:proofErr w:type="spellStart"/>
            <w:r>
              <w:t>Nkurenkuru</w:t>
            </w:r>
            <w:proofErr w:type="spellEnd"/>
          </w:p>
        </w:tc>
      </w:tr>
      <w:tr w:rsidR="00D64439" w14:paraId="2CC0E4D2" w14:textId="77777777" w:rsidTr="00D64439">
        <w:tc>
          <w:tcPr>
            <w:tcW w:w="2155" w:type="dxa"/>
          </w:tcPr>
          <w:p w14:paraId="3E40FD4C" w14:textId="228DAA15" w:rsidR="00D64439" w:rsidRDefault="00D64439" w:rsidP="00635E83">
            <w:pPr>
              <w:jc w:val="both"/>
            </w:pPr>
            <w:r>
              <w:t>Oshana</w:t>
            </w:r>
          </w:p>
        </w:tc>
        <w:tc>
          <w:tcPr>
            <w:tcW w:w="7195" w:type="dxa"/>
          </w:tcPr>
          <w:p w14:paraId="5E42338F" w14:textId="7895F941" w:rsidR="00D64439" w:rsidRDefault="00236B95" w:rsidP="00635E83">
            <w:pPr>
              <w:jc w:val="both"/>
            </w:pPr>
            <w:r>
              <w:t>Ondangwa urban, Oshakati west</w:t>
            </w:r>
          </w:p>
        </w:tc>
      </w:tr>
      <w:tr w:rsidR="00D64439" w14:paraId="09A1313D" w14:textId="77777777" w:rsidTr="00D64439">
        <w:tc>
          <w:tcPr>
            <w:tcW w:w="2155" w:type="dxa"/>
          </w:tcPr>
          <w:p w14:paraId="7F170708" w14:textId="2FC2B93A" w:rsidR="00D64439" w:rsidRDefault="00D64439" w:rsidP="00635E83">
            <w:pPr>
              <w:jc w:val="both"/>
            </w:pPr>
            <w:proofErr w:type="spellStart"/>
            <w:r>
              <w:t>Oshikoto</w:t>
            </w:r>
            <w:proofErr w:type="spellEnd"/>
          </w:p>
        </w:tc>
        <w:tc>
          <w:tcPr>
            <w:tcW w:w="7195" w:type="dxa"/>
          </w:tcPr>
          <w:p w14:paraId="3175A755" w14:textId="57ED1B84" w:rsidR="00D64439" w:rsidRDefault="00236B95" w:rsidP="00635E83">
            <w:pPr>
              <w:jc w:val="both"/>
            </w:pPr>
            <w:proofErr w:type="spellStart"/>
            <w:r>
              <w:t>Onyaanya</w:t>
            </w:r>
            <w:proofErr w:type="spellEnd"/>
            <w:r>
              <w:t xml:space="preserve">, </w:t>
            </w:r>
            <w:proofErr w:type="spellStart"/>
            <w:r>
              <w:t>Omuthiya</w:t>
            </w:r>
            <w:proofErr w:type="spellEnd"/>
            <w:r>
              <w:t xml:space="preserve">, </w:t>
            </w:r>
            <w:proofErr w:type="spellStart"/>
            <w:r>
              <w:t>Omuntele</w:t>
            </w:r>
            <w:proofErr w:type="spellEnd"/>
          </w:p>
        </w:tc>
      </w:tr>
      <w:tr w:rsidR="00D64439" w14:paraId="76BE5795" w14:textId="77777777" w:rsidTr="00D64439">
        <w:tc>
          <w:tcPr>
            <w:tcW w:w="2155" w:type="dxa"/>
          </w:tcPr>
          <w:p w14:paraId="07EA9DF9" w14:textId="5C48B87D" w:rsidR="00D64439" w:rsidRDefault="00D64439" w:rsidP="00635E83">
            <w:pPr>
              <w:jc w:val="both"/>
            </w:pPr>
            <w:proofErr w:type="spellStart"/>
            <w:r>
              <w:t>Ohangwena</w:t>
            </w:r>
            <w:proofErr w:type="spellEnd"/>
          </w:p>
        </w:tc>
        <w:tc>
          <w:tcPr>
            <w:tcW w:w="7195" w:type="dxa"/>
          </w:tcPr>
          <w:p w14:paraId="4EBAFE65" w14:textId="1F3A198A" w:rsidR="00D64439" w:rsidRDefault="00236B95" w:rsidP="00635E83">
            <w:pPr>
              <w:jc w:val="both"/>
            </w:pPr>
            <w:proofErr w:type="spellStart"/>
            <w:r>
              <w:t>Eenhana</w:t>
            </w:r>
            <w:proofErr w:type="spellEnd"/>
            <w:r>
              <w:t xml:space="preserve">, </w:t>
            </w:r>
            <w:proofErr w:type="spellStart"/>
            <w:r>
              <w:t>Engela</w:t>
            </w:r>
            <w:proofErr w:type="spellEnd"/>
          </w:p>
        </w:tc>
      </w:tr>
      <w:tr w:rsidR="00D64439" w14:paraId="20BDB12E" w14:textId="77777777" w:rsidTr="00D64439">
        <w:tc>
          <w:tcPr>
            <w:tcW w:w="2155" w:type="dxa"/>
          </w:tcPr>
          <w:p w14:paraId="7F32E8BC" w14:textId="6CDA8C1E" w:rsidR="00D64439" w:rsidRDefault="00D64439" w:rsidP="00635E83">
            <w:pPr>
              <w:jc w:val="both"/>
            </w:pPr>
            <w:proofErr w:type="spellStart"/>
            <w:r>
              <w:t>Omusati</w:t>
            </w:r>
            <w:proofErr w:type="spellEnd"/>
          </w:p>
        </w:tc>
        <w:tc>
          <w:tcPr>
            <w:tcW w:w="7195" w:type="dxa"/>
          </w:tcPr>
          <w:p w14:paraId="5F176D01" w14:textId="12F29482" w:rsidR="00D64439" w:rsidRDefault="00236B95" w:rsidP="00635E83">
            <w:pPr>
              <w:jc w:val="both"/>
            </w:pPr>
            <w:proofErr w:type="spellStart"/>
            <w:r>
              <w:t>Tsandi</w:t>
            </w:r>
            <w:proofErr w:type="spellEnd"/>
            <w:r>
              <w:t xml:space="preserve">, </w:t>
            </w:r>
            <w:proofErr w:type="spellStart"/>
            <w:r>
              <w:t>Okahao</w:t>
            </w:r>
            <w:proofErr w:type="spellEnd"/>
            <w:r>
              <w:t xml:space="preserve">, </w:t>
            </w:r>
            <w:proofErr w:type="spellStart"/>
            <w:r>
              <w:t>Outapi</w:t>
            </w:r>
            <w:proofErr w:type="spellEnd"/>
          </w:p>
        </w:tc>
      </w:tr>
    </w:tbl>
    <w:p w14:paraId="111BD85A" w14:textId="77777777" w:rsidR="00D64439" w:rsidRDefault="00D64439" w:rsidP="00922A1E">
      <w:pPr>
        <w:spacing w:after="120"/>
        <w:jc w:val="both"/>
      </w:pPr>
    </w:p>
    <w:p w14:paraId="7D3C917D" w14:textId="0E9F86B0" w:rsidR="000B12EB" w:rsidRDefault="000B12EB" w:rsidP="00922A1E">
      <w:pPr>
        <w:spacing w:after="120"/>
        <w:jc w:val="both"/>
      </w:pPr>
      <w:r>
        <w:t>In each region the selected constituencies represented the rural and urban scenarios of the respective regions and</w:t>
      </w:r>
      <w:r w:rsidR="00922A1E">
        <w:t xml:space="preserve"> all constituencies in Zambezi R</w:t>
      </w:r>
      <w:r>
        <w:t>egion were covered. In that respec</w:t>
      </w:r>
      <w:r w:rsidR="00445C5D">
        <w:t xml:space="preserve">t the consultant met the targeted coverage of the regional </w:t>
      </w:r>
      <w:r w:rsidR="00DC0C1D">
        <w:t>constituencies</w:t>
      </w:r>
      <w:r w:rsidR="00445C5D">
        <w:t>.</w:t>
      </w:r>
    </w:p>
    <w:p w14:paraId="73FE9E8D" w14:textId="1F4D3227" w:rsidR="006860C4" w:rsidRDefault="00F4456D" w:rsidP="006860C4">
      <w:pPr>
        <w:spacing w:after="120"/>
        <w:jc w:val="both"/>
        <w:rPr>
          <w:b/>
          <w:sz w:val="32"/>
          <w:szCs w:val="32"/>
        </w:rPr>
      </w:pPr>
      <w:r>
        <w:t>At the end of each FGM, two representative millers were selected for the final workshop planned for Ondangwa.</w:t>
      </w:r>
      <w:r w:rsidR="006860C4">
        <w:rPr>
          <w:b/>
          <w:sz w:val="32"/>
          <w:szCs w:val="32"/>
        </w:rPr>
        <w:br w:type="page"/>
      </w:r>
    </w:p>
    <w:p w14:paraId="163AF6FE" w14:textId="4C9B1197" w:rsidR="00F048DE" w:rsidRPr="00B9763E" w:rsidRDefault="00C97CE6" w:rsidP="00635E83">
      <w:pPr>
        <w:jc w:val="both"/>
        <w:rPr>
          <w:b/>
          <w:sz w:val="32"/>
          <w:szCs w:val="32"/>
        </w:rPr>
      </w:pPr>
      <w:r w:rsidRPr="00B9763E">
        <w:rPr>
          <w:b/>
          <w:sz w:val="32"/>
          <w:szCs w:val="32"/>
        </w:rPr>
        <w:lastRenderedPageBreak/>
        <w:t>Findings</w:t>
      </w:r>
    </w:p>
    <w:p w14:paraId="0E987CA7" w14:textId="0FB414DF" w:rsidR="00D00633" w:rsidRDefault="005009B7" w:rsidP="00343184">
      <w:pPr>
        <w:spacing w:after="120"/>
        <w:jc w:val="both"/>
      </w:pPr>
      <w:r w:rsidRPr="005009B7">
        <w:t xml:space="preserve">A </w:t>
      </w:r>
      <w:r w:rsidRPr="009F58BF">
        <w:rPr>
          <w:highlight w:val="yellow"/>
        </w:rPr>
        <w:t xml:space="preserve">total of eighteen constituencies </w:t>
      </w:r>
      <w:r w:rsidR="00762EC1" w:rsidRPr="009F58BF">
        <w:rPr>
          <w:highlight w:val="yellow"/>
        </w:rPr>
        <w:t xml:space="preserve">were </w:t>
      </w:r>
      <w:r w:rsidRPr="009F58BF">
        <w:rPr>
          <w:highlight w:val="yellow"/>
        </w:rPr>
        <w:t>selected for consultations and mill profiling</w:t>
      </w:r>
      <w:r>
        <w:t xml:space="preserve"> as shown in </w:t>
      </w:r>
      <w:r w:rsidR="00762EC1">
        <w:t xml:space="preserve">table 2. </w:t>
      </w:r>
      <w:r w:rsidR="006860C4">
        <w:t xml:space="preserve"> </w:t>
      </w:r>
      <w:r w:rsidR="00762EC1">
        <w:t xml:space="preserve">This </w:t>
      </w:r>
      <w:r w:rsidR="00762EC1" w:rsidRPr="009F58BF">
        <w:rPr>
          <w:highlight w:val="yellow"/>
        </w:rPr>
        <w:t>represents 32 % of the total number of constituencies in the targeted regions</w:t>
      </w:r>
      <w:r w:rsidR="00762EC1">
        <w:t xml:space="preserve">. </w:t>
      </w:r>
      <w:r w:rsidR="006860C4">
        <w:t xml:space="preserve"> </w:t>
      </w:r>
      <w:r w:rsidR="00762EC1">
        <w:t xml:space="preserve">The number of </w:t>
      </w:r>
      <w:r w:rsidR="00762EC1" w:rsidRPr="009F58BF">
        <w:rPr>
          <w:highlight w:val="yellow"/>
        </w:rPr>
        <w:t>service millers in the consulted constituencies is 271</w:t>
      </w:r>
      <w:r w:rsidR="00762EC1">
        <w:t xml:space="preserve"> and that r</w:t>
      </w:r>
      <w:r w:rsidR="00762EC1" w:rsidRPr="009F58BF">
        <w:rPr>
          <w:highlight w:val="yellow"/>
        </w:rPr>
        <w:t>epresents 30 % of</w:t>
      </w:r>
      <w:r w:rsidR="00B45C40" w:rsidRPr="009F58BF">
        <w:rPr>
          <w:highlight w:val="yellow"/>
        </w:rPr>
        <w:t xml:space="preserve"> the </w:t>
      </w:r>
      <w:r w:rsidR="00905579" w:rsidRPr="009F58BF">
        <w:rPr>
          <w:highlight w:val="yellow"/>
        </w:rPr>
        <w:t>estimated</w:t>
      </w:r>
      <w:r w:rsidR="00B45C40" w:rsidRPr="009F58BF">
        <w:rPr>
          <w:highlight w:val="yellow"/>
        </w:rPr>
        <w:t xml:space="preserve"> total number of service millers (895) in the targeted regions</w:t>
      </w:r>
      <w:r w:rsidR="0000780C">
        <w:t xml:space="preserve"> as indicated in Table 2</w:t>
      </w:r>
      <w:r w:rsidR="00B45C40">
        <w:t xml:space="preserve">. </w:t>
      </w:r>
      <w:r w:rsidR="00762EC1">
        <w:t xml:space="preserve"> </w:t>
      </w:r>
      <w:r w:rsidR="00B45C40">
        <w:t>T</w:t>
      </w:r>
      <w:r w:rsidR="00762EC1">
        <w:t xml:space="preserve">he distribution by region is reflected in </w:t>
      </w:r>
      <w:r w:rsidR="0000780C">
        <w:t>the same table</w:t>
      </w:r>
      <w:r w:rsidR="00762EC1">
        <w:t xml:space="preserve">. </w:t>
      </w:r>
      <w:r w:rsidR="006860C4">
        <w:t xml:space="preserve"> </w:t>
      </w:r>
      <w:r w:rsidR="006A68EF">
        <w:t>Approximately 17% of the service millers in the consulted constituencies attended the FGM.</w:t>
      </w:r>
    </w:p>
    <w:p w14:paraId="4000474B" w14:textId="77777777" w:rsidR="002176E3" w:rsidRPr="006860C4" w:rsidRDefault="002176E3" w:rsidP="006860C4">
      <w:pPr>
        <w:spacing w:after="0"/>
        <w:jc w:val="both"/>
      </w:pPr>
    </w:p>
    <w:p w14:paraId="67491A71" w14:textId="4CC84B08" w:rsidR="005009B7" w:rsidRDefault="005009B7" w:rsidP="0018130B">
      <w:pPr>
        <w:spacing w:after="60" w:line="240" w:lineRule="auto"/>
        <w:jc w:val="both"/>
        <w:rPr>
          <w:b/>
        </w:rPr>
      </w:pPr>
      <w:r>
        <w:rPr>
          <w:b/>
        </w:rPr>
        <w:t xml:space="preserve">Table 2: </w:t>
      </w:r>
      <w:r>
        <w:rPr>
          <w:b/>
        </w:rPr>
        <w:tab/>
        <w:t xml:space="preserve">Summary of number of constituencies and </w:t>
      </w:r>
      <w:proofErr w:type="spellStart"/>
      <w:r w:rsidR="00AC66B7">
        <w:rPr>
          <w:b/>
        </w:rPr>
        <w:t>mahangu</w:t>
      </w:r>
      <w:proofErr w:type="spellEnd"/>
      <w:r w:rsidR="00AC66B7">
        <w:rPr>
          <w:b/>
        </w:rPr>
        <w:t xml:space="preserve"> </w:t>
      </w:r>
      <w:r>
        <w:rPr>
          <w:b/>
        </w:rPr>
        <w:t xml:space="preserve">service millers </w:t>
      </w:r>
    </w:p>
    <w:tbl>
      <w:tblPr>
        <w:tblStyle w:val="TableGrid"/>
        <w:tblW w:w="0" w:type="auto"/>
        <w:tblLook w:val="04A0" w:firstRow="1" w:lastRow="0" w:firstColumn="1" w:lastColumn="0" w:noHBand="0" w:noVBand="1"/>
      </w:tblPr>
      <w:tblGrid>
        <w:gridCol w:w="1374"/>
        <w:gridCol w:w="1555"/>
        <w:gridCol w:w="1531"/>
        <w:gridCol w:w="1817"/>
        <w:gridCol w:w="1109"/>
        <w:gridCol w:w="1857"/>
      </w:tblGrid>
      <w:tr w:rsidR="00B45C40" w:rsidRPr="00794A25" w14:paraId="03A9771F" w14:textId="77777777" w:rsidTr="00343184">
        <w:trPr>
          <w:trHeight w:val="432"/>
        </w:trPr>
        <w:tc>
          <w:tcPr>
            <w:tcW w:w="1386" w:type="dxa"/>
            <w:shd w:val="clear" w:color="auto" w:fill="BFBFBF" w:themeFill="background1" w:themeFillShade="BF"/>
            <w:vAlign w:val="center"/>
          </w:tcPr>
          <w:p w14:paraId="7ADFA643" w14:textId="0A1620AB" w:rsidR="00B45C40" w:rsidRPr="00794A25" w:rsidRDefault="00B45C40" w:rsidP="00343184">
            <w:pPr>
              <w:jc w:val="center"/>
              <w:rPr>
                <w:b/>
              </w:rPr>
            </w:pPr>
            <w:r w:rsidRPr="00794A25">
              <w:rPr>
                <w:rFonts w:ascii="Calibri" w:hAnsi="Calibri"/>
                <w:b/>
                <w:bCs/>
                <w:color w:val="000000"/>
              </w:rPr>
              <w:t>Region</w:t>
            </w:r>
          </w:p>
        </w:tc>
        <w:tc>
          <w:tcPr>
            <w:tcW w:w="1555" w:type="dxa"/>
            <w:shd w:val="clear" w:color="auto" w:fill="BFBFBF" w:themeFill="background1" w:themeFillShade="BF"/>
            <w:vAlign w:val="center"/>
          </w:tcPr>
          <w:p w14:paraId="70FA449C" w14:textId="29F8DB4A" w:rsidR="00B45C40" w:rsidRPr="00794A25" w:rsidRDefault="00B45C40" w:rsidP="00343184">
            <w:pPr>
              <w:jc w:val="center"/>
              <w:rPr>
                <w:b/>
              </w:rPr>
            </w:pPr>
            <w:r w:rsidRPr="00794A25">
              <w:rPr>
                <w:rFonts w:ascii="Calibri" w:hAnsi="Calibri"/>
                <w:b/>
                <w:bCs/>
                <w:color w:val="000000"/>
              </w:rPr>
              <w:t>No of Constituencies</w:t>
            </w:r>
          </w:p>
        </w:tc>
        <w:tc>
          <w:tcPr>
            <w:tcW w:w="1531" w:type="dxa"/>
            <w:shd w:val="clear" w:color="auto" w:fill="BFBFBF" w:themeFill="background1" w:themeFillShade="BF"/>
            <w:vAlign w:val="center"/>
          </w:tcPr>
          <w:p w14:paraId="4C2700A5" w14:textId="4E57E183" w:rsidR="00B45C40" w:rsidRPr="00794A25" w:rsidRDefault="00343184" w:rsidP="00343184">
            <w:pPr>
              <w:jc w:val="center"/>
              <w:rPr>
                <w:b/>
              </w:rPr>
            </w:pPr>
            <w:r>
              <w:rPr>
                <w:rFonts w:ascii="Calibri" w:hAnsi="Calibri"/>
                <w:b/>
                <w:bCs/>
                <w:color w:val="000000"/>
              </w:rPr>
              <w:t>Consul</w:t>
            </w:r>
            <w:r w:rsidR="00B45C40" w:rsidRPr="00794A25">
              <w:rPr>
                <w:rFonts w:ascii="Calibri" w:hAnsi="Calibri"/>
                <w:b/>
                <w:bCs/>
                <w:color w:val="000000"/>
              </w:rPr>
              <w:t>ted constituencies</w:t>
            </w:r>
          </w:p>
        </w:tc>
        <w:tc>
          <w:tcPr>
            <w:tcW w:w="1853" w:type="dxa"/>
            <w:shd w:val="clear" w:color="auto" w:fill="BFBFBF" w:themeFill="background1" w:themeFillShade="BF"/>
            <w:vAlign w:val="center"/>
          </w:tcPr>
          <w:p w14:paraId="0F508A0B" w14:textId="04F0A330" w:rsidR="00B45C40" w:rsidRPr="00794A25" w:rsidRDefault="00B45C40" w:rsidP="00343184">
            <w:pPr>
              <w:jc w:val="center"/>
              <w:rPr>
                <w:b/>
              </w:rPr>
            </w:pPr>
            <w:r w:rsidRPr="00794A25">
              <w:rPr>
                <w:rFonts w:ascii="Calibri" w:hAnsi="Calibri"/>
                <w:b/>
                <w:bCs/>
                <w:color w:val="000000"/>
              </w:rPr>
              <w:t>No</w:t>
            </w:r>
            <w:r w:rsidR="00343184">
              <w:rPr>
                <w:rFonts w:ascii="Calibri" w:hAnsi="Calibri"/>
                <w:b/>
                <w:bCs/>
                <w:color w:val="000000"/>
              </w:rPr>
              <w:t>.</w:t>
            </w:r>
            <w:r w:rsidRPr="00794A25">
              <w:rPr>
                <w:rFonts w:ascii="Calibri" w:hAnsi="Calibri"/>
                <w:b/>
                <w:bCs/>
                <w:color w:val="000000"/>
              </w:rPr>
              <w:t xml:space="preserve"> of Service Millers in consulted constituencies</w:t>
            </w:r>
          </w:p>
        </w:tc>
        <w:tc>
          <w:tcPr>
            <w:tcW w:w="1127" w:type="dxa"/>
            <w:shd w:val="clear" w:color="auto" w:fill="BFBFBF" w:themeFill="background1" w:themeFillShade="BF"/>
            <w:vAlign w:val="center"/>
          </w:tcPr>
          <w:p w14:paraId="30837D2D" w14:textId="7A99FBEB" w:rsidR="00B45C40" w:rsidRPr="00B45C40" w:rsidRDefault="00B45C40" w:rsidP="00343184">
            <w:pPr>
              <w:jc w:val="center"/>
              <w:rPr>
                <w:rFonts w:ascii="Calibri" w:hAnsi="Calibri"/>
                <w:b/>
                <w:bCs/>
                <w:color w:val="000000"/>
              </w:rPr>
            </w:pPr>
            <w:r w:rsidRPr="00B45C40">
              <w:rPr>
                <w:rFonts w:ascii="Calibri" w:hAnsi="Calibri" w:cs="Arial"/>
                <w:b/>
                <w:bCs/>
                <w:color w:val="000000"/>
                <w:kern w:val="24"/>
              </w:rPr>
              <w:t>Number of millers in FGM</w:t>
            </w:r>
          </w:p>
        </w:tc>
        <w:tc>
          <w:tcPr>
            <w:tcW w:w="1898" w:type="dxa"/>
            <w:shd w:val="clear" w:color="auto" w:fill="BFBFBF" w:themeFill="background1" w:themeFillShade="BF"/>
            <w:vAlign w:val="center"/>
          </w:tcPr>
          <w:p w14:paraId="1FCC8225" w14:textId="2DDCA69D" w:rsidR="00B45C40" w:rsidRPr="00794A25" w:rsidRDefault="00B45C40" w:rsidP="00343184">
            <w:pPr>
              <w:jc w:val="center"/>
              <w:rPr>
                <w:b/>
              </w:rPr>
            </w:pPr>
            <w:proofErr w:type="spellStart"/>
            <w:r w:rsidRPr="00794A25">
              <w:rPr>
                <w:rFonts w:ascii="Calibri" w:hAnsi="Calibri"/>
                <w:b/>
                <w:bCs/>
                <w:color w:val="000000"/>
              </w:rPr>
              <w:t>Approx</w:t>
            </w:r>
            <w:proofErr w:type="spellEnd"/>
            <w:r w:rsidRPr="00794A25">
              <w:rPr>
                <w:rFonts w:ascii="Calibri" w:hAnsi="Calibri"/>
                <w:b/>
                <w:bCs/>
                <w:color w:val="000000"/>
              </w:rPr>
              <w:t xml:space="preserve"> </w:t>
            </w:r>
            <w:r w:rsidR="00343184">
              <w:rPr>
                <w:rFonts w:ascii="Calibri" w:hAnsi="Calibri"/>
                <w:b/>
                <w:bCs/>
                <w:color w:val="000000"/>
              </w:rPr>
              <w:t>total N</w:t>
            </w:r>
            <w:r w:rsidRPr="00794A25">
              <w:rPr>
                <w:rFonts w:ascii="Calibri" w:hAnsi="Calibri"/>
                <w:b/>
                <w:bCs/>
                <w:color w:val="000000"/>
              </w:rPr>
              <w:t>o</w:t>
            </w:r>
            <w:r w:rsidR="00343184">
              <w:rPr>
                <w:rFonts w:ascii="Calibri" w:hAnsi="Calibri"/>
                <w:b/>
                <w:bCs/>
                <w:color w:val="000000"/>
              </w:rPr>
              <w:t>.</w:t>
            </w:r>
            <w:r w:rsidRPr="00794A25">
              <w:rPr>
                <w:rFonts w:ascii="Calibri" w:hAnsi="Calibri"/>
                <w:b/>
                <w:bCs/>
                <w:color w:val="000000"/>
              </w:rPr>
              <w:t xml:space="preserve"> </w:t>
            </w:r>
            <w:r w:rsidR="00343184">
              <w:rPr>
                <w:rFonts w:ascii="Calibri" w:hAnsi="Calibri"/>
                <w:b/>
                <w:bCs/>
                <w:color w:val="000000"/>
              </w:rPr>
              <w:t xml:space="preserve">of </w:t>
            </w:r>
            <w:r w:rsidRPr="00794A25">
              <w:rPr>
                <w:rFonts w:ascii="Calibri" w:hAnsi="Calibri"/>
                <w:b/>
                <w:bCs/>
                <w:color w:val="000000"/>
              </w:rPr>
              <w:t>millers in all constituencies</w:t>
            </w:r>
          </w:p>
        </w:tc>
      </w:tr>
      <w:tr w:rsidR="00B45C40" w:rsidRPr="00794A25" w14:paraId="45C3C37D" w14:textId="77777777" w:rsidTr="008B71AC">
        <w:trPr>
          <w:trHeight w:val="283"/>
        </w:trPr>
        <w:tc>
          <w:tcPr>
            <w:tcW w:w="1386" w:type="dxa"/>
            <w:vAlign w:val="center"/>
          </w:tcPr>
          <w:p w14:paraId="174BA426" w14:textId="0DEFE4D7" w:rsidR="00B45C40" w:rsidRPr="00794A25" w:rsidRDefault="00B45C40" w:rsidP="008B71AC">
            <w:pPr>
              <w:jc w:val="center"/>
            </w:pPr>
            <w:proofErr w:type="spellStart"/>
            <w:r w:rsidRPr="00794A25">
              <w:rPr>
                <w:rFonts w:ascii="Calibri" w:hAnsi="Calibri"/>
                <w:color w:val="000000"/>
              </w:rPr>
              <w:t>Omusati</w:t>
            </w:r>
            <w:proofErr w:type="spellEnd"/>
          </w:p>
        </w:tc>
        <w:tc>
          <w:tcPr>
            <w:tcW w:w="1555" w:type="dxa"/>
            <w:vAlign w:val="center"/>
          </w:tcPr>
          <w:p w14:paraId="4BE50F02" w14:textId="4B0160A0" w:rsidR="00B45C40" w:rsidRPr="00794A25" w:rsidRDefault="00B45C40" w:rsidP="008B71AC">
            <w:pPr>
              <w:jc w:val="center"/>
            </w:pPr>
            <w:r w:rsidRPr="00794A25">
              <w:rPr>
                <w:rFonts w:ascii="Calibri" w:hAnsi="Calibri"/>
                <w:color w:val="000000"/>
              </w:rPr>
              <w:t>9</w:t>
            </w:r>
          </w:p>
        </w:tc>
        <w:tc>
          <w:tcPr>
            <w:tcW w:w="1531" w:type="dxa"/>
            <w:vAlign w:val="center"/>
          </w:tcPr>
          <w:p w14:paraId="2D7DAB53" w14:textId="4A3FED72" w:rsidR="00B45C40" w:rsidRPr="00794A25" w:rsidRDefault="00B45C40" w:rsidP="008B71AC">
            <w:pPr>
              <w:jc w:val="center"/>
            </w:pPr>
            <w:r>
              <w:rPr>
                <w:rFonts w:ascii="Calibri" w:hAnsi="Calibri"/>
                <w:color w:val="000000"/>
              </w:rPr>
              <w:t>2</w:t>
            </w:r>
          </w:p>
        </w:tc>
        <w:tc>
          <w:tcPr>
            <w:tcW w:w="1853" w:type="dxa"/>
            <w:vAlign w:val="center"/>
          </w:tcPr>
          <w:p w14:paraId="492262B2" w14:textId="6BB470E0" w:rsidR="00B45C40" w:rsidRPr="00794A25" w:rsidRDefault="00B45C40" w:rsidP="008B71AC">
            <w:pPr>
              <w:jc w:val="center"/>
            </w:pPr>
            <w:r>
              <w:rPr>
                <w:rFonts w:ascii="Calibri" w:hAnsi="Calibri"/>
                <w:color w:val="000000"/>
              </w:rPr>
              <w:t>34</w:t>
            </w:r>
          </w:p>
        </w:tc>
        <w:tc>
          <w:tcPr>
            <w:tcW w:w="1127" w:type="dxa"/>
            <w:vAlign w:val="center"/>
          </w:tcPr>
          <w:p w14:paraId="46C4260F" w14:textId="00625605" w:rsidR="00B45C40" w:rsidRPr="00B45C40" w:rsidRDefault="00B45C40" w:rsidP="008B71AC">
            <w:pPr>
              <w:jc w:val="center"/>
              <w:rPr>
                <w:rFonts w:ascii="Calibri" w:hAnsi="Calibri"/>
                <w:color w:val="000000"/>
              </w:rPr>
            </w:pPr>
            <w:r w:rsidRPr="00B45C40">
              <w:rPr>
                <w:rFonts w:ascii="Calibri" w:hAnsi="Calibri" w:cs="Arial"/>
                <w:color w:val="000000"/>
                <w:kern w:val="24"/>
              </w:rPr>
              <w:t>14</w:t>
            </w:r>
          </w:p>
        </w:tc>
        <w:tc>
          <w:tcPr>
            <w:tcW w:w="1898" w:type="dxa"/>
            <w:vAlign w:val="center"/>
          </w:tcPr>
          <w:p w14:paraId="473134CF" w14:textId="3F65FDBE" w:rsidR="00B45C40" w:rsidRPr="00794A25" w:rsidRDefault="00B45C40" w:rsidP="008B71AC">
            <w:pPr>
              <w:jc w:val="center"/>
            </w:pPr>
            <w:r w:rsidRPr="00794A25">
              <w:rPr>
                <w:rFonts w:ascii="Calibri" w:hAnsi="Calibri"/>
                <w:color w:val="000000"/>
              </w:rPr>
              <w:t>160</w:t>
            </w:r>
          </w:p>
        </w:tc>
      </w:tr>
      <w:tr w:rsidR="00B45C40" w:rsidRPr="00794A25" w14:paraId="65D1FB58" w14:textId="77777777" w:rsidTr="008B71AC">
        <w:trPr>
          <w:trHeight w:val="283"/>
        </w:trPr>
        <w:tc>
          <w:tcPr>
            <w:tcW w:w="1386" w:type="dxa"/>
            <w:vAlign w:val="center"/>
          </w:tcPr>
          <w:p w14:paraId="022F6788" w14:textId="472ABFBB" w:rsidR="00B45C40" w:rsidRPr="00794A25" w:rsidRDefault="00B45C40" w:rsidP="008B71AC">
            <w:pPr>
              <w:jc w:val="center"/>
            </w:pPr>
            <w:proofErr w:type="spellStart"/>
            <w:r w:rsidRPr="00794A25">
              <w:rPr>
                <w:rFonts w:ascii="Calibri" w:hAnsi="Calibri"/>
                <w:color w:val="000000"/>
              </w:rPr>
              <w:t>Oshikoto</w:t>
            </w:r>
            <w:proofErr w:type="spellEnd"/>
          </w:p>
        </w:tc>
        <w:tc>
          <w:tcPr>
            <w:tcW w:w="1555" w:type="dxa"/>
            <w:vAlign w:val="center"/>
          </w:tcPr>
          <w:p w14:paraId="6FA38D11" w14:textId="0EE4C38D" w:rsidR="00B45C40" w:rsidRPr="00794A25" w:rsidRDefault="00B45C40" w:rsidP="008B71AC">
            <w:pPr>
              <w:jc w:val="center"/>
            </w:pPr>
            <w:r w:rsidRPr="00794A25">
              <w:rPr>
                <w:rFonts w:ascii="Calibri" w:hAnsi="Calibri"/>
                <w:color w:val="000000"/>
              </w:rPr>
              <w:t>10</w:t>
            </w:r>
          </w:p>
        </w:tc>
        <w:tc>
          <w:tcPr>
            <w:tcW w:w="1531" w:type="dxa"/>
            <w:vAlign w:val="center"/>
          </w:tcPr>
          <w:p w14:paraId="7067BC03" w14:textId="78709A25" w:rsidR="00B45C40" w:rsidRPr="00794A25" w:rsidRDefault="00B45C40" w:rsidP="008B71AC">
            <w:pPr>
              <w:jc w:val="center"/>
            </w:pPr>
            <w:r>
              <w:rPr>
                <w:rFonts w:ascii="Calibri" w:hAnsi="Calibri"/>
                <w:color w:val="000000"/>
              </w:rPr>
              <w:t>3</w:t>
            </w:r>
          </w:p>
        </w:tc>
        <w:tc>
          <w:tcPr>
            <w:tcW w:w="1853" w:type="dxa"/>
            <w:vAlign w:val="center"/>
          </w:tcPr>
          <w:p w14:paraId="56A4B327" w14:textId="39EA33CB" w:rsidR="00B45C40" w:rsidRPr="00794A25" w:rsidRDefault="00B45C40" w:rsidP="008B71AC">
            <w:pPr>
              <w:jc w:val="center"/>
            </w:pPr>
            <w:r>
              <w:rPr>
                <w:rFonts w:ascii="Calibri" w:hAnsi="Calibri"/>
                <w:color w:val="000000"/>
              </w:rPr>
              <w:t>91</w:t>
            </w:r>
          </w:p>
        </w:tc>
        <w:tc>
          <w:tcPr>
            <w:tcW w:w="1127" w:type="dxa"/>
            <w:vAlign w:val="center"/>
          </w:tcPr>
          <w:p w14:paraId="66F25835" w14:textId="578AA3CE" w:rsidR="00B45C40" w:rsidRPr="00B45C40" w:rsidRDefault="00B45C40" w:rsidP="008B71AC">
            <w:pPr>
              <w:jc w:val="center"/>
              <w:rPr>
                <w:rFonts w:ascii="Calibri" w:hAnsi="Calibri"/>
                <w:color w:val="000000"/>
              </w:rPr>
            </w:pPr>
            <w:r w:rsidRPr="00B45C40">
              <w:rPr>
                <w:rFonts w:ascii="Calibri" w:hAnsi="Calibri" w:cs="Arial"/>
                <w:color w:val="000000"/>
                <w:kern w:val="24"/>
              </w:rPr>
              <w:t>29</w:t>
            </w:r>
          </w:p>
        </w:tc>
        <w:tc>
          <w:tcPr>
            <w:tcW w:w="1898" w:type="dxa"/>
            <w:vAlign w:val="center"/>
          </w:tcPr>
          <w:p w14:paraId="0779C6F3" w14:textId="6DF4E497" w:rsidR="00B45C40" w:rsidRPr="00794A25" w:rsidRDefault="00B45C40" w:rsidP="008B71AC">
            <w:pPr>
              <w:jc w:val="center"/>
            </w:pPr>
            <w:r>
              <w:rPr>
                <w:rFonts w:ascii="Calibri" w:hAnsi="Calibri"/>
                <w:color w:val="000000"/>
              </w:rPr>
              <w:t xml:space="preserve">± </w:t>
            </w:r>
            <w:r w:rsidRPr="00794A25">
              <w:rPr>
                <w:rFonts w:ascii="Calibri" w:hAnsi="Calibri"/>
                <w:color w:val="000000"/>
              </w:rPr>
              <w:t>270</w:t>
            </w:r>
          </w:p>
        </w:tc>
      </w:tr>
      <w:tr w:rsidR="00B45C40" w:rsidRPr="00794A25" w14:paraId="63679C44" w14:textId="77777777" w:rsidTr="008B71AC">
        <w:trPr>
          <w:trHeight w:val="283"/>
        </w:trPr>
        <w:tc>
          <w:tcPr>
            <w:tcW w:w="1386" w:type="dxa"/>
            <w:vAlign w:val="center"/>
          </w:tcPr>
          <w:p w14:paraId="43A4391C" w14:textId="4E0A488B" w:rsidR="00B45C40" w:rsidRPr="00794A25" w:rsidRDefault="00B45C40" w:rsidP="008B71AC">
            <w:pPr>
              <w:jc w:val="center"/>
            </w:pPr>
            <w:proofErr w:type="spellStart"/>
            <w:r w:rsidRPr="00794A25">
              <w:rPr>
                <w:rFonts w:ascii="Calibri" w:hAnsi="Calibri"/>
                <w:color w:val="000000"/>
              </w:rPr>
              <w:t>Ohangwena</w:t>
            </w:r>
            <w:proofErr w:type="spellEnd"/>
          </w:p>
        </w:tc>
        <w:tc>
          <w:tcPr>
            <w:tcW w:w="1555" w:type="dxa"/>
            <w:vAlign w:val="center"/>
          </w:tcPr>
          <w:p w14:paraId="0E2FAE5B" w14:textId="792EC180" w:rsidR="00B45C40" w:rsidRPr="00794A25" w:rsidRDefault="00B45C40" w:rsidP="008B71AC">
            <w:pPr>
              <w:jc w:val="center"/>
            </w:pPr>
            <w:r w:rsidRPr="00794A25">
              <w:rPr>
                <w:rFonts w:ascii="Calibri" w:hAnsi="Calibri"/>
                <w:color w:val="000000"/>
              </w:rPr>
              <w:t>11</w:t>
            </w:r>
          </w:p>
        </w:tc>
        <w:tc>
          <w:tcPr>
            <w:tcW w:w="1531" w:type="dxa"/>
            <w:vAlign w:val="center"/>
          </w:tcPr>
          <w:p w14:paraId="5640A1F6" w14:textId="1528668A" w:rsidR="00B45C40" w:rsidRPr="00794A25" w:rsidRDefault="00B45C40" w:rsidP="008B71AC">
            <w:pPr>
              <w:jc w:val="center"/>
            </w:pPr>
            <w:r>
              <w:rPr>
                <w:rFonts w:ascii="Calibri" w:hAnsi="Calibri"/>
                <w:color w:val="000000"/>
              </w:rPr>
              <w:t>2</w:t>
            </w:r>
          </w:p>
        </w:tc>
        <w:tc>
          <w:tcPr>
            <w:tcW w:w="1853" w:type="dxa"/>
            <w:vAlign w:val="center"/>
          </w:tcPr>
          <w:p w14:paraId="08925075" w14:textId="50CB28E2" w:rsidR="00B45C40" w:rsidRPr="00794A25" w:rsidRDefault="00B45C40" w:rsidP="008B71AC">
            <w:pPr>
              <w:jc w:val="center"/>
            </w:pPr>
            <w:r>
              <w:rPr>
                <w:rFonts w:ascii="Calibri" w:hAnsi="Calibri"/>
                <w:color w:val="000000"/>
              </w:rPr>
              <w:t>19</w:t>
            </w:r>
          </w:p>
        </w:tc>
        <w:tc>
          <w:tcPr>
            <w:tcW w:w="1127" w:type="dxa"/>
            <w:vAlign w:val="center"/>
          </w:tcPr>
          <w:p w14:paraId="73F0087C" w14:textId="7CBAF332" w:rsidR="00B45C40" w:rsidRPr="00B45C40" w:rsidRDefault="00B45C40" w:rsidP="008B71AC">
            <w:pPr>
              <w:jc w:val="center"/>
              <w:rPr>
                <w:rFonts w:ascii="Calibri" w:hAnsi="Calibri"/>
                <w:color w:val="000000"/>
              </w:rPr>
            </w:pPr>
            <w:r w:rsidRPr="00B45C40">
              <w:rPr>
                <w:rFonts w:ascii="Calibri" w:hAnsi="Calibri" w:cs="Arial"/>
                <w:color w:val="000000"/>
                <w:kern w:val="24"/>
              </w:rPr>
              <w:t>13</w:t>
            </w:r>
          </w:p>
        </w:tc>
        <w:tc>
          <w:tcPr>
            <w:tcW w:w="1898" w:type="dxa"/>
            <w:vAlign w:val="center"/>
          </w:tcPr>
          <w:p w14:paraId="7025562B" w14:textId="7A2EE40F" w:rsidR="00B45C40" w:rsidRPr="00794A25" w:rsidRDefault="00B45C40" w:rsidP="008B71AC">
            <w:pPr>
              <w:jc w:val="center"/>
            </w:pPr>
            <w:r>
              <w:rPr>
                <w:rFonts w:ascii="Calibri" w:hAnsi="Calibri"/>
                <w:color w:val="000000"/>
              </w:rPr>
              <w:t xml:space="preserve">± </w:t>
            </w:r>
            <w:r w:rsidRPr="00794A25">
              <w:rPr>
                <w:rFonts w:ascii="Calibri" w:hAnsi="Calibri"/>
                <w:color w:val="000000"/>
              </w:rPr>
              <w:t>95</w:t>
            </w:r>
          </w:p>
        </w:tc>
      </w:tr>
      <w:tr w:rsidR="00B45C40" w:rsidRPr="00794A25" w14:paraId="3112416D" w14:textId="77777777" w:rsidTr="008B71AC">
        <w:trPr>
          <w:trHeight w:val="283"/>
        </w:trPr>
        <w:tc>
          <w:tcPr>
            <w:tcW w:w="1386" w:type="dxa"/>
            <w:vAlign w:val="center"/>
          </w:tcPr>
          <w:p w14:paraId="18E2C53B" w14:textId="7B8DCDA4" w:rsidR="00B45C40" w:rsidRPr="00794A25" w:rsidRDefault="00B45C40" w:rsidP="008B71AC">
            <w:pPr>
              <w:jc w:val="center"/>
            </w:pPr>
            <w:r w:rsidRPr="00794A25">
              <w:rPr>
                <w:rFonts w:ascii="Calibri" w:hAnsi="Calibri"/>
                <w:color w:val="000000"/>
              </w:rPr>
              <w:t>Oshana</w:t>
            </w:r>
          </w:p>
        </w:tc>
        <w:tc>
          <w:tcPr>
            <w:tcW w:w="1555" w:type="dxa"/>
            <w:vAlign w:val="center"/>
          </w:tcPr>
          <w:p w14:paraId="4EB52AD2" w14:textId="11C23E12" w:rsidR="00B45C40" w:rsidRPr="00794A25" w:rsidRDefault="00B45C40" w:rsidP="008B71AC">
            <w:pPr>
              <w:jc w:val="center"/>
            </w:pPr>
            <w:r w:rsidRPr="00794A25">
              <w:rPr>
                <w:rFonts w:ascii="Calibri" w:hAnsi="Calibri"/>
                <w:color w:val="000000"/>
              </w:rPr>
              <w:t>10</w:t>
            </w:r>
          </w:p>
        </w:tc>
        <w:tc>
          <w:tcPr>
            <w:tcW w:w="1531" w:type="dxa"/>
            <w:vAlign w:val="center"/>
          </w:tcPr>
          <w:p w14:paraId="17389195" w14:textId="4B9CE3BA" w:rsidR="00B45C40" w:rsidRPr="00794A25" w:rsidRDefault="00B45C40" w:rsidP="008B71AC">
            <w:pPr>
              <w:jc w:val="center"/>
            </w:pPr>
            <w:r>
              <w:rPr>
                <w:rFonts w:ascii="Calibri" w:hAnsi="Calibri"/>
                <w:color w:val="000000"/>
              </w:rPr>
              <w:t>2</w:t>
            </w:r>
          </w:p>
        </w:tc>
        <w:tc>
          <w:tcPr>
            <w:tcW w:w="1853" w:type="dxa"/>
            <w:vAlign w:val="center"/>
          </w:tcPr>
          <w:p w14:paraId="7035CC0E" w14:textId="2F52273B" w:rsidR="00B45C40" w:rsidRPr="00794A25" w:rsidRDefault="00B45C40" w:rsidP="008B71AC">
            <w:pPr>
              <w:jc w:val="center"/>
            </w:pPr>
            <w:r>
              <w:rPr>
                <w:rFonts w:ascii="Calibri" w:hAnsi="Calibri"/>
                <w:color w:val="000000"/>
              </w:rPr>
              <w:t>58</w:t>
            </w:r>
          </w:p>
        </w:tc>
        <w:tc>
          <w:tcPr>
            <w:tcW w:w="1127" w:type="dxa"/>
            <w:vAlign w:val="center"/>
          </w:tcPr>
          <w:p w14:paraId="5979641A" w14:textId="2B10B9D4" w:rsidR="00B45C40" w:rsidRPr="00B45C40" w:rsidRDefault="00B45C40" w:rsidP="008B71AC">
            <w:pPr>
              <w:jc w:val="center"/>
              <w:rPr>
                <w:rFonts w:ascii="Calibri" w:hAnsi="Calibri"/>
                <w:color w:val="000000"/>
              </w:rPr>
            </w:pPr>
            <w:r w:rsidRPr="00B45C40">
              <w:rPr>
                <w:rFonts w:ascii="Calibri" w:hAnsi="Calibri" w:cs="Arial"/>
                <w:color w:val="000000"/>
                <w:kern w:val="24"/>
              </w:rPr>
              <w:t>48</w:t>
            </w:r>
          </w:p>
        </w:tc>
        <w:tc>
          <w:tcPr>
            <w:tcW w:w="1898" w:type="dxa"/>
            <w:vAlign w:val="center"/>
          </w:tcPr>
          <w:p w14:paraId="5AE22780" w14:textId="5A8272C2" w:rsidR="00B45C40" w:rsidRPr="00794A25" w:rsidRDefault="00B45C40" w:rsidP="008B71AC">
            <w:pPr>
              <w:jc w:val="center"/>
            </w:pPr>
            <w:r>
              <w:rPr>
                <w:rFonts w:ascii="Calibri" w:hAnsi="Calibri"/>
                <w:color w:val="000000"/>
              </w:rPr>
              <w:t xml:space="preserve">± </w:t>
            </w:r>
            <w:r w:rsidRPr="00794A25">
              <w:rPr>
                <w:rFonts w:ascii="Calibri" w:hAnsi="Calibri"/>
                <w:color w:val="000000"/>
              </w:rPr>
              <w:t>290</w:t>
            </w:r>
          </w:p>
        </w:tc>
      </w:tr>
      <w:tr w:rsidR="00B45C40" w:rsidRPr="00794A25" w14:paraId="23C0D8C8" w14:textId="77777777" w:rsidTr="008B71AC">
        <w:trPr>
          <w:trHeight w:val="283"/>
        </w:trPr>
        <w:tc>
          <w:tcPr>
            <w:tcW w:w="1386" w:type="dxa"/>
            <w:vAlign w:val="center"/>
          </w:tcPr>
          <w:p w14:paraId="2464C9F7" w14:textId="0A1701EB" w:rsidR="00B45C40" w:rsidRPr="00794A25" w:rsidRDefault="00B45C40" w:rsidP="008B71AC">
            <w:pPr>
              <w:jc w:val="center"/>
            </w:pPr>
            <w:proofErr w:type="spellStart"/>
            <w:r w:rsidRPr="00794A25">
              <w:rPr>
                <w:rFonts w:ascii="Calibri" w:hAnsi="Calibri"/>
                <w:color w:val="000000"/>
              </w:rPr>
              <w:t>Kavango</w:t>
            </w:r>
            <w:proofErr w:type="spellEnd"/>
            <w:r w:rsidRPr="00794A25">
              <w:rPr>
                <w:rFonts w:ascii="Calibri" w:hAnsi="Calibri"/>
                <w:color w:val="000000"/>
              </w:rPr>
              <w:t xml:space="preserve"> East &amp; West</w:t>
            </w:r>
          </w:p>
        </w:tc>
        <w:tc>
          <w:tcPr>
            <w:tcW w:w="1555" w:type="dxa"/>
            <w:vAlign w:val="center"/>
          </w:tcPr>
          <w:p w14:paraId="49A4DAA0" w14:textId="63D3E1AC" w:rsidR="00B45C40" w:rsidRPr="00794A25" w:rsidRDefault="00B45C40" w:rsidP="008B71AC">
            <w:pPr>
              <w:jc w:val="center"/>
            </w:pPr>
            <w:r w:rsidRPr="00794A25">
              <w:rPr>
                <w:rFonts w:ascii="Calibri" w:hAnsi="Calibri"/>
                <w:color w:val="000000"/>
              </w:rPr>
              <w:t>10</w:t>
            </w:r>
          </w:p>
        </w:tc>
        <w:tc>
          <w:tcPr>
            <w:tcW w:w="1531" w:type="dxa"/>
            <w:vAlign w:val="center"/>
          </w:tcPr>
          <w:p w14:paraId="54641A6B" w14:textId="0E2C22C4" w:rsidR="00B45C40" w:rsidRPr="00794A25" w:rsidRDefault="00B45C40" w:rsidP="008B71AC">
            <w:pPr>
              <w:jc w:val="center"/>
            </w:pPr>
            <w:r>
              <w:rPr>
                <w:rFonts w:ascii="Calibri" w:hAnsi="Calibri"/>
                <w:color w:val="000000"/>
              </w:rPr>
              <w:t>3</w:t>
            </w:r>
          </w:p>
        </w:tc>
        <w:tc>
          <w:tcPr>
            <w:tcW w:w="1853" w:type="dxa"/>
            <w:vAlign w:val="center"/>
          </w:tcPr>
          <w:p w14:paraId="1F566319" w14:textId="10B8648C" w:rsidR="00B45C40" w:rsidRPr="00794A25" w:rsidRDefault="00B45C40" w:rsidP="008B71AC">
            <w:pPr>
              <w:jc w:val="center"/>
            </w:pPr>
            <w:r>
              <w:rPr>
                <w:rFonts w:ascii="Calibri" w:hAnsi="Calibri"/>
                <w:color w:val="000000"/>
              </w:rPr>
              <w:t>37</w:t>
            </w:r>
          </w:p>
        </w:tc>
        <w:tc>
          <w:tcPr>
            <w:tcW w:w="1127" w:type="dxa"/>
            <w:vAlign w:val="center"/>
          </w:tcPr>
          <w:p w14:paraId="68DE3B5A" w14:textId="3BB5CCD0" w:rsidR="00B45C40" w:rsidRPr="00B45C40" w:rsidRDefault="00B45C40" w:rsidP="008B71AC">
            <w:pPr>
              <w:jc w:val="center"/>
              <w:rPr>
                <w:rFonts w:ascii="Calibri" w:hAnsi="Calibri"/>
                <w:color w:val="000000"/>
              </w:rPr>
            </w:pPr>
            <w:r w:rsidRPr="00B45C40">
              <w:rPr>
                <w:rFonts w:ascii="Calibri" w:hAnsi="Calibri" w:cs="Arial"/>
                <w:color w:val="000000"/>
                <w:kern w:val="24"/>
              </w:rPr>
              <w:t>26</w:t>
            </w:r>
          </w:p>
        </w:tc>
        <w:tc>
          <w:tcPr>
            <w:tcW w:w="1898" w:type="dxa"/>
            <w:vAlign w:val="center"/>
          </w:tcPr>
          <w:p w14:paraId="502482F5" w14:textId="21021B4E" w:rsidR="00B45C40" w:rsidRPr="00794A25" w:rsidRDefault="00B45C40" w:rsidP="008B71AC">
            <w:pPr>
              <w:jc w:val="center"/>
            </w:pPr>
            <w:r>
              <w:rPr>
                <w:rFonts w:ascii="Calibri" w:hAnsi="Calibri"/>
                <w:color w:val="000000"/>
              </w:rPr>
              <w:t xml:space="preserve">± </w:t>
            </w:r>
            <w:r w:rsidRPr="00794A25">
              <w:rPr>
                <w:rFonts w:ascii="Calibri" w:hAnsi="Calibri"/>
                <w:color w:val="000000"/>
              </w:rPr>
              <w:t>48</w:t>
            </w:r>
          </w:p>
        </w:tc>
      </w:tr>
      <w:tr w:rsidR="00B45C40" w:rsidRPr="00794A25" w14:paraId="1A4EC7DA" w14:textId="77777777" w:rsidTr="008B71AC">
        <w:trPr>
          <w:trHeight w:val="283"/>
        </w:trPr>
        <w:tc>
          <w:tcPr>
            <w:tcW w:w="1386" w:type="dxa"/>
            <w:vAlign w:val="center"/>
          </w:tcPr>
          <w:p w14:paraId="38493A16" w14:textId="2FB1593B" w:rsidR="00B45C40" w:rsidRPr="00794A25" w:rsidRDefault="00B45C40" w:rsidP="008B71AC">
            <w:pPr>
              <w:jc w:val="center"/>
            </w:pPr>
            <w:r w:rsidRPr="00794A25">
              <w:rPr>
                <w:rFonts w:ascii="Calibri" w:hAnsi="Calibri"/>
                <w:color w:val="000000"/>
              </w:rPr>
              <w:t>Zambezi</w:t>
            </w:r>
          </w:p>
        </w:tc>
        <w:tc>
          <w:tcPr>
            <w:tcW w:w="1555" w:type="dxa"/>
            <w:vAlign w:val="center"/>
          </w:tcPr>
          <w:p w14:paraId="6C463821" w14:textId="528578F9" w:rsidR="00B45C40" w:rsidRPr="00794A25" w:rsidRDefault="00B45C40" w:rsidP="008B71AC">
            <w:pPr>
              <w:jc w:val="center"/>
            </w:pPr>
            <w:r w:rsidRPr="00794A25">
              <w:rPr>
                <w:rFonts w:ascii="Calibri" w:hAnsi="Calibri"/>
                <w:color w:val="000000"/>
              </w:rPr>
              <w:t>6</w:t>
            </w:r>
          </w:p>
        </w:tc>
        <w:tc>
          <w:tcPr>
            <w:tcW w:w="1531" w:type="dxa"/>
            <w:vAlign w:val="center"/>
          </w:tcPr>
          <w:p w14:paraId="5CE43788" w14:textId="39599AB8" w:rsidR="00B45C40" w:rsidRPr="00794A25" w:rsidRDefault="00B45C40" w:rsidP="008B71AC">
            <w:pPr>
              <w:jc w:val="center"/>
            </w:pPr>
            <w:r>
              <w:rPr>
                <w:rFonts w:ascii="Calibri" w:hAnsi="Calibri"/>
                <w:color w:val="000000"/>
              </w:rPr>
              <w:t>6</w:t>
            </w:r>
          </w:p>
        </w:tc>
        <w:tc>
          <w:tcPr>
            <w:tcW w:w="1853" w:type="dxa"/>
            <w:vAlign w:val="center"/>
          </w:tcPr>
          <w:p w14:paraId="3A334BD3" w14:textId="53CD3A09" w:rsidR="00B45C40" w:rsidRPr="00794A25" w:rsidRDefault="00B45C40" w:rsidP="008B71AC">
            <w:pPr>
              <w:jc w:val="center"/>
            </w:pPr>
            <w:r>
              <w:rPr>
                <w:rFonts w:ascii="Calibri" w:hAnsi="Calibri"/>
                <w:color w:val="000000"/>
              </w:rPr>
              <w:t>32</w:t>
            </w:r>
          </w:p>
        </w:tc>
        <w:tc>
          <w:tcPr>
            <w:tcW w:w="1127" w:type="dxa"/>
            <w:vAlign w:val="center"/>
          </w:tcPr>
          <w:p w14:paraId="4C5929B9" w14:textId="487F1663" w:rsidR="00B45C40" w:rsidRPr="00B45C40" w:rsidRDefault="00B45C40" w:rsidP="008B71AC">
            <w:pPr>
              <w:jc w:val="center"/>
              <w:rPr>
                <w:rFonts w:ascii="Calibri" w:hAnsi="Calibri"/>
                <w:color w:val="000000"/>
              </w:rPr>
            </w:pPr>
            <w:r w:rsidRPr="00B45C40">
              <w:rPr>
                <w:rFonts w:ascii="Calibri" w:hAnsi="Calibri" w:cs="Arial"/>
                <w:color w:val="000000"/>
                <w:kern w:val="24"/>
              </w:rPr>
              <w:t>19</w:t>
            </w:r>
          </w:p>
        </w:tc>
        <w:tc>
          <w:tcPr>
            <w:tcW w:w="1898" w:type="dxa"/>
            <w:vAlign w:val="center"/>
          </w:tcPr>
          <w:p w14:paraId="5CF0BB50" w14:textId="3097D87E" w:rsidR="00B45C40" w:rsidRPr="00794A25" w:rsidRDefault="00B45C40" w:rsidP="008B71AC">
            <w:pPr>
              <w:jc w:val="center"/>
            </w:pPr>
            <w:r w:rsidRPr="00794A25">
              <w:rPr>
                <w:rFonts w:ascii="Calibri" w:hAnsi="Calibri"/>
                <w:color w:val="000000"/>
              </w:rPr>
              <w:t>32</w:t>
            </w:r>
          </w:p>
        </w:tc>
      </w:tr>
      <w:tr w:rsidR="00B45C40" w:rsidRPr="00794A25" w14:paraId="26E1081E" w14:textId="77777777" w:rsidTr="008B71AC">
        <w:trPr>
          <w:trHeight w:val="283"/>
        </w:trPr>
        <w:tc>
          <w:tcPr>
            <w:tcW w:w="1386" w:type="dxa"/>
            <w:shd w:val="clear" w:color="auto" w:fill="BFBFBF" w:themeFill="background1" w:themeFillShade="BF"/>
            <w:vAlign w:val="center"/>
          </w:tcPr>
          <w:p w14:paraId="5B55BD3A" w14:textId="41B90380" w:rsidR="00B45C40" w:rsidRPr="00794A25" w:rsidRDefault="00B45C40" w:rsidP="008B71AC">
            <w:pPr>
              <w:jc w:val="center"/>
              <w:rPr>
                <w:b/>
              </w:rPr>
            </w:pPr>
            <w:r w:rsidRPr="00794A25">
              <w:rPr>
                <w:rFonts w:ascii="Calibri" w:hAnsi="Calibri"/>
                <w:b/>
                <w:bCs/>
                <w:color w:val="000000"/>
              </w:rPr>
              <w:t>Total</w:t>
            </w:r>
          </w:p>
        </w:tc>
        <w:tc>
          <w:tcPr>
            <w:tcW w:w="1555" w:type="dxa"/>
            <w:shd w:val="clear" w:color="auto" w:fill="BFBFBF" w:themeFill="background1" w:themeFillShade="BF"/>
            <w:vAlign w:val="center"/>
          </w:tcPr>
          <w:p w14:paraId="03493B68" w14:textId="657EBB1A" w:rsidR="00B45C40" w:rsidRPr="00794A25" w:rsidRDefault="00B45C40" w:rsidP="008B71AC">
            <w:pPr>
              <w:jc w:val="center"/>
              <w:rPr>
                <w:b/>
              </w:rPr>
            </w:pPr>
            <w:r w:rsidRPr="00794A25">
              <w:rPr>
                <w:rFonts w:ascii="Calibri" w:hAnsi="Calibri"/>
                <w:b/>
                <w:bCs/>
                <w:color w:val="000000"/>
              </w:rPr>
              <w:t>56</w:t>
            </w:r>
          </w:p>
        </w:tc>
        <w:tc>
          <w:tcPr>
            <w:tcW w:w="1531" w:type="dxa"/>
            <w:shd w:val="clear" w:color="auto" w:fill="BFBFBF" w:themeFill="background1" w:themeFillShade="BF"/>
            <w:vAlign w:val="center"/>
          </w:tcPr>
          <w:p w14:paraId="2B78B663" w14:textId="20ECE3AC" w:rsidR="00B45C40" w:rsidRPr="00794A25" w:rsidRDefault="00B45C40" w:rsidP="008B71AC">
            <w:pPr>
              <w:jc w:val="center"/>
              <w:rPr>
                <w:b/>
              </w:rPr>
            </w:pPr>
            <w:r>
              <w:rPr>
                <w:rFonts w:ascii="Calibri" w:hAnsi="Calibri"/>
                <w:b/>
                <w:bCs/>
                <w:color w:val="000000"/>
              </w:rPr>
              <w:t>18</w:t>
            </w:r>
          </w:p>
        </w:tc>
        <w:tc>
          <w:tcPr>
            <w:tcW w:w="1853" w:type="dxa"/>
            <w:shd w:val="clear" w:color="auto" w:fill="BFBFBF" w:themeFill="background1" w:themeFillShade="BF"/>
            <w:vAlign w:val="center"/>
          </w:tcPr>
          <w:p w14:paraId="50F9B0E2" w14:textId="220D85D8" w:rsidR="00B45C40" w:rsidRPr="00794A25" w:rsidRDefault="00B45C40" w:rsidP="008B71AC">
            <w:pPr>
              <w:jc w:val="center"/>
              <w:rPr>
                <w:b/>
              </w:rPr>
            </w:pPr>
            <w:r>
              <w:rPr>
                <w:rFonts w:ascii="Calibri" w:hAnsi="Calibri"/>
                <w:b/>
                <w:bCs/>
                <w:color w:val="000000"/>
              </w:rPr>
              <w:t>271</w:t>
            </w:r>
          </w:p>
        </w:tc>
        <w:tc>
          <w:tcPr>
            <w:tcW w:w="1127" w:type="dxa"/>
            <w:shd w:val="clear" w:color="auto" w:fill="BFBFBF" w:themeFill="background1" w:themeFillShade="BF"/>
            <w:vAlign w:val="center"/>
          </w:tcPr>
          <w:p w14:paraId="59CD6293" w14:textId="1EB12D39" w:rsidR="00B45C40" w:rsidRPr="00B45C40" w:rsidRDefault="00B45C40" w:rsidP="008B71AC">
            <w:pPr>
              <w:jc w:val="center"/>
              <w:rPr>
                <w:rFonts w:ascii="Calibri" w:hAnsi="Calibri"/>
                <w:color w:val="000000"/>
              </w:rPr>
            </w:pPr>
            <w:r w:rsidRPr="00B45C40">
              <w:rPr>
                <w:rFonts w:ascii="Calibri" w:hAnsi="Calibri" w:cs="Arial"/>
                <w:b/>
                <w:bCs/>
                <w:color w:val="000000" w:themeColor="text1"/>
                <w:kern w:val="24"/>
              </w:rPr>
              <w:t>149</w:t>
            </w:r>
          </w:p>
        </w:tc>
        <w:tc>
          <w:tcPr>
            <w:tcW w:w="1898" w:type="dxa"/>
            <w:shd w:val="clear" w:color="auto" w:fill="BFBFBF" w:themeFill="background1" w:themeFillShade="BF"/>
            <w:vAlign w:val="center"/>
          </w:tcPr>
          <w:p w14:paraId="1603B26F" w14:textId="13A270C8" w:rsidR="00B45C40" w:rsidRPr="00794A25" w:rsidRDefault="00B45C40" w:rsidP="008B71AC">
            <w:pPr>
              <w:jc w:val="center"/>
              <w:rPr>
                <w:b/>
              </w:rPr>
            </w:pPr>
            <w:r>
              <w:rPr>
                <w:rFonts w:ascii="Calibri" w:hAnsi="Calibri"/>
                <w:color w:val="000000"/>
              </w:rPr>
              <w:t xml:space="preserve">± </w:t>
            </w:r>
            <w:r w:rsidRPr="00794A25">
              <w:rPr>
                <w:rFonts w:ascii="Calibri" w:hAnsi="Calibri"/>
                <w:b/>
                <w:bCs/>
                <w:color w:val="000000"/>
              </w:rPr>
              <w:t>895</w:t>
            </w:r>
          </w:p>
        </w:tc>
      </w:tr>
    </w:tbl>
    <w:p w14:paraId="596BCF6E" w14:textId="428B04FB" w:rsidR="00C4332F" w:rsidRPr="00E41842" w:rsidRDefault="00186363" w:rsidP="00343184">
      <w:pPr>
        <w:spacing w:before="120" w:after="0"/>
        <w:ind w:left="720" w:hanging="720"/>
        <w:jc w:val="both"/>
        <w:rPr>
          <w:sz w:val="18"/>
          <w:szCs w:val="18"/>
        </w:rPr>
      </w:pPr>
      <w:r w:rsidRPr="00E41842">
        <w:rPr>
          <w:sz w:val="18"/>
          <w:szCs w:val="18"/>
        </w:rPr>
        <w:t>Note</w:t>
      </w:r>
      <w:r w:rsidR="00343184">
        <w:rPr>
          <w:sz w:val="18"/>
          <w:szCs w:val="18"/>
        </w:rPr>
        <w:t>s</w:t>
      </w:r>
      <w:r w:rsidRPr="00E41842">
        <w:rPr>
          <w:sz w:val="18"/>
          <w:szCs w:val="18"/>
        </w:rPr>
        <w:t>:</w:t>
      </w:r>
      <w:r w:rsidRPr="00E41842">
        <w:rPr>
          <w:sz w:val="18"/>
          <w:szCs w:val="18"/>
        </w:rPr>
        <w:tab/>
        <w:t xml:space="preserve">1. Number of millers in Zambezi and </w:t>
      </w:r>
      <w:proofErr w:type="spellStart"/>
      <w:r w:rsidRPr="00E41842">
        <w:rPr>
          <w:sz w:val="18"/>
          <w:szCs w:val="18"/>
        </w:rPr>
        <w:t>Omusati</w:t>
      </w:r>
      <w:proofErr w:type="spellEnd"/>
      <w:r w:rsidRPr="00E41842">
        <w:rPr>
          <w:sz w:val="18"/>
          <w:szCs w:val="18"/>
        </w:rPr>
        <w:t xml:space="preserve"> regions </w:t>
      </w:r>
      <w:r w:rsidR="00E41842" w:rsidRPr="00E41842">
        <w:rPr>
          <w:sz w:val="18"/>
          <w:szCs w:val="18"/>
        </w:rPr>
        <w:t xml:space="preserve">is a </w:t>
      </w:r>
      <w:r w:rsidRPr="00E41842">
        <w:rPr>
          <w:sz w:val="18"/>
          <w:szCs w:val="18"/>
        </w:rPr>
        <w:t>true reflection of millers in those regions, they were compiled after millers registered with the Governor’s Offices</w:t>
      </w:r>
    </w:p>
    <w:p w14:paraId="217E32C4" w14:textId="5B08A8A4" w:rsidR="00FD0BF3" w:rsidRDefault="00E41842" w:rsidP="00343184">
      <w:pPr>
        <w:spacing w:after="0"/>
        <w:ind w:left="720"/>
        <w:jc w:val="both"/>
        <w:rPr>
          <w:rFonts w:ascii="Calibri" w:hAnsi="Calibri"/>
          <w:color w:val="000000"/>
          <w:sz w:val="18"/>
          <w:szCs w:val="18"/>
        </w:rPr>
      </w:pPr>
      <w:r w:rsidRPr="00E41842">
        <w:rPr>
          <w:sz w:val="18"/>
          <w:szCs w:val="18"/>
        </w:rPr>
        <w:t xml:space="preserve">2. Where the symbol </w:t>
      </w:r>
      <w:r w:rsidRPr="00E41842">
        <w:rPr>
          <w:rFonts w:ascii="Calibri" w:hAnsi="Calibri"/>
          <w:color w:val="000000"/>
          <w:sz w:val="18"/>
          <w:szCs w:val="18"/>
        </w:rPr>
        <w:t>± is used, the number of millers in those regions was obtained by estimation.  An average of the constituencies consulted was used to extrapolate the regional total number of millers.</w:t>
      </w:r>
    </w:p>
    <w:p w14:paraId="1096EEF5" w14:textId="77777777" w:rsidR="002176E3" w:rsidRDefault="002176E3" w:rsidP="00F341CE">
      <w:pPr>
        <w:spacing w:after="0"/>
        <w:jc w:val="both"/>
        <w:rPr>
          <w:rFonts w:ascii="Calibri" w:hAnsi="Calibri"/>
          <w:color w:val="000000"/>
        </w:rPr>
      </w:pPr>
    </w:p>
    <w:p w14:paraId="4E8994F9" w14:textId="77777777" w:rsidR="00343184" w:rsidRDefault="00343184" w:rsidP="00343184">
      <w:pPr>
        <w:spacing w:after="120"/>
        <w:jc w:val="both"/>
      </w:pPr>
      <w:r w:rsidRPr="009F58BF">
        <w:rPr>
          <w:highlight w:val="yellow"/>
        </w:rPr>
        <w:t>Small scale commercial millers</w:t>
      </w:r>
      <w:r>
        <w:t xml:space="preserve"> were </w:t>
      </w:r>
      <w:r w:rsidRPr="009F58BF">
        <w:rPr>
          <w:highlight w:val="yellow"/>
        </w:rPr>
        <w:t>also included in the consultations</w:t>
      </w:r>
      <w:r>
        <w:t xml:space="preserve">.  Table 3 shows a comparison of the total numbers of the service millers to that of the small scale commercial millers in each of the targeted regions.  In total </w:t>
      </w:r>
      <w:r w:rsidRPr="009F58BF">
        <w:rPr>
          <w:highlight w:val="yellow"/>
        </w:rPr>
        <w:t>small scale commercial mills are approximately 2% of the service mills</w:t>
      </w:r>
      <w:r>
        <w:t xml:space="preserve">.  However, the </w:t>
      </w:r>
      <w:proofErr w:type="spellStart"/>
      <w:r>
        <w:t>mahangu</w:t>
      </w:r>
      <w:proofErr w:type="spellEnd"/>
      <w:r>
        <w:t xml:space="preserve"> grain they process is </w:t>
      </w:r>
      <w:r w:rsidRPr="009536B4">
        <w:t xml:space="preserve">about 1000 tonnes per annum </w:t>
      </w:r>
      <w:r>
        <w:t xml:space="preserve">if the rainy season is normal.  In cases where local grain supply is insufficient, some of the small-scale commercial millers </w:t>
      </w:r>
      <w:r w:rsidRPr="009F58BF">
        <w:rPr>
          <w:highlight w:val="yellow"/>
        </w:rPr>
        <w:t xml:space="preserve">import </w:t>
      </w:r>
      <w:proofErr w:type="spellStart"/>
      <w:r w:rsidRPr="009F58BF">
        <w:rPr>
          <w:highlight w:val="yellow"/>
        </w:rPr>
        <w:t>mahangu</w:t>
      </w:r>
      <w:proofErr w:type="spellEnd"/>
      <w:r w:rsidRPr="009F58BF">
        <w:rPr>
          <w:highlight w:val="yellow"/>
        </w:rPr>
        <w:t xml:space="preserve"> from sources such as India to supplement their supply</w:t>
      </w:r>
      <w:r>
        <w:t xml:space="preserve">.  The total amount of grain imported was difficult to establish in the time available to carry out this study.  </w:t>
      </w:r>
      <w:r w:rsidRPr="009F58BF">
        <w:rPr>
          <w:highlight w:val="yellow"/>
        </w:rPr>
        <w:t>One</w:t>
      </w:r>
      <w:r>
        <w:t xml:space="preserve"> of the </w:t>
      </w:r>
      <w:r w:rsidRPr="009F58BF">
        <w:rPr>
          <w:highlight w:val="yellow"/>
        </w:rPr>
        <w:t>small-scale millers</w:t>
      </w:r>
      <w:r>
        <w:t xml:space="preserve"> indicated that he </w:t>
      </w:r>
      <w:r w:rsidRPr="009F58BF">
        <w:rPr>
          <w:highlight w:val="yellow"/>
        </w:rPr>
        <w:t>imported approximately 50% of his supply during 2013/14 season</w:t>
      </w:r>
      <w:r>
        <w:t>.</w:t>
      </w:r>
    </w:p>
    <w:p w14:paraId="0F250407" w14:textId="77777777" w:rsidR="00343184" w:rsidRPr="006860C4" w:rsidRDefault="00343184" w:rsidP="00343184">
      <w:pPr>
        <w:spacing w:after="0"/>
        <w:jc w:val="both"/>
      </w:pPr>
    </w:p>
    <w:p w14:paraId="54CE6D70" w14:textId="3AFE11DE" w:rsidR="00DF522F" w:rsidRDefault="00307C7E" w:rsidP="0018130B">
      <w:pPr>
        <w:spacing w:after="60" w:line="240" w:lineRule="auto"/>
        <w:jc w:val="both"/>
        <w:rPr>
          <w:b/>
        </w:rPr>
      </w:pPr>
      <w:r>
        <w:rPr>
          <w:b/>
        </w:rPr>
        <w:t>Table3:</w:t>
      </w:r>
      <w:r>
        <w:rPr>
          <w:b/>
        </w:rPr>
        <w:tab/>
        <w:t xml:space="preserve">A comparison of </w:t>
      </w:r>
      <w:proofErr w:type="spellStart"/>
      <w:r w:rsidR="002176E3">
        <w:rPr>
          <w:b/>
        </w:rPr>
        <w:t>mahangu</w:t>
      </w:r>
      <w:proofErr w:type="spellEnd"/>
      <w:r w:rsidR="002176E3">
        <w:rPr>
          <w:b/>
        </w:rPr>
        <w:t xml:space="preserve"> </w:t>
      </w:r>
      <w:r>
        <w:rPr>
          <w:b/>
        </w:rPr>
        <w:t>service to small-scale mills in the Northern Regions of Namibia</w:t>
      </w:r>
    </w:p>
    <w:tbl>
      <w:tblPr>
        <w:tblStyle w:val="TableGrid"/>
        <w:tblW w:w="0" w:type="auto"/>
        <w:tblLook w:val="04A0" w:firstRow="1" w:lastRow="0" w:firstColumn="1" w:lastColumn="0" w:noHBand="0" w:noVBand="1"/>
      </w:tblPr>
      <w:tblGrid>
        <w:gridCol w:w="2315"/>
        <w:gridCol w:w="2316"/>
        <w:gridCol w:w="2308"/>
        <w:gridCol w:w="2304"/>
      </w:tblGrid>
      <w:tr w:rsidR="00C82D29" w:rsidRPr="00C82D29" w14:paraId="2EB65C6F" w14:textId="77777777" w:rsidTr="008B71AC">
        <w:trPr>
          <w:trHeight w:val="283"/>
        </w:trPr>
        <w:tc>
          <w:tcPr>
            <w:tcW w:w="2337" w:type="dxa"/>
            <w:shd w:val="clear" w:color="auto" w:fill="BFBFBF" w:themeFill="background1" w:themeFillShade="BF"/>
            <w:vAlign w:val="center"/>
          </w:tcPr>
          <w:p w14:paraId="3358CB85" w14:textId="1B967E1D" w:rsidR="00C82D29" w:rsidRPr="00C82D29" w:rsidRDefault="00C82D29" w:rsidP="00343184">
            <w:pPr>
              <w:jc w:val="center"/>
              <w:rPr>
                <w:b/>
              </w:rPr>
            </w:pPr>
            <w:r w:rsidRPr="00C82D29">
              <w:rPr>
                <w:rFonts w:ascii="Calibri" w:hAnsi="Calibri" w:cs="Arial"/>
                <w:b/>
                <w:bCs/>
                <w:color w:val="000000" w:themeColor="dark1"/>
                <w:kern w:val="24"/>
              </w:rPr>
              <w:t>Region</w:t>
            </w:r>
          </w:p>
        </w:tc>
        <w:tc>
          <w:tcPr>
            <w:tcW w:w="2337" w:type="dxa"/>
            <w:shd w:val="clear" w:color="auto" w:fill="BFBFBF" w:themeFill="background1" w:themeFillShade="BF"/>
            <w:vAlign w:val="center"/>
          </w:tcPr>
          <w:p w14:paraId="70848C06" w14:textId="22C21832" w:rsidR="00C82D29" w:rsidRPr="00C82D29" w:rsidRDefault="00C82D29" w:rsidP="00343184">
            <w:pPr>
              <w:jc w:val="center"/>
              <w:rPr>
                <w:b/>
              </w:rPr>
            </w:pPr>
            <w:r w:rsidRPr="00C82D29">
              <w:rPr>
                <w:rFonts w:ascii="Calibri" w:hAnsi="Calibri" w:cs="Arial"/>
                <w:b/>
                <w:bCs/>
                <w:color w:val="000000" w:themeColor="dark1"/>
                <w:kern w:val="24"/>
              </w:rPr>
              <w:t>Small-scale Commercial</w:t>
            </w:r>
          </w:p>
        </w:tc>
        <w:tc>
          <w:tcPr>
            <w:tcW w:w="2338" w:type="dxa"/>
            <w:shd w:val="clear" w:color="auto" w:fill="BFBFBF" w:themeFill="background1" w:themeFillShade="BF"/>
            <w:vAlign w:val="center"/>
          </w:tcPr>
          <w:p w14:paraId="27FCB2CC" w14:textId="125B6A44" w:rsidR="00C82D29" w:rsidRPr="00C82D29" w:rsidRDefault="00C82D29" w:rsidP="00343184">
            <w:pPr>
              <w:jc w:val="center"/>
              <w:rPr>
                <w:b/>
              </w:rPr>
            </w:pPr>
            <w:r w:rsidRPr="00C82D29">
              <w:rPr>
                <w:rFonts w:ascii="Calibri" w:hAnsi="Calibri" w:cs="Arial"/>
                <w:b/>
                <w:bCs/>
                <w:color w:val="000000" w:themeColor="dark1"/>
                <w:kern w:val="24"/>
              </w:rPr>
              <w:t>Service millers</w:t>
            </w:r>
          </w:p>
        </w:tc>
        <w:tc>
          <w:tcPr>
            <w:tcW w:w="2338" w:type="dxa"/>
            <w:shd w:val="clear" w:color="auto" w:fill="BFBFBF" w:themeFill="background1" w:themeFillShade="BF"/>
            <w:vAlign w:val="center"/>
          </w:tcPr>
          <w:p w14:paraId="24641640" w14:textId="15AB7350" w:rsidR="00C82D29" w:rsidRPr="00C82D29" w:rsidRDefault="00C82D29" w:rsidP="00343184">
            <w:pPr>
              <w:jc w:val="center"/>
              <w:rPr>
                <w:b/>
              </w:rPr>
            </w:pPr>
            <w:r w:rsidRPr="00C82D29">
              <w:rPr>
                <w:rFonts w:ascii="Calibri" w:hAnsi="Calibri" w:cs="Arial"/>
                <w:b/>
                <w:bCs/>
                <w:color w:val="000000" w:themeColor="dark1"/>
                <w:kern w:val="24"/>
              </w:rPr>
              <w:t>Total</w:t>
            </w:r>
          </w:p>
        </w:tc>
      </w:tr>
      <w:tr w:rsidR="00C82D29" w:rsidRPr="00C82D29" w14:paraId="03009D99" w14:textId="77777777" w:rsidTr="008B71AC">
        <w:trPr>
          <w:trHeight w:val="283"/>
        </w:trPr>
        <w:tc>
          <w:tcPr>
            <w:tcW w:w="2337" w:type="dxa"/>
            <w:vAlign w:val="bottom"/>
          </w:tcPr>
          <w:p w14:paraId="2504D73B" w14:textId="7770E770" w:rsidR="00C82D29" w:rsidRPr="00C82D29" w:rsidRDefault="00C82D29" w:rsidP="00C82D29">
            <w:pPr>
              <w:jc w:val="both"/>
              <w:rPr>
                <w:b/>
              </w:rPr>
            </w:pPr>
            <w:proofErr w:type="spellStart"/>
            <w:r w:rsidRPr="00C82D29">
              <w:rPr>
                <w:rFonts w:ascii="Calibri" w:hAnsi="Calibri" w:cs="Arial"/>
                <w:color w:val="000000" w:themeColor="dark1"/>
                <w:kern w:val="24"/>
              </w:rPr>
              <w:t>Omusati</w:t>
            </w:r>
            <w:proofErr w:type="spellEnd"/>
          </w:p>
        </w:tc>
        <w:tc>
          <w:tcPr>
            <w:tcW w:w="2337" w:type="dxa"/>
            <w:vAlign w:val="bottom"/>
          </w:tcPr>
          <w:p w14:paraId="45C1C228" w14:textId="0B26E812" w:rsidR="00C82D29" w:rsidRPr="00C82D29" w:rsidRDefault="00C82D29" w:rsidP="00343184">
            <w:pPr>
              <w:jc w:val="center"/>
              <w:rPr>
                <w:b/>
              </w:rPr>
            </w:pPr>
            <w:r w:rsidRPr="00C82D29">
              <w:rPr>
                <w:rFonts w:ascii="Calibri" w:hAnsi="Calibri" w:cs="Arial"/>
                <w:color w:val="000000" w:themeColor="dark1"/>
                <w:kern w:val="24"/>
              </w:rPr>
              <w:t>2</w:t>
            </w:r>
          </w:p>
        </w:tc>
        <w:tc>
          <w:tcPr>
            <w:tcW w:w="2338" w:type="dxa"/>
            <w:vAlign w:val="bottom"/>
          </w:tcPr>
          <w:p w14:paraId="35425C90" w14:textId="320B1AB1" w:rsidR="00C82D29" w:rsidRPr="00C82D29" w:rsidRDefault="00C82D29" w:rsidP="00343184">
            <w:pPr>
              <w:jc w:val="center"/>
              <w:rPr>
                <w:b/>
              </w:rPr>
            </w:pPr>
            <w:r w:rsidRPr="00C82D29">
              <w:rPr>
                <w:rFonts w:ascii="Calibri" w:hAnsi="Calibri" w:cs="Arial"/>
                <w:color w:val="000000" w:themeColor="dark1"/>
                <w:kern w:val="24"/>
              </w:rPr>
              <w:t>160</w:t>
            </w:r>
          </w:p>
        </w:tc>
        <w:tc>
          <w:tcPr>
            <w:tcW w:w="2338" w:type="dxa"/>
            <w:vAlign w:val="bottom"/>
          </w:tcPr>
          <w:p w14:paraId="4DE5C698" w14:textId="29BD6212" w:rsidR="00C82D29" w:rsidRPr="00C82D29" w:rsidRDefault="00C82D29" w:rsidP="00343184">
            <w:pPr>
              <w:jc w:val="center"/>
              <w:rPr>
                <w:b/>
              </w:rPr>
            </w:pPr>
            <w:r w:rsidRPr="00C82D29">
              <w:rPr>
                <w:rFonts w:ascii="Calibri" w:hAnsi="Calibri" w:cs="Arial"/>
                <w:color w:val="000000" w:themeColor="dark1"/>
                <w:kern w:val="24"/>
              </w:rPr>
              <w:t>162</w:t>
            </w:r>
          </w:p>
        </w:tc>
      </w:tr>
      <w:tr w:rsidR="00C82D29" w:rsidRPr="00C82D29" w14:paraId="35111A2D" w14:textId="77777777" w:rsidTr="008B71AC">
        <w:trPr>
          <w:trHeight w:val="283"/>
        </w:trPr>
        <w:tc>
          <w:tcPr>
            <w:tcW w:w="2337" w:type="dxa"/>
            <w:vAlign w:val="bottom"/>
          </w:tcPr>
          <w:p w14:paraId="49AAAB08" w14:textId="416BA9C6" w:rsidR="00C82D29" w:rsidRPr="00C82D29" w:rsidRDefault="00C82D29" w:rsidP="00C82D29">
            <w:pPr>
              <w:jc w:val="both"/>
              <w:rPr>
                <w:b/>
              </w:rPr>
            </w:pPr>
            <w:proofErr w:type="spellStart"/>
            <w:r w:rsidRPr="00C82D29">
              <w:rPr>
                <w:rFonts w:ascii="Calibri" w:hAnsi="Calibri" w:cs="Arial"/>
                <w:color w:val="000000" w:themeColor="dark1"/>
                <w:kern w:val="24"/>
              </w:rPr>
              <w:t>Oshikoto</w:t>
            </w:r>
            <w:proofErr w:type="spellEnd"/>
          </w:p>
        </w:tc>
        <w:tc>
          <w:tcPr>
            <w:tcW w:w="2337" w:type="dxa"/>
            <w:vAlign w:val="bottom"/>
          </w:tcPr>
          <w:p w14:paraId="33703171" w14:textId="6EA1ACF7" w:rsidR="00C82D29" w:rsidRPr="00C82D29" w:rsidRDefault="00C82D29" w:rsidP="00343184">
            <w:pPr>
              <w:jc w:val="center"/>
              <w:rPr>
                <w:b/>
              </w:rPr>
            </w:pPr>
            <w:r w:rsidRPr="00C82D29">
              <w:rPr>
                <w:rFonts w:ascii="Calibri" w:hAnsi="Calibri" w:cs="Arial"/>
                <w:color w:val="000000" w:themeColor="dark1"/>
                <w:kern w:val="24"/>
              </w:rPr>
              <w:t>2</w:t>
            </w:r>
          </w:p>
        </w:tc>
        <w:tc>
          <w:tcPr>
            <w:tcW w:w="2338" w:type="dxa"/>
            <w:vAlign w:val="bottom"/>
          </w:tcPr>
          <w:p w14:paraId="72259D3B" w14:textId="70E907B0"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color w:val="000000" w:themeColor="dark1"/>
                <w:kern w:val="24"/>
              </w:rPr>
              <w:t>270</w:t>
            </w:r>
          </w:p>
        </w:tc>
        <w:tc>
          <w:tcPr>
            <w:tcW w:w="2338" w:type="dxa"/>
            <w:vAlign w:val="bottom"/>
          </w:tcPr>
          <w:p w14:paraId="280DD0D4" w14:textId="38323350"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color w:val="000000" w:themeColor="dark1"/>
                <w:kern w:val="24"/>
              </w:rPr>
              <w:t>272</w:t>
            </w:r>
          </w:p>
        </w:tc>
      </w:tr>
      <w:tr w:rsidR="00C82D29" w:rsidRPr="00C82D29" w14:paraId="708D7176" w14:textId="77777777" w:rsidTr="008B71AC">
        <w:trPr>
          <w:trHeight w:val="283"/>
        </w:trPr>
        <w:tc>
          <w:tcPr>
            <w:tcW w:w="2337" w:type="dxa"/>
            <w:vAlign w:val="bottom"/>
          </w:tcPr>
          <w:p w14:paraId="6C25FCEC" w14:textId="5A5CF4F5" w:rsidR="00C82D29" w:rsidRPr="00C82D29" w:rsidRDefault="00C82D29" w:rsidP="00C82D29">
            <w:pPr>
              <w:jc w:val="both"/>
              <w:rPr>
                <w:b/>
              </w:rPr>
            </w:pPr>
            <w:proofErr w:type="spellStart"/>
            <w:r w:rsidRPr="00C82D29">
              <w:rPr>
                <w:rFonts w:ascii="Calibri" w:hAnsi="Calibri" w:cs="Arial"/>
                <w:color w:val="000000" w:themeColor="dark1"/>
                <w:kern w:val="24"/>
              </w:rPr>
              <w:t>Ohangwena</w:t>
            </w:r>
            <w:proofErr w:type="spellEnd"/>
          </w:p>
        </w:tc>
        <w:tc>
          <w:tcPr>
            <w:tcW w:w="2337" w:type="dxa"/>
            <w:vAlign w:val="bottom"/>
          </w:tcPr>
          <w:p w14:paraId="0864DC01" w14:textId="4B7562EF" w:rsidR="00C82D29" w:rsidRPr="00C82D29" w:rsidRDefault="00C82D29" w:rsidP="00343184">
            <w:pPr>
              <w:jc w:val="center"/>
              <w:rPr>
                <w:b/>
              </w:rPr>
            </w:pPr>
            <w:r w:rsidRPr="00C82D29">
              <w:rPr>
                <w:rFonts w:ascii="Calibri" w:hAnsi="Calibri" w:cs="Arial"/>
                <w:color w:val="000000" w:themeColor="dark1"/>
                <w:kern w:val="24"/>
              </w:rPr>
              <w:t>3</w:t>
            </w:r>
          </w:p>
        </w:tc>
        <w:tc>
          <w:tcPr>
            <w:tcW w:w="2338" w:type="dxa"/>
            <w:vAlign w:val="bottom"/>
          </w:tcPr>
          <w:p w14:paraId="2058C5FE" w14:textId="78E750F0"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color w:val="000000" w:themeColor="dark1"/>
                <w:kern w:val="24"/>
              </w:rPr>
              <w:t>95</w:t>
            </w:r>
          </w:p>
        </w:tc>
        <w:tc>
          <w:tcPr>
            <w:tcW w:w="2338" w:type="dxa"/>
            <w:vAlign w:val="bottom"/>
          </w:tcPr>
          <w:p w14:paraId="08B05A86" w14:textId="44B6A153"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color w:val="000000" w:themeColor="dark1"/>
                <w:kern w:val="24"/>
              </w:rPr>
              <w:t>98</w:t>
            </w:r>
          </w:p>
        </w:tc>
      </w:tr>
      <w:tr w:rsidR="00C82D29" w:rsidRPr="00C82D29" w14:paraId="4BC4252F" w14:textId="77777777" w:rsidTr="008B71AC">
        <w:trPr>
          <w:trHeight w:val="283"/>
        </w:trPr>
        <w:tc>
          <w:tcPr>
            <w:tcW w:w="2337" w:type="dxa"/>
            <w:vAlign w:val="bottom"/>
          </w:tcPr>
          <w:p w14:paraId="7D46B134" w14:textId="3B2E47A7" w:rsidR="00C82D29" w:rsidRPr="00C82D29" w:rsidRDefault="00C82D29" w:rsidP="00C82D29">
            <w:pPr>
              <w:jc w:val="both"/>
              <w:rPr>
                <w:b/>
              </w:rPr>
            </w:pPr>
            <w:r w:rsidRPr="00C82D29">
              <w:rPr>
                <w:rFonts w:ascii="Calibri" w:hAnsi="Calibri" w:cs="Arial"/>
                <w:color w:val="000000" w:themeColor="dark1"/>
                <w:kern w:val="24"/>
              </w:rPr>
              <w:t>Oshana</w:t>
            </w:r>
          </w:p>
        </w:tc>
        <w:tc>
          <w:tcPr>
            <w:tcW w:w="2337" w:type="dxa"/>
            <w:vAlign w:val="bottom"/>
          </w:tcPr>
          <w:p w14:paraId="1C09031E" w14:textId="7161578B" w:rsidR="00C82D29" w:rsidRPr="00C82D29" w:rsidRDefault="00C82D29" w:rsidP="00343184">
            <w:pPr>
              <w:jc w:val="center"/>
              <w:rPr>
                <w:b/>
              </w:rPr>
            </w:pPr>
            <w:r w:rsidRPr="00C82D29">
              <w:rPr>
                <w:rFonts w:ascii="Calibri" w:hAnsi="Calibri" w:cs="Arial"/>
                <w:color w:val="000000" w:themeColor="dark1"/>
                <w:kern w:val="24"/>
              </w:rPr>
              <w:t>6</w:t>
            </w:r>
          </w:p>
        </w:tc>
        <w:tc>
          <w:tcPr>
            <w:tcW w:w="2338" w:type="dxa"/>
            <w:vAlign w:val="bottom"/>
          </w:tcPr>
          <w:p w14:paraId="20C946AE" w14:textId="5D18EEF6"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color w:val="000000" w:themeColor="dark1"/>
                <w:kern w:val="24"/>
              </w:rPr>
              <w:t>290</w:t>
            </w:r>
          </w:p>
        </w:tc>
        <w:tc>
          <w:tcPr>
            <w:tcW w:w="2338" w:type="dxa"/>
            <w:vAlign w:val="bottom"/>
          </w:tcPr>
          <w:p w14:paraId="64A93E33" w14:textId="37F4C858"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color w:val="000000" w:themeColor="dark1"/>
                <w:kern w:val="24"/>
              </w:rPr>
              <w:t>296</w:t>
            </w:r>
          </w:p>
        </w:tc>
      </w:tr>
      <w:tr w:rsidR="00C82D29" w:rsidRPr="00C82D29" w14:paraId="29E3810D" w14:textId="77777777" w:rsidTr="008B71AC">
        <w:trPr>
          <w:trHeight w:val="283"/>
        </w:trPr>
        <w:tc>
          <w:tcPr>
            <w:tcW w:w="2337" w:type="dxa"/>
            <w:vAlign w:val="bottom"/>
          </w:tcPr>
          <w:p w14:paraId="3ED3632D" w14:textId="016E5D5A" w:rsidR="00C82D29" w:rsidRPr="00C82D29" w:rsidRDefault="00C82D29" w:rsidP="00C82D29">
            <w:pPr>
              <w:jc w:val="both"/>
              <w:rPr>
                <w:b/>
              </w:rPr>
            </w:pPr>
            <w:proofErr w:type="spellStart"/>
            <w:r w:rsidRPr="00C82D29">
              <w:rPr>
                <w:rFonts w:ascii="Calibri" w:hAnsi="Calibri" w:cs="Arial"/>
                <w:color w:val="000000" w:themeColor="dark1"/>
                <w:kern w:val="24"/>
              </w:rPr>
              <w:t>Kavango</w:t>
            </w:r>
            <w:proofErr w:type="spellEnd"/>
            <w:r w:rsidR="00FD0BF3">
              <w:rPr>
                <w:rFonts w:ascii="Calibri" w:hAnsi="Calibri" w:cs="Arial"/>
                <w:color w:val="000000" w:themeColor="dark1"/>
                <w:kern w:val="24"/>
              </w:rPr>
              <w:t xml:space="preserve"> East &amp; West</w:t>
            </w:r>
          </w:p>
        </w:tc>
        <w:tc>
          <w:tcPr>
            <w:tcW w:w="2337" w:type="dxa"/>
            <w:vAlign w:val="bottom"/>
          </w:tcPr>
          <w:p w14:paraId="4E908CCA" w14:textId="3E685ED7" w:rsidR="00C82D29" w:rsidRPr="00C82D29" w:rsidRDefault="00C82D29" w:rsidP="00343184">
            <w:pPr>
              <w:jc w:val="center"/>
              <w:rPr>
                <w:b/>
              </w:rPr>
            </w:pPr>
            <w:r w:rsidRPr="00C82D29">
              <w:rPr>
                <w:rFonts w:ascii="Calibri" w:hAnsi="Calibri" w:cs="Arial"/>
                <w:color w:val="000000" w:themeColor="dark1"/>
                <w:kern w:val="24"/>
              </w:rPr>
              <w:t>2</w:t>
            </w:r>
          </w:p>
        </w:tc>
        <w:tc>
          <w:tcPr>
            <w:tcW w:w="2338" w:type="dxa"/>
            <w:vAlign w:val="bottom"/>
          </w:tcPr>
          <w:p w14:paraId="1A75FA40" w14:textId="2094433D"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color w:val="000000" w:themeColor="dark1"/>
                <w:kern w:val="24"/>
              </w:rPr>
              <w:t>48</w:t>
            </w:r>
          </w:p>
        </w:tc>
        <w:tc>
          <w:tcPr>
            <w:tcW w:w="2338" w:type="dxa"/>
            <w:vAlign w:val="bottom"/>
          </w:tcPr>
          <w:p w14:paraId="3B0E2D10" w14:textId="72E435E7"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color w:val="000000" w:themeColor="dark1"/>
                <w:kern w:val="24"/>
              </w:rPr>
              <w:t>50</w:t>
            </w:r>
          </w:p>
        </w:tc>
      </w:tr>
      <w:tr w:rsidR="00C82D29" w:rsidRPr="00C82D29" w14:paraId="5BD89814" w14:textId="77777777" w:rsidTr="008B71AC">
        <w:trPr>
          <w:trHeight w:val="283"/>
        </w:trPr>
        <w:tc>
          <w:tcPr>
            <w:tcW w:w="2337" w:type="dxa"/>
            <w:vAlign w:val="bottom"/>
          </w:tcPr>
          <w:p w14:paraId="17DA9915" w14:textId="2E515507" w:rsidR="00C82D29" w:rsidRPr="00C82D29" w:rsidRDefault="00C82D29" w:rsidP="00C82D29">
            <w:pPr>
              <w:jc w:val="both"/>
              <w:rPr>
                <w:b/>
              </w:rPr>
            </w:pPr>
            <w:r w:rsidRPr="00C82D29">
              <w:rPr>
                <w:rFonts w:ascii="Calibri" w:hAnsi="Calibri" w:cs="Arial"/>
                <w:color w:val="000000" w:themeColor="dark1"/>
                <w:kern w:val="24"/>
              </w:rPr>
              <w:t>Zambezi</w:t>
            </w:r>
          </w:p>
        </w:tc>
        <w:tc>
          <w:tcPr>
            <w:tcW w:w="2337" w:type="dxa"/>
            <w:vAlign w:val="bottom"/>
          </w:tcPr>
          <w:p w14:paraId="382F6770" w14:textId="450B34F3" w:rsidR="00C82D29" w:rsidRPr="00C82D29" w:rsidRDefault="00C82D29" w:rsidP="00343184">
            <w:pPr>
              <w:jc w:val="center"/>
              <w:rPr>
                <w:b/>
              </w:rPr>
            </w:pPr>
            <w:r w:rsidRPr="00C82D29">
              <w:rPr>
                <w:rFonts w:ascii="Calibri" w:hAnsi="Calibri" w:cs="Arial"/>
                <w:color w:val="000000" w:themeColor="dark1"/>
                <w:kern w:val="24"/>
              </w:rPr>
              <w:t>3</w:t>
            </w:r>
          </w:p>
        </w:tc>
        <w:tc>
          <w:tcPr>
            <w:tcW w:w="2338" w:type="dxa"/>
            <w:vAlign w:val="bottom"/>
          </w:tcPr>
          <w:p w14:paraId="0D9FFEFE" w14:textId="1020A745" w:rsidR="00C82D29" w:rsidRPr="00C82D29" w:rsidRDefault="00C82D29" w:rsidP="00343184">
            <w:pPr>
              <w:jc w:val="center"/>
              <w:rPr>
                <w:b/>
              </w:rPr>
            </w:pPr>
            <w:r w:rsidRPr="00C82D29">
              <w:rPr>
                <w:rFonts w:ascii="Calibri" w:hAnsi="Calibri" w:cs="Arial"/>
                <w:color w:val="000000" w:themeColor="dark1"/>
                <w:kern w:val="24"/>
              </w:rPr>
              <w:t>32</w:t>
            </w:r>
          </w:p>
        </w:tc>
        <w:tc>
          <w:tcPr>
            <w:tcW w:w="2338" w:type="dxa"/>
            <w:vAlign w:val="bottom"/>
          </w:tcPr>
          <w:p w14:paraId="4E061ECE" w14:textId="31831846" w:rsidR="00C82D29" w:rsidRPr="00C82D29" w:rsidRDefault="00C82D29" w:rsidP="00343184">
            <w:pPr>
              <w:jc w:val="center"/>
              <w:rPr>
                <w:b/>
              </w:rPr>
            </w:pPr>
            <w:r w:rsidRPr="00C82D29">
              <w:rPr>
                <w:rFonts w:ascii="Calibri" w:hAnsi="Calibri" w:cs="Arial"/>
                <w:color w:val="000000" w:themeColor="dark1"/>
                <w:kern w:val="24"/>
              </w:rPr>
              <w:t>35</w:t>
            </w:r>
          </w:p>
        </w:tc>
      </w:tr>
      <w:tr w:rsidR="00C82D29" w:rsidRPr="00C82D29" w14:paraId="5CDCE766" w14:textId="77777777" w:rsidTr="008B71AC">
        <w:trPr>
          <w:trHeight w:val="283"/>
        </w:trPr>
        <w:tc>
          <w:tcPr>
            <w:tcW w:w="2337" w:type="dxa"/>
            <w:shd w:val="clear" w:color="auto" w:fill="BFBFBF" w:themeFill="background1" w:themeFillShade="BF"/>
            <w:vAlign w:val="bottom"/>
          </w:tcPr>
          <w:p w14:paraId="1F4F2FE7" w14:textId="0137A6B8" w:rsidR="00C82D29" w:rsidRPr="00C82D29" w:rsidRDefault="00C82D29" w:rsidP="00C82D29">
            <w:pPr>
              <w:jc w:val="both"/>
              <w:rPr>
                <w:b/>
              </w:rPr>
            </w:pPr>
            <w:r w:rsidRPr="00C82D29">
              <w:rPr>
                <w:rFonts w:ascii="Calibri" w:hAnsi="Calibri" w:cs="Arial"/>
                <w:b/>
                <w:bCs/>
                <w:color w:val="000000" w:themeColor="dark1"/>
                <w:kern w:val="24"/>
              </w:rPr>
              <w:t>Total</w:t>
            </w:r>
          </w:p>
        </w:tc>
        <w:tc>
          <w:tcPr>
            <w:tcW w:w="2337" w:type="dxa"/>
            <w:shd w:val="clear" w:color="auto" w:fill="BFBFBF" w:themeFill="background1" w:themeFillShade="BF"/>
            <w:vAlign w:val="bottom"/>
          </w:tcPr>
          <w:p w14:paraId="3BED7554" w14:textId="59FB15C2" w:rsidR="00C82D29" w:rsidRPr="00C82D29" w:rsidRDefault="00C82D29" w:rsidP="00343184">
            <w:pPr>
              <w:jc w:val="center"/>
              <w:rPr>
                <w:b/>
              </w:rPr>
            </w:pPr>
            <w:r w:rsidRPr="00C82D29">
              <w:rPr>
                <w:rFonts w:ascii="Calibri" w:hAnsi="Calibri" w:cs="Arial"/>
                <w:b/>
                <w:bCs/>
                <w:color w:val="000000" w:themeColor="dark1"/>
                <w:kern w:val="24"/>
              </w:rPr>
              <w:t>18</w:t>
            </w:r>
          </w:p>
        </w:tc>
        <w:tc>
          <w:tcPr>
            <w:tcW w:w="2338" w:type="dxa"/>
            <w:shd w:val="clear" w:color="auto" w:fill="BFBFBF" w:themeFill="background1" w:themeFillShade="BF"/>
            <w:vAlign w:val="bottom"/>
          </w:tcPr>
          <w:p w14:paraId="1FBAEB23" w14:textId="1A79FB75"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b/>
                <w:bCs/>
                <w:color w:val="000000" w:themeColor="dark1"/>
                <w:kern w:val="24"/>
              </w:rPr>
              <w:t>895</w:t>
            </w:r>
          </w:p>
        </w:tc>
        <w:tc>
          <w:tcPr>
            <w:tcW w:w="2338" w:type="dxa"/>
            <w:shd w:val="clear" w:color="auto" w:fill="BFBFBF" w:themeFill="background1" w:themeFillShade="BF"/>
            <w:vAlign w:val="bottom"/>
          </w:tcPr>
          <w:p w14:paraId="60DB6C76" w14:textId="2D57C053" w:rsidR="00C82D29" w:rsidRPr="00C82D29" w:rsidRDefault="00C82D29" w:rsidP="00343184">
            <w:pPr>
              <w:jc w:val="center"/>
              <w:rPr>
                <w:b/>
              </w:rPr>
            </w:pPr>
            <w:r>
              <w:rPr>
                <w:rFonts w:ascii="Calibri" w:hAnsi="Calibri" w:cs="Arial"/>
                <w:color w:val="000000" w:themeColor="dark1"/>
                <w:kern w:val="24"/>
              </w:rPr>
              <w:t xml:space="preserve">± </w:t>
            </w:r>
            <w:r w:rsidRPr="00C82D29">
              <w:rPr>
                <w:rFonts w:ascii="Calibri" w:hAnsi="Calibri" w:cs="Arial"/>
                <w:b/>
                <w:bCs/>
                <w:color w:val="000000" w:themeColor="dark1"/>
                <w:kern w:val="24"/>
              </w:rPr>
              <w:t>913</w:t>
            </w:r>
          </w:p>
        </w:tc>
      </w:tr>
    </w:tbl>
    <w:p w14:paraId="2DF5B3C1" w14:textId="59880A9C" w:rsidR="00DF522F" w:rsidRPr="00FA44A5" w:rsidRDefault="00042687" w:rsidP="0018130B">
      <w:pPr>
        <w:spacing w:after="120"/>
        <w:jc w:val="both"/>
        <w:rPr>
          <w:b/>
        </w:rPr>
      </w:pPr>
      <w:r w:rsidRPr="00FA44A5">
        <w:rPr>
          <w:b/>
        </w:rPr>
        <w:lastRenderedPageBreak/>
        <w:t>Introducing Fortification at Mills</w:t>
      </w:r>
    </w:p>
    <w:p w14:paraId="10629A61" w14:textId="4E39DEB9" w:rsidR="00FF7865" w:rsidRPr="00FA44A5" w:rsidRDefault="0038238A" w:rsidP="00343184">
      <w:pPr>
        <w:spacing w:after="120"/>
        <w:jc w:val="both"/>
      </w:pPr>
      <w:r w:rsidRPr="00FA44A5">
        <w:t xml:space="preserve">There was no objection to </w:t>
      </w:r>
      <w:proofErr w:type="spellStart"/>
      <w:r w:rsidRPr="00FA44A5">
        <w:t>mahangu</w:t>
      </w:r>
      <w:proofErr w:type="spellEnd"/>
      <w:r w:rsidRPr="00FA44A5">
        <w:t xml:space="preserve"> fortification at service</w:t>
      </w:r>
      <w:r w:rsidR="00FF7865" w:rsidRPr="00FA44A5">
        <w:t xml:space="preserve"> and small-scale commercial</w:t>
      </w:r>
      <w:r w:rsidRPr="00FA44A5">
        <w:t xml:space="preserve"> mills in all the regions.</w:t>
      </w:r>
      <w:r w:rsidR="00FF7865" w:rsidRPr="00FA44A5">
        <w:t xml:space="preserve"> </w:t>
      </w:r>
      <w:r w:rsidR="00343184" w:rsidRPr="00FA44A5">
        <w:t xml:space="preserve"> </w:t>
      </w:r>
      <w:r w:rsidR="00FF7865" w:rsidRPr="00FA44A5">
        <w:t xml:space="preserve">In fact </w:t>
      </w:r>
      <w:r w:rsidR="00FF7865" w:rsidRPr="009F58BF">
        <w:rPr>
          <w:highlight w:val="yellow"/>
        </w:rPr>
        <w:t>small-scale commercial millers</w:t>
      </w:r>
      <w:r w:rsidR="00FF7865" w:rsidRPr="00FA44A5">
        <w:t xml:space="preserve"> were </w:t>
      </w:r>
      <w:r w:rsidR="00FF7865" w:rsidRPr="009F58BF">
        <w:rPr>
          <w:highlight w:val="yellow"/>
        </w:rPr>
        <w:t>of the opinion that fortification will give</w:t>
      </w:r>
      <w:r w:rsidR="00FF7865" w:rsidRPr="00FA44A5">
        <w:t xml:space="preserve"> them a </w:t>
      </w:r>
      <w:r w:rsidR="00FF7865" w:rsidRPr="009F58BF">
        <w:rPr>
          <w:highlight w:val="yellow"/>
        </w:rPr>
        <w:t>competitive advantage</w:t>
      </w:r>
      <w:r w:rsidR="00FF7865" w:rsidRPr="00FA44A5">
        <w:t xml:space="preserve"> as it will add value to their product. </w:t>
      </w:r>
      <w:r w:rsidR="00343184" w:rsidRPr="00FA44A5">
        <w:t xml:space="preserve"> </w:t>
      </w:r>
      <w:r w:rsidR="00FF7865" w:rsidRPr="009F58BF">
        <w:rPr>
          <w:highlight w:val="yellow"/>
        </w:rPr>
        <w:t>Small scale commercial mills</w:t>
      </w:r>
      <w:r w:rsidR="00FF7865" w:rsidRPr="00FA44A5">
        <w:t xml:space="preserve"> normally process the </w:t>
      </w:r>
      <w:proofErr w:type="spellStart"/>
      <w:r w:rsidR="00FF7865" w:rsidRPr="00FA44A5">
        <w:t>mahangu</w:t>
      </w:r>
      <w:proofErr w:type="spellEnd"/>
      <w:r w:rsidR="00FF7865" w:rsidRPr="00FA44A5">
        <w:t xml:space="preserve"> and </w:t>
      </w:r>
      <w:r w:rsidR="00FF7865" w:rsidRPr="009F58BF">
        <w:rPr>
          <w:highlight w:val="yellow"/>
        </w:rPr>
        <w:t>pack the meal in 5 or 10 kg bags before selling</w:t>
      </w:r>
      <w:r w:rsidR="00FF7865" w:rsidRPr="00FA44A5">
        <w:t xml:space="preserve"> (see </w:t>
      </w:r>
      <w:r w:rsidR="000638F3" w:rsidRPr="00FA44A5">
        <w:t>photo 2</w:t>
      </w:r>
      <w:r w:rsidR="00FF7865" w:rsidRPr="00FA44A5">
        <w:t xml:space="preserve">). </w:t>
      </w:r>
      <w:r w:rsidRPr="00FA44A5">
        <w:t xml:space="preserve"> </w:t>
      </w:r>
      <w:r w:rsidR="00F467AE" w:rsidRPr="00FA44A5">
        <w:t xml:space="preserve">However, they </w:t>
      </w:r>
      <w:r w:rsidR="00F467AE" w:rsidRPr="009F58BF">
        <w:rPr>
          <w:highlight w:val="yellow"/>
        </w:rPr>
        <w:t xml:space="preserve">also </w:t>
      </w:r>
      <w:r w:rsidR="00343184" w:rsidRPr="009F58BF">
        <w:rPr>
          <w:highlight w:val="yellow"/>
        </w:rPr>
        <w:t xml:space="preserve">provide </w:t>
      </w:r>
      <w:r w:rsidR="00F467AE" w:rsidRPr="009F58BF">
        <w:rPr>
          <w:highlight w:val="yellow"/>
        </w:rPr>
        <w:t>service mill</w:t>
      </w:r>
      <w:r w:rsidR="00343184" w:rsidRPr="009F58BF">
        <w:rPr>
          <w:highlight w:val="yellow"/>
        </w:rPr>
        <w:t>ing</w:t>
      </w:r>
      <w:r w:rsidR="00F467AE" w:rsidRPr="00FA44A5">
        <w:t xml:space="preserve"> </w:t>
      </w:r>
      <w:r w:rsidR="00F467AE" w:rsidRPr="009F58BF">
        <w:rPr>
          <w:highlight w:val="yellow"/>
        </w:rPr>
        <w:t>for</w:t>
      </w:r>
      <w:r w:rsidR="00F467AE" w:rsidRPr="00FA44A5">
        <w:t xml:space="preserve"> those </w:t>
      </w:r>
      <w:r w:rsidR="00F467AE" w:rsidRPr="009F58BF">
        <w:rPr>
          <w:highlight w:val="yellow"/>
        </w:rPr>
        <w:t>customers who bring</w:t>
      </w:r>
      <w:r w:rsidR="00F467AE" w:rsidRPr="00FA44A5">
        <w:t xml:space="preserve"> there </w:t>
      </w:r>
      <w:proofErr w:type="spellStart"/>
      <w:r w:rsidR="00F467AE" w:rsidRPr="009F58BF">
        <w:rPr>
          <w:highlight w:val="yellow"/>
        </w:rPr>
        <w:t>mahangu</w:t>
      </w:r>
      <w:proofErr w:type="spellEnd"/>
      <w:r w:rsidR="00F467AE" w:rsidRPr="009F58BF">
        <w:rPr>
          <w:highlight w:val="yellow"/>
        </w:rPr>
        <w:t xml:space="preserve"> for processing</w:t>
      </w:r>
      <w:r w:rsidR="00F467AE" w:rsidRPr="00FA44A5">
        <w:t xml:space="preserve"> </w:t>
      </w:r>
      <w:r w:rsidR="00F467AE" w:rsidRPr="009F58BF">
        <w:rPr>
          <w:highlight w:val="yellow"/>
        </w:rPr>
        <w:t>for a fee.</w:t>
      </w:r>
    </w:p>
    <w:p w14:paraId="7420F443" w14:textId="516ED29F" w:rsidR="004D24CD" w:rsidRPr="00FA44A5" w:rsidRDefault="0038238A" w:rsidP="00343184">
      <w:pPr>
        <w:spacing w:after="120"/>
        <w:jc w:val="both"/>
      </w:pPr>
      <w:r w:rsidRPr="009F58BF">
        <w:rPr>
          <w:highlight w:val="yellow"/>
        </w:rPr>
        <w:t>Generally in all the FGM</w:t>
      </w:r>
      <w:r w:rsidR="00606798" w:rsidRPr="009F58BF">
        <w:rPr>
          <w:highlight w:val="yellow"/>
        </w:rPr>
        <w:t>s</w:t>
      </w:r>
      <w:r w:rsidRPr="009F58BF">
        <w:rPr>
          <w:highlight w:val="yellow"/>
        </w:rPr>
        <w:t xml:space="preserve">, realisation of the importance of </w:t>
      </w:r>
      <w:r w:rsidR="001662B7" w:rsidRPr="009F58BF">
        <w:rPr>
          <w:highlight w:val="yellow"/>
        </w:rPr>
        <w:t xml:space="preserve">malnutrition and </w:t>
      </w:r>
      <w:r w:rsidRPr="009F58BF">
        <w:rPr>
          <w:highlight w:val="yellow"/>
        </w:rPr>
        <w:t>stunting in their communities articulated the need for fortification</w:t>
      </w:r>
      <w:r w:rsidRPr="00FA44A5">
        <w:t>.</w:t>
      </w:r>
      <w:r w:rsidR="00606798" w:rsidRPr="00FA44A5">
        <w:t xml:space="preserve"> </w:t>
      </w:r>
      <w:r w:rsidR="00343184" w:rsidRPr="00FA44A5">
        <w:t xml:space="preserve"> </w:t>
      </w:r>
      <w:r w:rsidR="00606798" w:rsidRPr="00FA44A5">
        <w:t xml:space="preserve">The </w:t>
      </w:r>
      <w:r w:rsidR="00606798" w:rsidRPr="009F58BF">
        <w:rPr>
          <w:highlight w:val="yellow"/>
        </w:rPr>
        <w:t>millers in general</w:t>
      </w:r>
      <w:r w:rsidR="00606798" w:rsidRPr="00FA44A5">
        <w:t xml:space="preserve"> realized the impact of micro-nutrient deficiency</w:t>
      </w:r>
      <w:r w:rsidR="00956535" w:rsidRPr="00FA44A5">
        <w:t xml:space="preserve"> in </w:t>
      </w:r>
      <w:r w:rsidR="00F95009" w:rsidRPr="00FA44A5">
        <w:t>the diet of the common person in the</w:t>
      </w:r>
      <w:r w:rsidR="00AA795B" w:rsidRPr="00FA44A5">
        <w:t>ir</w:t>
      </w:r>
      <w:r w:rsidR="00F95009" w:rsidRPr="00FA44A5">
        <w:t xml:space="preserve"> communit</w:t>
      </w:r>
      <w:r w:rsidR="00AA795B" w:rsidRPr="00FA44A5">
        <w:t>ies</w:t>
      </w:r>
      <w:r w:rsidR="00606798" w:rsidRPr="00FA44A5">
        <w:t xml:space="preserve"> and were </w:t>
      </w:r>
      <w:r w:rsidR="00606798" w:rsidRPr="009F58BF">
        <w:rPr>
          <w:highlight w:val="yellow"/>
        </w:rPr>
        <w:t xml:space="preserve">supportive of the need to fortify </w:t>
      </w:r>
      <w:proofErr w:type="spellStart"/>
      <w:r w:rsidR="00606798" w:rsidRPr="009F58BF">
        <w:rPr>
          <w:highlight w:val="yellow"/>
        </w:rPr>
        <w:t>mahangu</w:t>
      </w:r>
      <w:proofErr w:type="spellEnd"/>
      <w:r w:rsidR="00606798" w:rsidRPr="009F58BF">
        <w:rPr>
          <w:highlight w:val="yellow"/>
        </w:rPr>
        <w:t xml:space="preserve"> in order to supplement the vitamins and minerals</w:t>
      </w:r>
      <w:r w:rsidR="00606798" w:rsidRPr="00FA44A5">
        <w:t>.</w:t>
      </w:r>
      <w:r w:rsidR="00956535" w:rsidRPr="00FA44A5">
        <w:t xml:space="preserve"> </w:t>
      </w:r>
      <w:r w:rsidR="00343184" w:rsidRPr="00FA44A5">
        <w:t xml:space="preserve"> </w:t>
      </w:r>
      <w:r w:rsidR="00956535" w:rsidRPr="00FA44A5">
        <w:t xml:space="preserve">However, </w:t>
      </w:r>
      <w:r w:rsidR="00956535" w:rsidRPr="009F58BF">
        <w:rPr>
          <w:highlight w:val="yellow"/>
        </w:rPr>
        <w:t>due</w:t>
      </w:r>
      <w:r w:rsidR="00956535" w:rsidRPr="00FA44A5">
        <w:t xml:space="preserve"> to the </w:t>
      </w:r>
      <w:r w:rsidR="00956535" w:rsidRPr="009F58BF">
        <w:rPr>
          <w:highlight w:val="yellow"/>
        </w:rPr>
        <w:t>unknown risk in profitability of their businesses after introducing fortification</w:t>
      </w:r>
      <w:r w:rsidR="00956535" w:rsidRPr="00FA44A5">
        <w:t xml:space="preserve"> they were </w:t>
      </w:r>
      <w:r w:rsidR="00956535" w:rsidRPr="009F58BF">
        <w:rPr>
          <w:highlight w:val="yellow"/>
        </w:rPr>
        <w:t>not prepared to fund the process entirely on their own</w:t>
      </w:r>
      <w:r w:rsidR="00956535" w:rsidRPr="00FA44A5">
        <w:t xml:space="preserve">. </w:t>
      </w:r>
      <w:r w:rsidR="00343184" w:rsidRPr="00FA44A5">
        <w:t xml:space="preserve"> </w:t>
      </w:r>
      <w:r w:rsidR="00956535" w:rsidRPr="00FA44A5">
        <w:t xml:space="preserve">They </w:t>
      </w:r>
      <w:r w:rsidR="00956535" w:rsidRPr="009F58BF">
        <w:rPr>
          <w:highlight w:val="yellow"/>
        </w:rPr>
        <w:t>preferred a subsidy from the government</w:t>
      </w:r>
      <w:r w:rsidR="00956535" w:rsidRPr="00FA44A5">
        <w:t>, which varied from region to region.</w:t>
      </w:r>
      <w:r w:rsidR="000F1EBD" w:rsidRPr="00FA44A5">
        <w:t xml:space="preserve"> </w:t>
      </w:r>
      <w:r w:rsidR="00343184" w:rsidRPr="00FA44A5">
        <w:t xml:space="preserve"> </w:t>
      </w:r>
      <w:r w:rsidR="005F30EF" w:rsidRPr="00FA44A5">
        <w:t>In some regions as much they appreciated the business value in fortification they were not happy why a public health issue which should be the responsibility of the government</w:t>
      </w:r>
      <w:r w:rsidR="00343184" w:rsidRPr="00FA44A5">
        <w:t>,</w:t>
      </w:r>
      <w:r w:rsidR="005F30EF" w:rsidRPr="00FA44A5">
        <w:t xml:space="preserve"> should be </w:t>
      </w:r>
      <w:r w:rsidR="001662B7" w:rsidRPr="00FA44A5">
        <w:t>funded by the millers</w:t>
      </w:r>
      <w:r w:rsidR="005F30EF" w:rsidRPr="00FA44A5">
        <w:t xml:space="preserve">. </w:t>
      </w:r>
    </w:p>
    <w:p w14:paraId="45FDC516" w14:textId="5FAC1D36" w:rsidR="00DF522F" w:rsidRPr="00FA44A5" w:rsidRDefault="000F1EBD" w:rsidP="00343184">
      <w:pPr>
        <w:spacing w:after="120"/>
        <w:jc w:val="both"/>
      </w:pPr>
      <w:r w:rsidRPr="00FA44A5">
        <w:t>The subsidy</w:t>
      </w:r>
      <w:r w:rsidR="000E445B" w:rsidRPr="00FA44A5">
        <w:t xml:space="preserve"> wishes</w:t>
      </w:r>
      <w:r w:rsidRPr="00FA44A5">
        <w:t xml:space="preserve"> varied from 50% to 100% of the </w:t>
      </w:r>
      <w:proofErr w:type="spellStart"/>
      <w:r w:rsidRPr="00FA44A5">
        <w:t>dosifier</w:t>
      </w:r>
      <w:proofErr w:type="spellEnd"/>
      <w:r w:rsidRPr="00FA44A5">
        <w:t xml:space="preserve"> cost. </w:t>
      </w:r>
      <w:r w:rsidR="00956535" w:rsidRPr="00FA44A5">
        <w:t xml:space="preserve"> About </w:t>
      </w:r>
      <w:r w:rsidR="00956535" w:rsidRPr="009F58BF">
        <w:rPr>
          <w:highlight w:val="yellow"/>
        </w:rPr>
        <w:t xml:space="preserve">10-20% of the mill owners were </w:t>
      </w:r>
      <w:r w:rsidR="00B171A6" w:rsidRPr="009F58BF">
        <w:rPr>
          <w:highlight w:val="yellow"/>
        </w:rPr>
        <w:t>pensioners</w:t>
      </w:r>
      <w:r w:rsidR="00956535" w:rsidRPr="009F58BF">
        <w:rPr>
          <w:highlight w:val="yellow"/>
        </w:rPr>
        <w:t xml:space="preserve"> </w:t>
      </w:r>
      <w:r w:rsidR="00343184" w:rsidRPr="009F58BF">
        <w:rPr>
          <w:highlight w:val="yellow"/>
        </w:rPr>
        <w:t xml:space="preserve">with </w:t>
      </w:r>
      <w:r w:rsidR="00956535" w:rsidRPr="009F58BF">
        <w:rPr>
          <w:highlight w:val="yellow"/>
        </w:rPr>
        <w:t xml:space="preserve">approximately </w:t>
      </w:r>
      <w:r w:rsidR="00343184" w:rsidRPr="009F58BF">
        <w:rPr>
          <w:highlight w:val="yellow"/>
        </w:rPr>
        <w:t>80</w:t>
      </w:r>
      <w:r w:rsidR="00956535" w:rsidRPr="009F58BF">
        <w:rPr>
          <w:highlight w:val="yellow"/>
        </w:rPr>
        <w:t>% of their income</w:t>
      </w:r>
      <w:r w:rsidR="00956535" w:rsidRPr="00FA44A5">
        <w:t xml:space="preserve"> for their livelihood came fro</w:t>
      </w:r>
      <w:r w:rsidR="00956535" w:rsidRPr="009F58BF">
        <w:rPr>
          <w:highlight w:val="yellow"/>
        </w:rPr>
        <w:t>m the milling business</w:t>
      </w:r>
      <w:r w:rsidR="00343184" w:rsidRPr="009F58BF">
        <w:rPr>
          <w:highlight w:val="yellow"/>
        </w:rPr>
        <w:t>.</w:t>
      </w:r>
      <w:r w:rsidR="00343184" w:rsidRPr="00FA44A5">
        <w:t xml:space="preserve"> </w:t>
      </w:r>
      <w:r w:rsidR="00956535" w:rsidRPr="00FA44A5">
        <w:t xml:space="preserve"> </w:t>
      </w:r>
      <w:r w:rsidR="0018130B" w:rsidRPr="00FA44A5">
        <w:t>Consequently,</w:t>
      </w:r>
      <w:r w:rsidR="00956535" w:rsidRPr="00FA44A5">
        <w:t xml:space="preserve"> there were </w:t>
      </w:r>
      <w:r w:rsidR="00956535" w:rsidRPr="009F58BF">
        <w:rPr>
          <w:highlight w:val="yellow"/>
        </w:rPr>
        <w:t>not willing to take any risk on their income base</w:t>
      </w:r>
      <w:r w:rsidR="00956535" w:rsidRPr="00FA44A5">
        <w:t xml:space="preserve">. </w:t>
      </w:r>
      <w:r w:rsidR="00343184" w:rsidRPr="00FA44A5">
        <w:t xml:space="preserve"> </w:t>
      </w:r>
      <w:r w:rsidR="00B171A6" w:rsidRPr="00FA44A5">
        <w:t>Fortification was acceptable provided it was not going to reduce profitability of their milling business.</w:t>
      </w:r>
      <w:r w:rsidR="00C2722F" w:rsidRPr="00FA44A5">
        <w:t xml:space="preserve"> </w:t>
      </w:r>
      <w:r w:rsidR="00343184" w:rsidRPr="00FA44A5">
        <w:t xml:space="preserve"> </w:t>
      </w:r>
      <w:r w:rsidR="00C2722F" w:rsidRPr="00FA44A5">
        <w:t>Therefore they need assurance that if fortification was to be implemented all millers would be compelled to fortify because they feared customers will shift to those who were not fortifying as they will have lower service milling prices.</w:t>
      </w:r>
    </w:p>
    <w:p w14:paraId="68E977AF" w14:textId="77777777" w:rsidR="0018130B" w:rsidRPr="00FA44A5" w:rsidRDefault="0018130B" w:rsidP="00F341CE">
      <w:pPr>
        <w:spacing w:after="0"/>
        <w:jc w:val="both"/>
      </w:pPr>
    </w:p>
    <w:p w14:paraId="516C321A" w14:textId="72AC14B4" w:rsidR="002D16FF" w:rsidRPr="00FA44A5" w:rsidRDefault="002D16FF" w:rsidP="0018130B">
      <w:pPr>
        <w:spacing w:after="120"/>
        <w:jc w:val="both"/>
        <w:rPr>
          <w:b/>
        </w:rPr>
      </w:pPr>
      <w:r w:rsidRPr="00FA44A5">
        <w:rPr>
          <w:b/>
        </w:rPr>
        <w:t>Technical Issues</w:t>
      </w:r>
    </w:p>
    <w:p w14:paraId="28EF6622" w14:textId="4AABC5C8" w:rsidR="00F25F76" w:rsidRPr="00FA44A5" w:rsidRDefault="00F25F76" w:rsidP="00343184">
      <w:pPr>
        <w:spacing w:after="120"/>
        <w:jc w:val="both"/>
      </w:pPr>
      <w:r w:rsidRPr="00FA44A5">
        <w:t xml:space="preserve">Technically it is possible to fortify </w:t>
      </w:r>
      <w:proofErr w:type="spellStart"/>
      <w:r w:rsidRPr="00FA44A5">
        <w:t>mahangu</w:t>
      </w:r>
      <w:proofErr w:type="spellEnd"/>
      <w:r w:rsidRPr="00FA44A5">
        <w:t xml:space="preserve"> at milling points in all the regions, however they are logistical issues</w:t>
      </w:r>
      <w:r w:rsidR="00F00BD8" w:rsidRPr="00FA44A5">
        <w:t xml:space="preserve"> that need to be attended to before fortification can be viable.</w:t>
      </w:r>
      <w:r w:rsidRPr="00FA44A5">
        <w:t xml:space="preserve"> </w:t>
      </w:r>
      <w:r w:rsidR="0018130B" w:rsidRPr="00FA44A5">
        <w:t>These technical issues are explained below.</w:t>
      </w:r>
    </w:p>
    <w:p w14:paraId="059C9646" w14:textId="77777777" w:rsidR="00F53CDF" w:rsidRPr="00FA44A5" w:rsidRDefault="00F53CDF" w:rsidP="0018130B">
      <w:pPr>
        <w:spacing w:after="0"/>
        <w:jc w:val="both"/>
      </w:pPr>
    </w:p>
    <w:p w14:paraId="3941F114" w14:textId="4014F7CA" w:rsidR="0036267A" w:rsidRPr="00FA44A5" w:rsidRDefault="0036267A" w:rsidP="00ED07FB">
      <w:pPr>
        <w:spacing w:after="120"/>
        <w:jc w:val="both"/>
        <w:rPr>
          <w:b/>
        </w:rPr>
      </w:pPr>
      <w:r w:rsidRPr="00FA44A5">
        <w:rPr>
          <w:b/>
        </w:rPr>
        <w:t xml:space="preserve">Type of </w:t>
      </w:r>
      <w:r w:rsidR="0018130B" w:rsidRPr="00FA44A5">
        <w:rPr>
          <w:b/>
        </w:rPr>
        <w:t xml:space="preserve">Milling Machines and </w:t>
      </w:r>
      <w:proofErr w:type="spellStart"/>
      <w:r w:rsidR="0018130B" w:rsidRPr="00FA44A5">
        <w:rPr>
          <w:b/>
        </w:rPr>
        <w:t>D</w:t>
      </w:r>
      <w:r w:rsidRPr="00FA44A5">
        <w:rPr>
          <w:b/>
        </w:rPr>
        <w:t>osifier</w:t>
      </w:r>
      <w:proofErr w:type="spellEnd"/>
    </w:p>
    <w:p w14:paraId="63AFAE7B" w14:textId="14F5DE1E" w:rsidR="000F59A8" w:rsidRPr="00FA44A5" w:rsidRDefault="00AA4AE2" w:rsidP="00343184">
      <w:pPr>
        <w:spacing w:after="120"/>
        <w:jc w:val="both"/>
      </w:pPr>
      <w:r w:rsidRPr="00FA44A5">
        <w:t xml:space="preserve">A </w:t>
      </w:r>
      <w:r w:rsidR="0018130B" w:rsidRPr="00FA44A5">
        <w:t xml:space="preserve">wide variety of </w:t>
      </w:r>
      <w:r w:rsidR="0036267A" w:rsidRPr="00FA44A5">
        <w:t>mill</w:t>
      </w:r>
      <w:r w:rsidR="0018130B" w:rsidRPr="00FA44A5">
        <w:t>ing machine</w:t>
      </w:r>
      <w:r w:rsidR="0036267A" w:rsidRPr="00FA44A5">
        <w:t xml:space="preserve"> brands and types across and within the regions</w:t>
      </w:r>
      <w:r w:rsidRPr="00FA44A5">
        <w:t xml:space="preserve"> was observed</w:t>
      </w:r>
      <w:r w:rsidR="0036267A" w:rsidRPr="00FA44A5">
        <w:t>.</w:t>
      </w:r>
      <w:r w:rsidR="0018130B" w:rsidRPr="00FA44A5">
        <w:t xml:space="preserve"> </w:t>
      </w:r>
      <w:r w:rsidRPr="00FA44A5">
        <w:t xml:space="preserve"> Sizes, power sources and the mill housing also differed </w:t>
      </w:r>
      <w:r w:rsidR="00961F02" w:rsidRPr="00FA44A5">
        <w:t>great</w:t>
      </w:r>
      <w:r w:rsidRPr="00FA44A5">
        <w:t>ly (see photo 2</w:t>
      </w:r>
      <w:r w:rsidR="000F59A8" w:rsidRPr="00FA44A5">
        <w:t xml:space="preserve"> and 3</w:t>
      </w:r>
      <w:r w:rsidR="0018130B" w:rsidRPr="00FA44A5">
        <w:t xml:space="preserve"> below</w:t>
      </w:r>
      <w:r w:rsidRPr="00FA44A5">
        <w:t xml:space="preserve">). </w:t>
      </w:r>
      <w:r w:rsidR="0018130B" w:rsidRPr="00FA44A5">
        <w:t xml:space="preserve"> </w:t>
      </w:r>
      <w:r w:rsidRPr="00FA44A5">
        <w:t xml:space="preserve">This trend was </w:t>
      </w:r>
      <w:r w:rsidR="006E7241" w:rsidRPr="00FA44A5">
        <w:t>pronounced</w:t>
      </w:r>
      <w:r w:rsidR="0018130B" w:rsidRPr="00FA44A5">
        <w:t xml:space="preserve"> in Zambezi and </w:t>
      </w:r>
      <w:proofErr w:type="spellStart"/>
      <w:r w:rsidR="0018130B" w:rsidRPr="00FA44A5">
        <w:t>Kavango</w:t>
      </w:r>
      <w:proofErr w:type="spellEnd"/>
      <w:r w:rsidR="0018130B" w:rsidRPr="00FA44A5">
        <w:t xml:space="preserve"> Regions, in the North Central R</w:t>
      </w:r>
      <w:r w:rsidRPr="00FA44A5">
        <w:t xml:space="preserve">egions the </w:t>
      </w:r>
      <w:r w:rsidR="0018130B" w:rsidRPr="00FA44A5">
        <w:t>m</w:t>
      </w:r>
      <w:r w:rsidRPr="00FA44A5">
        <w:t>ill</w:t>
      </w:r>
      <w:r w:rsidR="0018130B" w:rsidRPr="00FA44A5">
        <w:t>ing machines</w:t>
      </w:r>
      <w:r w:rsidRPr="00FA44A5">
        <w:t xml:space="preserve"> were relatively uniform and there were two or three types observed. </w:t>
      </w:r>
      <w:r w:rsidR="0018130B" w:rsidRPr="00FA44A5">
        <w:t xml:space="preserve"> </w:t>
      </w:r>
      <w:r w:rsidRPr="00FA44A5">
        <w:t xml:space="preserve">The dominant type and brand is the </w:t>
      </w:r>
      <w:proofErr w:type="spellStart"/>
      <w:r w:rsidRPr="00FA44A5">
        <w:t>Drotsky</w:t>
      </w:r>
      <w:proofErr w:type="spellEnd"/>
      <w:r w:rsidRPr="00FA44A5">
        <w:t xml:space="preserve"> M16 </w:t>
      </w:r>
      <w:proofErr w:type="spellStart"/>
      <w:r w:rsidR="0018130B" w:rsidRPr="00FA44A5">
        <w:t>hammermill</w:t>
      </w:r>
      <w:proofErr w:type="spellEnd"/>
      <w:r w:rsidR="0018130B" w:rsidRPr="00FA44A5">
        <w:t xml:space="preserve"> </w:t>
      </w:r>
      <w:r w:rsidRPr="00FA44A5">
        <w:t>fol</w:t>
      </w:r>
      <w:r w:rsidR="00961F02" w:rsidRPr="00FA44A5">
        <w:t>l</w:t>
      </w:r>
      <w:r w:rsidR="0018130B" w:rsidRPr="00FA44A5">
        <w:t xml:space="preserve">owed by the RDC </w:t>
      </w:r>
      <w:proofErr w:type="spellStart"/>
      <w:r w:rsidR="0018130B" w:rsidRPr="00FA44A5">
        <w:t>hammer</w:t>
      </w:r>
      <w:r w:rsidRPr="00FA44A5">
        <w:t>mill</w:t>
      </w:r>
      <w:proofErr w:type="spellEnd"/>
      <w:r w:rsidRPr="00FA44A5">
        <w:t xml:space="preserve">. </w:t>
      </w:r>
    </w:p>
    <w:p w14:paraId="18D72CD8" w14:textId="77777777" w:rsidR="0018130B" w:rsidRPr="00FA44A5" w:rsidRDefault="0018130B" w:rsidP="00F341CE">
      <w:pPr>
        <w:spacing w:after="0"/>
        <w:jc w:val="both"/>
      </w:pPr>
    </w:p>
    <w:p w14:paraId="55250D3D" w14:textId="618FD8B3" w:rsidR="00F0106D" w:rsidRPr="00FA44A5" w:rsidRDefault="00E46F88" w:rsidP="0018130B">
      <w:pPr>
        <w:spacing w:after="120" w:line="240" w:lineRule="auto"/>
        <w:jc w:val="both"/>
        <w:rPr>
          <w:b/>
        </w:rPr>
      </w:pPr>
      <w:r w:rsidRPr="00FA44A5">
        <w:rPr>
          <w:noProof/>
          <w:lang w:val="en-GB" w:eastAsia="en-GB"/>
        </w:rPr>
        <w:lastRenderedPageBreak/>
        <w:drawing>
          <wp:anchor distT="0" distB="0" distL="114300" distR="114300" simplePos="0" relativeHeight="251661312" behindDoc="0" locked="0" layoutInCell="1" allowOverlap="1" wp14:anchorId="51AFE4E9" wp14:editId="382F170F">
            <wp:simplePos x="0" y="0"/>
            <wp:positionH relativeFrom="margin">
              <wp:align>left</wp:align>
            </wp:positionH>
            <wp:positionV relativeFrom="paragraph">
              <wp:posOffset>2698115</wp:posOffset>
            </wp:positionV>
            <wp:extent cx="2585720" cy="2567940"/>
            <wp:effectExtent l="8890" t="0" r="0" b="0"/>
            <wp:wrapTopAndBottom/>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85720" cy="2567940"/>
                    </a:xfrm>
                    <a:prstGeom prst="rect">
                      <a:avLst/>
                    </a:prstGeom>
                  </pic:spPr>
                </pic:pic>
              </a:graphicData>
            </a:graphic>
            <wp14:sizeRelH relativeFrom="page">
              <wp14:pctWidth>0</wp14:pctWidth>
            </wp14:sizeRelH>
            <wp14:sizeRelV relativeFrom="page">
              <wp14:pctHeight>0</wp14:pctHeight>
            </wp14:sizeRelV>
          </wp:anchor>
        </w:drawing>
      </w:r>
      <w:r w:rsidR="009C1883" w:rsidRPr="00FA44A5">
        <w:rPr>
          <w:noProof/>
          <w:lang w:val="en-GB" w:eastAsia="en-GB"/>
        </w:rPr>
        <w:drawing>
          <wp:anchor distT="0" distB="0" distL="114300" distR="114300" simplePos="0" relativeHeight="251659264" behindDoc="1" locked="0" layoutInCell="1" allowOverlap="1" wp14:anchorId="0EAD075A" wp14:editId="668DDE96">
            <wp:simplePos x="0" y="0"/>
            <wp:positionH relativeFrom="margin">
              <wp:posOffset>-38100</wp:posOffset>
            </wp:positionH>
            <wp:positionV relativeFrom="paragraph">
              <wp:posOffset>266700</wp:posOffset>
            </wp:positionV>
            <wp:extent cx="3138170" cy="2352675"/>
            <wp:effectExtent l="0" t="0" r="5080" b="9525"/>
            <wp:wrapTight wrapText="bothSides">
              <wp:wrapPolygon edited="0">
                <wp:start x="0" y="0"/>
                <wp:lineTo x="0" y="21513"/>
                <wp:lineTo x="21504" y="21513"/>
                <wp:lineTo x="21504" y="0"/>
                <wp:lineTo x="0" y="0"/>
              </wp:wrapPolygon>
            </wp:wrapTight>
            <wp:docPr id="2" name="Picture 2" descr="E:\Nafin Photos\DSCN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fin Photos\DSCN01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817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9A8" w:rsidRPr="00FA44A5">
        <w:rPr>
          <w:noProof/>
          <w:lang w:val="en-GB" w:eastAsia="en-GB"/>
        </w:rPr>
        <w:drawing>
          <wp:anchor distT="0" distB="0" distL="114300" distR="114300" simplePos="0" relativeHeight="251660288" behindDoc="0" locked="0" layoutInCell="1" allowOverlap="1" wp14:anchorId="525BEA48" wp14:editId="3745759C">
            <wp:simplePos x="0" y="0"/>
            <wp:positionH relativeFrom="column">
              <wp:posOffset>3181350</wp:posOffset>
            </wp:positionH>
            <wp:positionV relativeFrom="paragraph">
              <wp:posOffset>255270</wp:posOffset>
            </wp:positionV>
            <wp:extent cx="3095625" cy="2320290"/>
            <wp:effectExtent l="0" t="0" r="9525" b="3810"/>
            <wp:wrapTopAndBottom/>
            <wp:docPr id="3" name="Picture 3" descr="E:\Nafin Photos\DSCN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fin Photos\DSCN04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9A8" w:rsidRPr="00FA44A5">
        <w:rPr>
          <w:noProof/>
          <w:lang w:val="en-GB" w:eastAsia="en-GB"/>
        </w:rPr>
        <w:drawing>
          <wp:anchor distT="0" distB="0" distL="114300" distR="114300" simplePos="0" relativeHeight="251662336" behindDoc="1" locked="0" layoutInCell="1" allowOverlap="1" wp14:anchorId="3ADCC985" wp14:editId="6679259D">
            <wp:simplePos x="0" y="0"/>
            <wp:positionH relativeFrom="column">
              <wp:posOffset>2981325</wp:posOffset>
            </wp:positionH>
            <wp:positionV relativeFrom="paragraph">
              <wp:posOffset>2689225</wp:posOffset>
            </wp:positionV>
            <wp:extent cx="3308350" cy="2486025"/>
            <wp:effectExtent l="0" t="0" r="6350" b="9525"/>
            <wp:wrapTight wrapText="bothSides">
              <wp:wrapPolygon edited="0">
                <wp:start x="0" y="0"/>
                <wp:lineTo x="0" y="21517"/>
                <wp:lineTo x="21517" y="21517"/>
                <wp:lineTo x="21517" y="0"/>
                <wp:lineTo x="0" y="0"/>
              </wp:wrapPolygon>
            </wp:wrapTight>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8350" cy="2486025"/>
                    </a:xfrm>
                    <a:prstGeom prst="rect">
                      <a:avLst/>
                    </a:prstGeom>
                  </pic:spPr>
                </pic:pic>
              </a:graphicData>
            </a:graphic>
            <wp14:sizeRelH relativeFrom="page">
              <wp14:pctWidth>0</wp14:pctWidth>
            </wp14:sizeRelH>
            <wp14:sizeRelV relativeFrom="page">
              <wp14:pctHeight>0</wp14:pctHeight>
            </wp14:sizeRelV>
          </wp:anchor>
        </w:drawing>
      </w:r>
      <w:r w:rsidR="000F59A8" w:rsidRPr="00FA44A5">
        <w:t>Ph</w:t>
      </w:r>
      <w:r w:rsidR="000F59A8" w:rsidRPr="00FA44A5">
        <w:rPr>
          <w:b/>
        </w:rPr>
        <w:t xml:space="preserve">oto 2:  </w:t>
      </w:r>
      <w:r w:rsidR="009C1883" w:rsidRPr="00FA44A5">
        <w:rPr>
          <w:b/>
        </w:rPr>
        <w:tab/>
      </w:r>
      <w:r w:rsidR="000F59A8" w:rsidRPr="00FA44A5">
        <w:rPr>
          <w:b/>
        </w:rPr>
        <w:t>An example of the different types of service mills</w:t>
      </w:r>
    </w:p>
    <w:p w14:paraId="6857A8DF" w14:textId="77777777" w:rsidR="000F59A8" w:rsidRDefault="000F59A8" w:rsidP="00F25F76">
      <w:pPr>
        <w:spacing w:line="240" w:lineRule="auto"/>
        <w:jc w:val="both"/>
        <w:rPr>
          <w:lang w:val="en-US"/>
        </w:rPr>
      </w:pPr>
    </w:p>
    <w:p w14:paraId="3DD87EAD" w14:textId="0E8B66DD" w:rsidR="0036267A" w:rsidRPr="00FA44A5" w:rsidRDefault="0018130B" w:rsidP="00343184">
      <w:pPr>
        <w:spacing w:after="120"/>
        <w:jc w:val="both"/>
      </w:pPr>
      <w:r w:rsidRPr="00FA44A5">
        <w:t>The exact</w:t>
      </w:r>
      <w:r w:rsidR="00AA4AE2" w:rsidRPr="00FA44A5">
        <w:t xml:space="preserve"> number of </w:t>
      </w:r>
      <w:r w:rsidRPr="00FA44A5">
        <w:t xml:space="preserve">milling machines driven by </w:t>
      </w:r>
      <w:r w:rsidR="00AA4AE2" w:rsidRPr="00FA44A5">
        <w:t>diesel engine</w:t>
      </w:r>
      <w:r w:rsidRPr="00FA44A5">
        <w:t>s has not been ascertained but they</w:t>
      </w:r>
      <w:r w:rsidR="00AA4AE2" w:rsidRPr="00FA44A5">
        <w:t xml:space="preserve"> </w:t>
      </w:r>
      <w:r w:rsidR="00C0370C" w:rsidRPr="00FA44A5">
        <w:t>exist in all the regions</w:t>
      </w:r>
      <w:r w:rsidRPr="00FA44A5">
        <w:t>.  Table 4 only shows the power sources of t</w:t>
      </w:r>
      <w:r w:rsidR="00C0370C" w:rsidRPr="00FA44A5">
        <w:t>he mills visited</w:t>
      </w:r>
      <w:r w:rsidRPr="00FA44A5">
        <w:t>.</w:t>
      </w:r>
    </w:p>
    <w:p w14:paraId="2FB5BCE3" w14:textId="77777777" w:rsidR="00E46F88" w:rsidRPr="00FA44A5" w:rsidRDefault="00E46F88" w:rsidP="0018130B">
      <w:pPr>
        <w:spacing w:after="0"/>
        <w:jc w:val="both"/>
      </w:pPr>
    </w:p>
    <w:p w14:paraId="1C088537" w14:textId="1AD3DEF5" w:rsidR="00D90418" w:rsidRPr="00FA44A5" w:rsidRDefault="00EE7291" w:rsidP="00ED07FB">
      <w:pPr>
        <w:spacing w:after="60" w:line="240" w:lineRule="auto"/>
        <w:jc w:val="both"/>
        <w:rPr>
          <w:b/>
        </w:rPr>
      </w:pPr>
      <w:r w:rsidRPr="00FA44A5">
        <w:rPr>
          <w:b/>
        </w:rPr>
        <w:t>Table 4:</w:t>
      </w:r>
      <w:r w:rsidRPr="00FA44A5">
        <w:rPr>
          <w:b/>
        </w:rPr>
        <w:tab/>
      </w:r>
      <w:proofErr w:type="spellStart"/>
      <w:r w:rsidR="00F341CE" w:rsidRPr="00FA44A5">
        <w:rPr>
          <w:b/>
        </w:rPr>
        <w:t>Hammer</w:t>
      </w:r>
      <w:r w:rsidRPr="00FA44A5">
        <w:rPr>
          <w:b/>
        </w:rPr>
        <w:t>mill</w:t>
      </w:r>
      <w:proofErr w:type="spellEnd"/>
      <w:r w:rsidRPr="00FA44A5">
        <w:rPr>
          <w:b/>
        </w:rPr>
        <w:t xml:space="preserve"> power sources</w:t>
      </w:r>
    </w:p>
    <w:tbl>
      <w:tblPr>
        <w:tblStyle w:val="TableGrid"/>
        <w:tblW w:w="0" w:type="auto"/>
        <w:tblLook w:val="04A0" w:firstRow="1" w:lastRow="0" w:firstColumn="1" w:lastColumn="0" w:noHBand="0" w:noVBand="1"/>
      </w:tblPr>
      <w:tblGrid>
        <w:gridCol w:w="2363"/>
        <w:gridCol w:w="2368"/>
        <w:gridCol w:w="2352"/>
        <w:gridCol w:w="2160"/>
      </w:tblGrid>
      <w:tr w:rsidR="00C0370C" w:rsidRPr="00FA44A5" w14:paraId="3C442F20" w14:textId="3E034024" w:rsidTr="00ED07FB">
        <w:tc>
          <w:tcPr>
            <w:tcW w:w="2384" w:type="dxa"/>
            <w:shd w:val="clear" w:color="auto" w:fill="A6A6A6" w:themeFill="background1" w:themeFillShade="A6"/>
            <w:vAlign w:val="bottom"/>
          </w:tcPr>
          <w:p w14:paraId="4EDD7ECC" w14:textId="141384F2" w:rsidR="00C0370C" w:rsidRPr="00FA44A5" w:rsidRDefault="00C0370C" w:rsidP="00ED07FB">
            <w:pPr>
              <w:jc w:val="center"/>
              <w:rPr>
                <w:b/>
              </w:rPr>
            </w:pPr>
            <w:r w:rsidRPr="00FA44A5">
              <w:rPr>
                <w:b/>
              </w:rPr>
              <w:t>Region</w:t>
            </w:r>
          </w:p>
        </w:tc>
        <w:tc>
          <w:tcPr>
            <w:tcW w:w="2397" w:type="dxa"/>
            <w:shd w:val="clear" w:color="auto" w:fill="A6A6A6" w:themeFill="background1" w:themeFillShade="A6"/>
            <w:vAlign w:val="bottom"/>
          </w:tcPr>
          <w:p w14:paraId="22563BEA" w14:textId="4BDFF162" w:rsidR="00C0370C" w:rsidRPr="00FA44A5" w:rsidRDefault="00C0370C" w:rsidP="00ED07FB">
            <w:pPr>
              <w:jc w:val="center"/>
              <w:rPr>
                <w:b/>
              </w:rPr>
            </w:pPr>
            <w:r w:rsidRPr="00FA44A5">
              <w:rPr>
                <w:b/>
              </w:rPr>
              <w:t>Electric Driven</w:t>
            </w:r>
          </w:p>
        </w:tc>
        <w:tc>
          <w:tcPr>
            <w:tcW w:w="2380" w:type="dxa"/>
            <w:shd w:val="clear" w:color="auto" w:fill="A6A6A6" w:themeFill="background1" w:themeFillShade="A6"/>
            <w:vAlign w:val="bottom"/>
          </w:tcPr>
          <w:p w14:paraId="614557BF" w14:textId="5479B06D" w:rsidR="00C0370C" w:rsidRPr="00FA44A5" w:rsidRDefault="00C0370C" w:rsidP="00ED07FB">
            <w:pPr>
              <w:jc w:val="center"/>
              <w:rPr>
                <w:b/>
              </w:rPr>
            </w:pPr>
            <w:r w:rsidRPr="00FA44A5">
              <w:rPr>
                <w:b/>
              </w:rPr>
              <w:t>Diesel Engine Driven</w:t>
            </w:r>
            <w:r w:rsidR="000F59A8" w:rsidRPr="00FA44A5">
              <w:rPr>
                <w:b/>
              </w:rPr>
              <w:t>*</w:t>
            </w:r>
          </w:p>
        </w:tc>
        <w:tc>
          <w:tcPr>
            <w:tcW w:w="2189" w:type="dxa"/>
            <w:shd w:val="clear" w:color="auto" w:fill="A6A6A6" w:themeFill="background1" w:themeFillShade="A6"/>
            <w:vAlign w:val="bottom"/>
          </w:tcPr>
          <w:p w14:paraId="1DC07E8B" w14:textId="0D60FFF0" w:rsidR="00C0370C" w:rsidRPr="00FA44A5" w:rsidRDefault="00C0370C" w:rsidP="00ED07FB">
            <w:pPr>
              <w:jc w:val="center"/>
              <w:rPr>
                <w:b/>
              </w:rPr>
            </w:pPr>
            <w:r w:rsidRPr="00FA44A5">
              <w:rPr>
                <w:b/>
              </w:rPr>
              <w:t>Total</w:t>
            </w:r>
          </w:p>
        </w:tc>
      </w:tr>
      <w:tr w:rsidR="00C0370C" w:rsidRPr="00FA44A5" w14:paraId="17DA2D86" w14:textId="7CC36FB0" w:rsidTr="00ED07FB">
        <w:tc>
          <w:tcPr>
            <w:tcW w:w="2384" w:type="dxa"/>
          </w:tcPr>
          <w:p w14:paraId="1ED0B851" w14:textId="6F202153" w:rsidR="00C0370C" w:rsidRPr="00FA44A5" w:rsidRDefault="00C0370C" w:rsidP="00F25F76">
            <w:pPr>
              <w:jc w:val="both"/>
            </w:pPr>
            <w:r w:rsidRPr="00FA44A5">
              <w:t>Zambezi</w:t>
            </w:r>
          </w:p>
        </w:tc>
        <w:tc>
          <w:tcPr>
            <w:tcW w:w="2397" w:type="dxa"/>
            <w:vAlign w:val="bottom"/>
          </w:tcPr>
          <w:p w14:paraId="483BBF29" w14:textId="3575AF1E" w:rsidR="00C0370C" w:rsidRPr="00FA44A5" w:rsidRDefault="00C0370C" w:rsidP="00ED07FB">
            <w:pPr>
              <w:jc w:val="center"/>
            </w:pPr>
            <w:r w:rsidRPr="00FA44A5">
              <w:t>7</w:t>
            </w:r>
          </w:p>
        </w:tc>
        <w:tc>
          <w:tcPr>
            <w:tcW w:w="2380" w:type="dxa"/>
            <w:vAlign w:val="bottom"/>
          </w:tcPr>
          <w:p w14:paraId="37216987" w14:textId="7ECBE690" w:rsidR="00C0370C" w:rsidRPr="00FA44A5" w:rsidRDefault="00C0370C" w:rsidP="00ED07FB">
            <w:pPr>
              <w:jc w:val="center"/>
            </w:pPr>
            <w:r w:rsidRPr="00FA44A5">
              <w:t>5</w:t>
            </w:r>
          </w:p>
        </w:tc>
        <w:tc>
          <w:tcPr>
            <w:tcW w:w="2189" w:type="dxa"/>
            <w:vAlign w:val="bottom"/>
          </w:tcPr>
          <w:p w14:paraId="70A0A0EE" w14:textId="22A1A40D" w:rsidR="00C0370C" w:rsidRPr="00FA44A5" w:rsidRDefault="00C0370C" w:rsidP="00ED07FB">
            <w:pPr>
              <w:jc w:val="center"/>
            </w:pPr>
            <w:r w:rsidRPr="00FA44A5">
              <w:t>12</w:t>
            </w:r>
          </w:p>
        </w:tc>
      </w:tr>
      <w:tr w:rsidR="00C0370C" w:rsidRPr="00FA44A5" w14:paraId="7E5CAE51" w14:textId="5D4ABD2D" w:rsidTr="00ED07FB">
        <w:tc>
          <w:tcPr>
            <w:tcW w:w="2384" w:type="dxa"/>
          </w:tcPr>
          <w:p w14:paraId="28111A1D" w14:textId="3EAB6C28" w:rsidR="00C0370C" w:rsidRPr="00FA44A5" w:rsidRDefault="00C0370C" w:rsidP="00F25F76">
            <w:pPr>
              <w:jc w:val="both"/>
            </w:pPr>
            <w:proofErr w:type="spellStart"/>
            <w:r w:rsidRPr="00FA44A5">
              <w:t>Kavango</w:t>
            </w:r>
            <w:proofErr w:type="spellEnd"/>
            <w:r w:rsidRPr="00FA44A5">
              <w:t xml:space="preserve"> East &amp; West</w:t>
            </w:r>
          </w:p>
        </w:tc>
        <w:tc>
          <w:tcPr>
            <w:tcW w:w="2397" w:type="dxa"/>
            <w:vAlign w:val="bottom"/>
          </w:tcPr>
          <w:p w14:paraId="3323995C" w14:textId="6F592C41" w:rsidR="00C0370C" w:rsidRPr="00FA44A5" w:rsidRDefault="00C0370C" w:rsidP="00ED07FB">
            <w:pPr>
              <w:jc w:val="center"/>
            </w:pPr>
            <w:r w:rsidRPr="00FA44A5">
              <w:t>7</w:t>
            </w:r>
          </w:p>
        </w:tc>
        <w:tc>
          <w:tcPr>
            <w:tcW w:w="2380" w:type="dxa"/>
            <w:vAlign w:val="bottom"/>
          </w:tcPr>
          <w:p w14:paraId="77BF3B8E" w14:textId="4B03A2E3" w:rsidR="00C0370C" w:rsidRPr="00FA44A5" w:rsidRDefault="00C0370C" w:rsidP="00ED07FB">
            <w:pPr>
              <w:jc w:val="center"/>
            </w:pPr>
            <w:r w:rsidRPr="00FA44A5">
              <w:t>3</w:t>
            </w:r>
          </w:p>
        </w:tc>
        <w:tc>
          <w:tcPr>
            <w:tcW w:w="2189" w:type="dxa"/>
            <w:vAlign w:val="bottom"/>
          </w:tcPr>
          <w:p w14:paraId="174844C9" w14:textId="2E1F4D28" w:rsidR="00C0370C" w:rsidRPr="00FA44A5" w:rsidRDefault="00C0370C" w:rsidP="00ED07FB">
            <w:pPr>
              <w:jc w:val="center"/>
            </w:pPr>
            <w:r w:rsidRPr="00FA44A5">
              <w:t>10</w:t>
            </w:r>
          </w:p>
        </w:tc>
      </w:tr>
      <w:tr w:rsidR="00C0370C" w:rsidRPr="00FA44A5" w14:paraId="4DB0C936" w14:textId="4A8399E7" w:rsidTr="00ED07FB">
        <w:tc>
          <w:tcPr>
            <w:tcW w:w="2384" w:type="dxa"/>
          </w:tcPr>
          <w:p w14:paraId="449863D2" w14:textId="51610FE0" w:rsidR="00C0370C" w:rsidRPr="00FA44A5" w:rsidRDefault="00C0370C" w:rsidP="00F25F76">
            <w:pPr>
              <w:jc w:val="both"/>
            </w:pPr>
            <w:proofErr w:type="spellStart"/>
            <w:r w:rsidRPr="00FA44A5">
              <w:t>Oshikoto</w:t>
            </w:r>
            <w:proofErr w:type="spellEnd"/>
          </w:p>
        </w:tc>
        <w:tc>
          <w:tcPr>
            <w:tcW w:w="2397" w:type="dxa"/>
            <w:vAlign w:val="bottom"/>
          </w:tcPr>
          <w:p w14:paraId="253A35A6" w14:textId="658CC03F" w:rsidR="00C0370C" w:rsidRPr="00FA44A5" w:rsidRDefault="00C0370C" w:rsidP="00ED07FB">
            <w:pPr>
              <w:jc w:val="center"/>
            </w:pPr>
            <w:r w:rsidRPr="00FA44A5">
              <w:t>8</w:t>
            </w:r>
          </w:p>
        </w:tc>
        <w:tc>
          <w:tcPr>
            <w:tcW w:w="2380" w:type="dxa"/>
            <w:vAlign w:val="bottom"/>
          </w:tcPr>
          <w:p w14:paraId="4528EA49" w14:textId="63B80C4C" w:rsidR="00C0370C" w:rsidRPr="00FA44A5" w:rsidRDefault="00C0370C" w:rsidP="00ED07FB">
            <w:pPr>
              <w:jc w:val="center"/>
            </w:pPr>
            <w:r w:rsidRPr="00FA44A5">
              <w:t>2</w:t>
            </w:r>
          </w:p>
        </w:tc>
        <w:tc>
          <w:tcPr>
            <w:tcW w:w="2189" w:type="dxa"/>
            <w:vAlign w:val="bottom"/>
          </w:tcPr>
          <w:p w14:paraId="35B40650" w14:textId="01DFC77C" w:rsidR="00C0370C" w:rsidRPr="00FA44A5" w:rsidRDefault="00C0370C" w:rsidP="00ED07FB">
            <w:pPr>
              <w:jc w:val="center"/>
            </w:pPr>
            <w:r w:rsidRPr="00FA44A5">
              <w:t>10</w:t>
            </w:r>
          </w:p>
        </w:tc>
      </w:tr>
      <w:tr w:rsidR="00C0370C" w:rsidRPr="00FA44A5" w14:paraId="7300D44E" w14:textId="56630B45" w:rsidTr="00ED07FB">
        <w:tc>
          <w:tcPr>
            <w:tcW w:w="2384" w:type="dxa"/>
          </w:tcPr>
          <w:p w14:paraId="1223FC87" w14:textId="13AAD9F2" w:rsidR="00C0370C" w:rsidRPr="00FA44A5" w:rsidRDefault="00C0370C" w:rsidP="00F25F76">
            <w:pPr>
              <w:jc w:val="both"/>
            </w:pPr>
            <w:proofErr w:type="spellStart"/>
            <w:r w:rsidRPr="00FA44A5">
              <w:t>Omusati</w:t>
            </w:r>
            <w:proofErr w:type="spellEnd"/>
          </w:p>
        </w:tc>
        <w:tc>
          <w:tcPr>
            <w:tcW w:w="2397" w:type="dxa"/>
            <w:vAlign w:val="bottom"/>
          </w:tcPr>
          <w:p w14:paraId="099B8DB4" w14:textId="26BCB087" w:rsidR="00C0370C" w:rsidRPr="00FA44A5" w:rsidRDefault="00C0370C" w:rsidP="00ED07FB">
            <w:pPr>
              <w:jc w:val="center"/>
            </w:pPr>
            <w:r w:rsidRPr="00FA44A5">
              <w:t>8</w:t>
            </w:r>
          </w:p>
        </w:tc>
        <w:tc>
          <w:tcPr>
            <w:tcW w:w="2380" w:type="dxa"/>
            <w:vAlign w:val="bottom"/>
          </w:tcPr>
          <w:p w14:paraId="2F97F0E2" w14:textId="2FCCFA9E" w:rsidR="00C0370C" w:rsidRPr="00FA44A5" w:rsidRDefault="00C0370C" w:rsidP="00ED07FB">
            <w:pPr>
              <w:jc w:val="center"/>
            </w:pPr>
            <w:r w:rsidRPr="00FA44A5">
              <w:t>2</w:t>
            </w:r>
          </w:p>
        </w:tc>
        <w:tc>
          <w:tcPr>
            <w:tcW w:w="2189" w:type="dxa"/>
            <w:vAlign w:val="bottom"/>
          </w:tcPr>
          <w:p w14:paraId="30B43899" w14:textId="00F48C42" w:rsidR="00C0370C" w:rsidRPr="00FA44A5" w:rsidRDefault="00C0370C" w:rsidP="00ED07FB">
            <w:pPr>
              <w:jc w:val="center"/>
            </w:pPr>
            <w:r w:rsidRPr="00FA44A5">
              <w:t>10</w:t>
            </w:r>
          </w:p>
        </w:tc>
      </w:tr>
      <w:tr w:rsidR="00C0370C" w:rsidRPr="00FA44A5" w14:paraId="27674DC8" w14:textId="0CEC19F4" w:rsidTr="00ED07FB">
        <w:tc>
          <w:tcPr>
            <w:tcW w:w="2384" w:type="dxa"/>
          </w:tcPr>
          <w:p w14:paraId="01DDBC1C" w14:textId="1C77DD07" w:rsidR="00C0370C" w:rsidRPr="00FA44A5" w:rsidRDefault="00C0370C" w:rsidP="00F25F76">
            <w:pPr>
              <w:jc w:val="both"/>
            </w:pPr>
            <w:proofErr w:type="spellStart"/>
            <w:r w:rsidRPr="00FA44A5">
              <w:t>Ohangwena</w:t>
            </w:r>
            <w:proofErr w:type="spellEnd"/>
          </w:p>
        </w:tc>
        <w:tc>
          <w:tcPr>
            <w:tcW w:w="2397" w:type="dxa"/>
            <w:vAlign w:val="bottom"/>
          </w:tcPr>
          <w:p w14:paraId="328636BE" w14:textId="65B7557D" w:rsidR="00C0370C" w:rsidRPr="00FA44A5" w:rsidRDefault="00C0370C" w:rsidP="00ED07FB">
            <w:pPr>
              <w:jc w:val="center"/>
            </w:pPr>
            <w:r w:rsidRPr="00FA44A5">
              <w:t>8</w:t>
            </w:r>
          </w:p>
        </w:tc>
        <w:tc>
          <w:tcPr>
            <w:tcW w:w="2380" w:type="dxa"/>
            <w:vAlign w:val="bottom"/>
          </w:tcPr>
          <w:p w14:paraId="61EEF62F" w14:textId="4557914C" w:rsidR="00C0370C" w:rsidRPr="00FA44A5" w:rsidRDefault="00C0370C" w:rsidP="00ED07FB">
            <w:pPr>
              <w:jc w:val="center"/>
            </w:pPr>
            <w:r w:rsidRPr="00FA44A5">
              <w:t>2</w:t>
            </w:r>
          </w:p>
        </w:tc>
        <w:tc>
          <w:tcPr>
            <w:tcW w:w="2189" w:type="dxa"/>
            <w:vAlign w:val="bottom"/>
          </w:tcPr>
          <w:p w14:paraId="58AC6D59" w14:textId="40B579E6" w:rsidR="00C0370C" w:rsidRPr="00FA44A5" w:rsidRDefault="00C0370C" w:rsidP="00ED07FB">
            <w:pPr>
              <w:jc w:val="center"/>
            </w:pPr>
            <w:r w:rsidRPr="00FA44A5">
              <w:t>10</w:t>
            </w:r>
          </w:p>
        </w:tc>
      </w:tr>
      <w:tr w:rsidR="00C0370C" w:rsidRPr="00FA44A5" w14:paraId="5AE81251" w14:textId="69EBC2A6" w:rsidTr="00ED07FB">
        <w:tc>
          <w:tcPr>
            <w:tcW w:w="2384" w:type="dxa"/>
          </w:tcPr>
          <w:p w14:paraId="411FA9ED" w14:textId="3D670D4A" w:rsidR="00C0370C" w:rsidRPr="00FA44A5" w:rsidRDefault="00C0370C" w:rsidP="00F25F76">
            <w:pPr>
              <w:jc w:val="both"/>
            </w:pPr>
            <w:r w:rsidRPr="00FA44A5">
              <w:t>Oshana</w:t>
            </w:r>
          </w:p>
        </w:tc>
        <w:tc>
          <w:tcPr>
            <w:tcW w:w="2397" w:type="dxa"/>
            <w:vAlign w:val="bottom"/>
          </w:tcPr>
          <w:p w14:paraId="76C6D2BE" w14:textId="4B6DF83C" w:rsidR="00C0370C" w:rsidRPr="00FA44A5" w:rsidRDefault="00C0370C" w:rsidP="00ED07FB">
            <w:pPr>
              <w:jc w:val="center"/>
            </w:pPr>
            <w:r w:rsidRPr="00FA44A5">
              <w:t>4</w:t>
            </w:r>
          </w:p>
        </w:tc>
        <w:tc>
          <w:tcPr>
            <w:tcW w:w="2380" w:type="dxa"/>
            <w:vAlign w:val="bottom"/>
          </w:tcPr>
          <w:p w14:paraId="448FC792" w14:textId="54D8F7A7" w:rsidR="00C0370C" w:rsidRPr="00FA44A5" w:rsidRDefault="00C0370C" w:rsidP="00ED07FB">
            <w:pPr>
              <w:jc w:val="center"/>
            </w:pPr>
            <w:r w:rsidRPr="00FA44A5">
              <w:t>1</w:t>
            </w:r>
          </w:p>
        </w:tc>
        <w:tc>
          <w:tcPr>
            <w:tcW w:w="2189" w:type="dxa"/>
            <w:vAlign w:val="bottom"/>
          </w:tcPr>
          <w:p w14:paraId="149759E9" w14:textId="0D1246B1" w:rsidR="00C0370C" w:rsidRPr="00FA44A5" w:rsidRDefault="00C0370C" w:rsidP="00ED07FB">
            <w:pPr>
              <w:jc w:val="center"/>
            </w:pPr>
            <w:r w:rsidRPr="00FA44A5">
              <w:t>5</w:t>
            </w:r>
          </w:p>
        </w:tc>
      </w:tr>
      <w:tr w:rsidR="00D90418" w:rsidRPr="00FA44A5" w14:paraId="111E7BDD" w14:textId="77777777" w:rsidTr="00ED07FB">
        <w:tc>
          <w:tcPr>
            <w:tcW w:w="2384" w:type="dxa"/>
            <w:shd w:val="clear" w:color="auto" w:fill="A6A6A6" w:themeFill="background1" w:themeFillShade="A6"/>
          </w:tcPr>
          <w:p w14:paraId="4D82E5F4" w14:textId="59828781" w:rsidR="00D90418" w:rsidRPr="00FA44A5" w:rsidRDefault="00D90418" w:rsidP="00F25F76">
            <w:pPr>
              <w:jc w:val="both"/>
            </w:pPr>
            <w:r w:rsidRPr="00FA44A5">
              <w:t>Total</w:t>
            </w:r>
          </w:p>
        </w:tc>
        <w:tc>
          <w:tcPr>
            <w:tcW w:w="2397" w:type="dxa"/>
            <w:shd w:val="clear" w:color="auto" w:fill="A6A6A6" w:themeFill="background1" w:themeFillShade="A6"/>
            <w:vAlign w:val="bottom"/>
          </w:tcPr>
          <w:p w14:paraId="31BCB2B5" w14:textId="7F953EDE" w:rsidR="00D90418" w:rsidRPr="00FA44A5" w:rsidRDefault="00D90418" w:rsidP="00ED07FB">
            <w:pPr>
              <w:jc w:val="center"/>
            </w:pPr>
            <w:r w:rsidRPr="00FA44A5">
              <w:t>42</w:t>
            </w:r>
          </w:p>
        </w:tc>
        <w:tc>
          <w:tcPr>
            <w:tcW w:w="2380" w:type="dxa"/>
            <w:shd w:val="clear" w:color="auto" w:fill="A6A6A6" w:themeFill="background1" w:themeFillShade="A6"/>
            <w:vAlign w:val="bottom"/>
          </w:tcPr>
          <w:p w14:paraId="2F20A744" w14:textId="1B99D724" w:rsidR="00D90418" w:rsidRPr="00FA44A5" w:rsidRDefault="00D90418" w:rsidP="00ED07FB">
            <w:pPr>
              <w:jc w:val="center"/>
            </w:pPr>
            <w:r w:rsidRPr="00FA44A5">
              <w:t>15</w:t>
            </w:r>
          </w:p>
        </w:tc>
        <w:tc>
          <w:tcPr>
            <w:tcW w:w="2189" w:type="dxa"/>
            <w:shd w:val="clear" w:color="auto" w:fill="A6A6A6" w:themeFill="background1" w:themeFillShade="A6"/>
            <w:vAlign w:val="bottom"/>
          </w:tcPr>
          <w:p w14:paraId="12BDA98F" w14:textId="77DF49BB" w:rsidR="00D90418" w:rsidRPr="00FA44A5" w:rsidRDefault="00D90418" w:rsidP="00ED07FB">
            <w:pPr>
              <w:jc w:val="center"/>
            </w:pPr>
            <w:r w:rsidRPr="00FA44A5">
              <w:t>57</w:t>
            </w:r>
          </w:p>
        </w:tc>
      </w:tr>
      <w:tr w:rsidR="00D90418" w:rsidRPr="00FA44A5" w14:paraId="378F23C5" w14:textId="77777777" w:rsidTr="00ED07FB">
        <w:tc>
          <w:tcPr>
            <w:tcW w:w="2384" w:type="dxa"/>
            <w:shd w:val="clear" w:color="auto" w:fill="C4BC96" w:themeFill="background2" w:themeFillShade="BF"/>
          </w:tcPr>
          <w:p w14:paraId="59611D77" w14:textId="095BFFC8" w:rsidR="00D90418" w:rsidRPr="00FA44A5" w:rsidRDefault="00D90418" w:rsidP="00F25F76">
            <w:pPr>
              <w:jc w:val="both"/>
            </w:pPr>
            <w:r w:rsidRPr="00FA44A5">
              <w:t>Percentage</w:t>
            </w:r>
          </w:p>
        </w:tc>
        <w:tc>
          <w:tcPr>
            <w:tcW w:w="2397" w:type="dxa"/>
            <w:shd w:val="clear" w:color="auto" w:fill="C4BC96" w:themeFill="background2" w:themeFillShade="BF"/>
            <w:vAlign w:val="bottom"/>
          </w:tcPr>
          <w:p w14:paraId="7DB44FBE" w14:textId="790ABF9B" w:rsidR="00D90418" w:rsidRPr="00FA44A5" w:rsidRDefault="00D90418" w:rsidP="00ED07FB">
            <w:pPr>
              <w:jc w:val="center"/>
            </w:pPr>
            <w:r w:rsidRPr="00FA44A5">
              <w:t>74%</w:t>
            </w:r>
          </w:p>
        </w:tc>
        <w:tc>
          <w:tcPr>
            <w:tcW w:w="2380" w:type="dxa"/>
            <w:shd w:val="clear" w:color="auto" w:fill="C4BC96" w:themeFill="background2" w:themeFillShade="BF"/>
            <w:vAlign w:val="bottom"/>
          </w:tcPr>
          <w:p w14:paraId="09643359" w14:textId="2C6583BD" w:rsidR="00D90418" w:rsidRPr="00FA44A5" w:rsidRDefault="00D90418" w:rsidP="00ED07FB">
            <w:pPr>
              <w:jc w:val="center"/>
            </w:pPr>
            <w:r w:rsidRPr="00FA44A5">
              <w:t>26%</w:t>
            </w:r>
          </w:p>
        </w:tc>
        <w:tc>
          <w:tcPr>
            <w:tcW w:w="2189" w:type="dxa"/>
            <w:shd w:val="clear" w:color="auto" w:fill="C4BC96" w:themeFill="background2" w:themeFillShade="BF"/>
            <w:vAlign w:val="bottom"/>
          </w:tcPr>
          <w:p w14:paraId="6412929B" w14:textId="4D7BA8D3" w:rsidR="00D90418" w:rsidRPr="00FA44A5" w:rsidRDefault="00D90418" w:rsidP="00ED07FB">
            <w:pPr>
              <w:jc w:val="center"/>
            </w:pPr>
            <w:r w:rsidRPr="00FA44A5">
              <w:t>100%</w:t>
            </w:r>
          </w:p>
        </w:tc>
      </w:tr>
    </w:tbl>
    <w:p w14:paraId="6B13A467" w14:textId="15B79CD2" w:rsidR="00C0370C" w:rsidRPr="00FA44A5" w:rsidRDefault="000F59A8" w:rsidP="00F25F76">
      <w:pPr>
        <w:spacing w:line="240" w:lineRule="auto"/>
        <w:jc w:val="both"/>
      </w:pPr>
      <w:r w:rsidRPr="00FA44A5">
        <w:t>*</w:t>
      </w:r>
      <w:r w:rsidR="00BC0FB3" w:rsidRPr="009F58BF">
        <w:rPr>
          <w:sz w:val="18"/>
          <w:szCs w:val="18"/>
          <w:highlight w:val="yellow"/>
        </w:rPr>
        <w:t xml:space="preserve">The </w:t>
      </w:r>
      <w:proofErr w:type="spellStart"/>
      <w:r w:rsidR="00BC0FB3" w:rsidRPr="009F58BF">
        <w:rPr>
          <w:sz w:val="18"/>
          <w:szCs w:val="18"/>
          <w:highlight w:val="yellow"/>
        </w:rPr>
        <w:t>Sanku</w:t>
      </w:r>
      <w:proofErr w:type="spellEnd"/>
      <w:r w:rsidR="00BC0FB3" w:rsidRPr="009F58BF">
        <w:rPr>
          <w:sz w:val="18"/>
          <w:szCs w:val="18"/>
          <w:highlight w:val="yellow"/>
        </w:rPr>
        <w:t xml:space="preserve"> </w:t>
      </w:r>
      <w:proofErr w:type="spellStart"/>
      <w:r w:rsidR="00BC0FB3" w:rsidRPr="009F58BF">
        <w:rPr>
          <w:sz w:val="18"/>
          <w:szCs w:val="18"/>
          <w:highlight w:val="yellow"/>
        </w:rPr>
        <w:t>dosifier</w:t>
      </w:r>
      <w:proofErr w:type="spellEnd"/>
      <w:r w:rsidR="00BC0FB3" w:rsidRPr="009F58BF">
        <w:rPr>
          <w:sz w:val="18"/>
          <w:szCs w:val="18"/>
          <w:highlight w:val="yellow"/>
        </w:rPr>
        <w:t xml:space="preserve"> uses an</w:t>
      </w:r>
      <w:r w:rsidR="009220B8" w:rsidRPr="009F58BF">
        <w:rPr>
          <w:sz w:val="18"/>
          <w:szCs w:val="18"/>
          <w:highlight w:val="yellow"/>
        </w:rPr>
        <w:t xml:space="preserve"> electric motor to mix the cocktail and the </w:t>
      </w:r>
      <w:proofErr w:type="spellStart"/>
      <w:r w:rsidR="009220B8" w:rsidRPr="009F58BF">
        <w:rPr>
          <w:sz w:val="18"/>
          <w:szCs w:val="18"/>
          <w:highlight w:val="yellow"/>
        </w:rPr>
        <w:t>mahangu</w:t>
      </w:r>
      <w:proofErr w:type="spellEnd"/>
      <w:r w:rsidR="009220B8" w:rsidRPr="009F58BF">
        <w:rPr>
          <w:sz w:val="18"/>
          <w:szCs w:val="18"/>
          <w:highlight w:val="yellow"/>
        </w:rPr>
        <w:t xml:space="preserve"> before processing.</w:t>
      </w:r>
      <w:r w:rsidR="0018130B" w:rsidRPr="009F58BF">
        <w:rPr>
          <w:sz w:val="18"/>
          <w:szCs w:val="18"/>
          <w:highlight w:val="yellow"/>
        </w:rPr>
        <w:t xml:space="preserve"> Therefore diesel driven </w:t>
      </w:r>
      <w:r w:rsidR="009220B8" w:rsidRPr="009F58BF">
        <w:rPr>
          <w:sz w:val="18"/>
          <w:szCs w:val="18"/>
          <w:highlight w:val="yellow"/>
        </w:rPr>
        <w:t xml:space="preserve">mills will require a source of electric power to drive the </w:t>
      </w:r>
      <w:proofErr w:type="spellStart"/>
      <w:r w:rsidR="009220B8" w:rsidRPr="009F58BF">
        <w:rPr>
          <w:sz w:val="18"/>
          <w:szCs w:val="18"/>
          <w:highlight w:val="yellow"/>
        </w:rPr>
        <w:t>dosifier</w:t>
      </w:r>
      <w:proofErr w:type="spellEnd"/>
      <w:r w:rsidR="009220B8" w:rsidRPr="009F58BF">
        <w:rPr>
          <w:sz w:val="18"/>
          <w:szCs w:val="18"/>
          <w:highlight w:val="yellow"/>
        </w:rPr>
        <w:t>. This is an additional attachment that will mean an additional cost</w:t>
      </w:r>
      <w:r w:rsidR="009220B8" w:rsidRPr="00FA44A5">
        <w:rPr>
          <w:sz w:val="18"/>
          <w:szCs w:val="18"/>
        </w:rPr>
        <w:t>.</w:t>
      </w:r>
      <w:r w:rsidR="0018130B" w:rsidRPr="00FA44A5">
        <w:rPr>
          <w:sz w:val="18"/>
          <w:szCs w:val="18"/>
        </w:rPr>
        <w:t xml:space="preserve"> </w:t>
      </w:r>
    </w:p>
    <w:p w14:paraId="79279DC5" w14:textId="06D4B40B" w:rsidR="00961F02" w:rsidRPr="00FA44A5" w:rsidRDefault="00961F02" w:rsidP="00343184">
      <w:pPr>
        <w:spacing w:after="120"/>
        <w:jc w:val="both"/>
      </w:pPr>
      <w:r w:rsidRPr="00FA44A5">
        <w:lastRenderedPageBreak/>
        <w:t>Four of the small-scale commercial mills visited had roller mills in addition to the</w:t>
      </w:r>
      <w:r w:rsidR="0018130B" w:rsidRPr="00FA44A5">
        <w:t>ir</w:t>
      </w:r>
      <w:r w:rsidRPr="00FA44A5">
        <w:t xml:space="preserve"> hammer mills. </w:t>
      </w:r>
      <w:r w:rsidR="0018130B" w:rsidRPr="00FA44A5">
        <w:t xml:space="preserve"> </w:t>
      </w:r>
      <w:r w:rsidRPr="00FA44A5">
        <w:t>The small scale commercial mills housed one to five mill</w:t>
      </w:r>
      <w:r w:rsidR="0018130B" w:rsidRPr="00FA44A5">
        <w:t>ing machine</w:t>
      </w:r>
      <w:r w:rsidRPr="00FA44A5">
        <w:t>s</w:t>
      </w:r>
      <w:r w:rsidR="00A13CDE" w:rsidRPr="00FA44A5">
        <w:t xml:space="preserve"> in one building</w:t>
      </w:r>
      <w:r w:rsidRPr="00FA44A5">
        <w:t xml:space="preserve">. </w:t>
      </w:r>
      <w:r w:rsidR="0018130B" w:rsidRPr="00FA44A5">
        <w:t xml:space="preserve"> </w:t>
      </w:r>
      <w:r w:rsidRPr="00FA44A5">
        <w:t xml:space="preserve">In addition </w:t>
      </w:r>
      <w:r w:rsidR="003D7ADC" w:rsidRPr="00FA44A5">
        <w:t>some service mi</w:t>
      </w:r>
      <w:r w:rsidR="0018130B" w:rsidRPr="00FA44A5">
        <w:t xml:space="preserve">llers owned two to three </w:t>
      </w:r>
      <w:proofErr w:type="spellStart"/>
      <w:r w:rsidR="0018130B" w:rsidRPr="00FA44A5">
        <w:t>hammer</w:t>
      </w:r>
      <w:r w:rsidR="003D7ADC" w:rsidRPr="00FA44A5">
        <w:t>mills</w:t>
      </w:r>
      <w:proofErr w:type="spellEnd"/>
      <w:r w:rsidR="003D7ADC" w:rsidRPr="00FA44A5">
        <w:t xml:space="preserve"> at different locations in each of the regions.</w:t>
      </w:r>
      <w:r w:rsidR="00A13CDE" w:rsidRPr="00FA44A5">
        <w:t xml:space="preserve"> </w:t>
      </w:r>
      <w:r w:rsidR="0018130B" w:rsidRPr="00FA44A5">
        <w:t xml:space="preserve"> </w:t>
      </w:r>
      <w:r w:rsidR="00A13CDE" w:rsidRPr="00FA44A5">
        <w:t xml:space="preserve">These differences affect the type size and quantity of </w:t>
      </w:r>
      <w:proofErr w:type="spellStart"/>
      <w:r w:rsidR="00A13CDE" w:rsidRPr="00FA44A5">
        <w:t>dosifiers</w:t>
      </w:r>
      <w:proofErr w:type="spellEnd"/>
      <w:r w:rsidR="00A13CDE" w:rsidRPr="00FA44A5">
        <w:t xml:space="preserve"> that has to be used by the various service and small-scale commercial mills. </w:t>
      </w:r>
      <w:r w:rsidR="0018130B" w:rsidRPr="00FA44A5">
        <w:t xml:space="preserve"> </w:t>
      </w:r>
      <w:r w:rsidR="00A13CDE" w:rsidRPr="00FA44A5">
        <w:t xml:space="preserve">They may be need to classify the mills and couple them to a suitable </w:t>
      </w:r>
      <w:proofErr w:type="spellStart"/>
      <w:r w:rsidR="00A13CDE" w:rsidRPr="00FA44A5">
        <w:t>dosifier</w:t>
      </w:r>
      <w:proofErr w:type="spellEnd"/>
      <w:r w:rsidR="00A13CDE" w:rsidRPr="00FA44A5">
        <w:t>.</w:t>
      </w:r>
      <w:r w:rsidR="00A71C75" w:rsidRPr="00FA44A5">
        <w:t xml:space="preserve"> </w:t>
      </w:r>
    </w:p>
    <w:p w14:paraId="1417C800" w14:textId="54905CE1" w:rsidR="00BE6079" w:rsidRPr="00FA44A5" w:rsidRDefault="00A71C75" w:rsidP="00ED07FB">
      <w:pPr>
        <w:spacing w:after="120"/>
        <w:jc w:val="both"/>
      </w:pPr>
      <w:r w:rsidRPr="00FA44A5">
        <w:t>On the market there are several</w:t>
      </w:r>
      <w:r w:rsidR="00ED07FB" w:rsidRPr="00FA44A5">
        <w:t xml:space="preserve"> types and sizes of </w:t>
      </w:r>
      <w:proofErr w:type="spellStart"/>
      <w:r w:rsidR="00ED07FB" w:rsidRPr="00FA44A5">
        <w:t>dosifiers</w:t>
      </w:r>
      <w:proofErr w:type="spellEnd"/>
      <w:r w:rsidR="00ED07FB" w:rsidRPr="00FA44A5">
        <w:t>.  H</w:t>
      </w:r>
      <w:r w:rsidRPr="00FA44A5">
        <w:t>owever</w:t>
      </w:r>
      <w:r w:rsidR="00ED07FB" w:rsidRPr="00FA44A5">
        <w:t>, for the discussion in</w:t>
      </w:r>
      <w:r w:rsidRPr="00FA44A5">
        <w:t xml:space="preserve"> the FGMs an example of the </w:t>
      </w:r>
      <w:proofErr w:type="spellStart"/>
      <w:r w:rsidRPr="00FA44A5">
        <w:t>Sanku</w:t>
      </w:r>
      <w:proofErr w:type="spellEnd"/>
      <w:r w:rsidRPr="00FA44A5">
        <w:t xml:space="preserve"> </w:t>
      </w:r>
      <w:proofErr w:type="spellStart"/>
      <w:r w:rsidRPr="00FA44A5">
        <w:t>dosifier</w:t>
      </w:r>
      <w:proofErr w:type="spellEnd"/>
      <w:r w:rsidRPr="00FA44A5">
        <w:t xml:space="preserve"> was used owing to the fact that it is the one recommended by GAIN.</w:t>
      </w:r>
      <w:r w:rsidR="00300DF1" w:rsidRPr="00FA44A5">
        <w:t xml:space="preserve"> </w:t>
      </w:r>
      <w:r w:rsidR="00ED07FB" w:rsidRPr="00FA44A5">
        <w:t xml:space="preserve"> </w:t>
      </w:r>
      <w:r w:rsidR="00300DF1" w:rsidRPr="009F58BF">
        <w:rPr>
          <w:rFonts w:cs="ArialMT"/>
          <w:highlight w:val="yellow"/>
        </w:rPr>
        <w:t xml:space="preserve">A minimum blending uniformity standard </w:t>
      </w:r>
      <w:r w:rsidR="00416797" w:rsidRPr="009F58BF">
        <w:rPr>
          <w:rFonts w:cs="ArialMT"/>
          <w:highlight w:val="yellow"/>
        </w:rPr>
        <w:t>is required</w:t>
      </w:r>
      <w:r w:rsidR="00300DF1" w:rsidRPr="009F58BF">
        <w:rPr>
          <w:rFonts w:cs="ArialMT"/>
          <w:highlight w:val="yellow"/>
        </w:rPr>
        <w:t xml:space="preserve"> for fortification through s</w:t>
      </w:r>
      <w:r w:rsidR="00416797" w:rsidRPr="009F58BF">
        <w:rPr>
          <w:rFonts w:cs="ArialMT"/>
          <w:highlight w:val="yellow"/>
        </w:rPr>
        <w:t>mall</w:t>
      </w:r>
      <w:r w:rsidR="00300DF1" w:rsidRPr="009F58BF">
        <w:rPr>
          <w:rFonts w:cs="ArialMT"/>
          <w:highlight w:val="yellow"/>
        </w:rPr>
        <w:t xml:space="preserve"> mills</w:t>
      </w:r>
      <w:r w:rsidR="00300DF1" w:rsidRPr="00FA44A5">
        <w:rPr>
          <w:rFonts w:cs="ArialMT"/>
        </w:rPr>
        <w:t>.</w:t>
      </w:r>
      <w:r w:rsidR="00416797" w:rsidRPr="00FA44A5">
        <w:rPr>
          <w:rFonts w:cs="ArialMT"/>
        </w:rPr>
        <w:t xml:space="preserve"> </w:t>
      </w:r>
      <w:r w:rsidR="00ED07FB" w:rsidRPr="00FA44A5">
        <w:rPr>
          <w:rFonts w:cs="ArialMT"/>
        </w:rPr>
        <w:t xml:space="preserve"> </w:t>
      </w:r>
      <w:r w:rsidR="00300DF1" w:rsidRPr="00FA44A5">
        <w:rPr>
          <w:rFonts w:cs="ArialMT"/>
        </w:rPr>
        <w:t xml:space="preserve">It is not possible for small holder millers to achieve </w:t>
      </w:r>
      <w:r w:rsidR="00416797" w:rsidRPr="00FA44A5">
        <w:rPr>
          <w:rFonts w:cs="ArialMT"/>
        </w:rPr>
        <w:t>that</w:t>
      </w:r>
      <w:r w:rsidR="00300DF1" w:rsidRPr="00FA44A5">
        <w:rPr>
          <w:rFonts w:cs="ArialMT"/>
        </w:rPr>
        <w:t xml:space="preserve"> tight uniformity standard (i.e. within 10% of a target </w:t>
      </w:r>
      <w:r w:rsidR="00416797" w:rsidRPr="00FA44A5">
        <w:rPr>
          <w:rFonts w:cs="ArialMT"/>
        </w:rPr>
        <w:t>Recommended</w:t>
      </w:r>
      <w:r w:rsidR="00300DF1" w:rsidRPr="00FA44A5">
        <w:rPr>
          <w:rFonts w:cs="ArialMT"/>
        </w:rPr>
        <w:t xml:space="preserve"> D</w:t>
      </w:r>
      <w:r w:rsidR="00416797" w:rsidRPr="00FA44A5">
        <w:rPr>
          <w:rFonts w:cs="ArialMT"/>
        </w:rPr>
        <w:t xml:space="preserve">aily </w:t>
      </w:r>
      <w:r w:rsidR="00300DF1" w:rsidRPr="00FA44A5">
        <w:rPr>
          <w:rFonts w:cs="ArialMT"/>
        </w:rPr>
        <w:t>A</w:t>
      </w:r>
      <w:r w:rsidR="00416797" w:rsidRPr="00FA44A5">
        <w:rPr>
          <w:rFonts w:cs="ArialMT"/>
        </w:rPr>
        <w:t>llowance</w:t>
      </w:r>
      <w:r w:rsidR="00300DF1" w:rsidRPr="00FA44A5">
        <w:rPr>
          <w:rFonts w:cs="ArialMT"/>
        </w:rPr>
        <w:t xml:space="preserve"> dose)</w:t>
      </w:r>
      <w:r w:rsidR="00416797" w:rsidRPr="00FA44A5">
        <w:rPr>
          <w:rFonts w:cs="ArialMT"/>
        </w:rPr>
        <w:t xml:space="preserve"> using any other </w:t>
      </w:r>
      <w:r w:rsidR="006C2DDA" w:rsidRPr="00FA44A5">
        <w:rPr>
          <w:rFonts w:cs="ArialMT"/>
        </w:rPr>
        <w:t xml:space="preserve">known </w:t>
      </w:r>
      <w:proofErr w:type="spellStart"/>
      <w:r w:rsidR="00416797" w:rsidRPr="00FA44A5">
        <w:rPr>
          <w:rFonts w:cs="ArialMT"/>
        </w:rPr>
        <w:t>dosifier</w:t>
      </w:r>
      <w:proofErr w:type="spellEnd"/>
      <w:r w:rsidR="00300DF1" w:rsidRPr="00FA44A5">
        <w:rPr>
          <w:rFonts w:cs="ArialMT"/>
        </w:rPr>
        <w:t>.</w:t>
      </w:r>
      <w:r w:rsidR="00416797" w:rsidRPr="00FA44A5">
        <w:rPr>
          <w:rFonts w:cs="ArialMT"/>
        </w:rPr>
        <w:t xml:space="preserve"> </w:t>
      </w:r>
      <w:r w:rsidR="00ED07FB" w:rsidRPr="00FA44A5">
        <w:rPr>
          <w:rFonts w:cs="ArialMT"/>
        </w:rPr>
        <w:t xml:space="preserve"> </w:t>
      </w:r>
      <w:r w:rsidR="00416797" w:rsidRPr="00FA44A5">
        <w:rPr>
          <w:rFonts w:cs="Arial"/>
        </w:rPr>
        <w:t xml:space="preserve">In 2014, after three years of rigorous testing, GAIN officially approved and recommended the use of the </w:t>
      </w:r>
      <w:proofErr w:type="spellStart"/>
      <w:r w:rsidR="00416797" w:rsidRPr="00FA44A5">
        <w:rPr>
          <w:rFonts w:cs="Arial"/>
        </w:rPr>
        <w:t>Sanku</w:t>
      </w:r>
      <w:proofErr w:type="spellEnd"/>
      <w:r w:rsidR="00416797" w:rsidRPr="00FA44A5">
        <w:rPr>
          <w:rFonts w:cs="Arial"/>
        </w:rPr>
        <w:t xml:space="preserve"> </w:t>
      </w:r>
      <w:proofErr w:type="spellStart"/>
      <w:r w:rsidR="00416797" w:rsidRPr="00FA44A5">
        <w:rPr>
          <w:rFonts w:cs="Arial"/>
        </w:rPr>
        <w:t>Dosifier</w:t>
      </w:r>
      <w:proofErr w:type="spellEnd"/>
      <w:r w:rsidR="00416797" w:rsidRPr="00FA44A5">
        <w:rPr>
          <w:rFonts w:cs="Arial"/>
        </w:rPr>
        <w:t xml:space="preserve"> for small and medium</w:t>
      </w:r>
      <w:bookmarkStart w:id="0" w:name="_GoBack"/>
      <w:bookmarkEnd w:id="0"/>
      <w:r w:rsidR="00416797" w:rsidRPr="00FA44A5">
        <w:rPr>
          <w:rFonts w:cs="Arial"/>
        </w:rPr>
        <w:t xml:space="preserve"> scale applications.</w:t>
      </w:r>
      <w:r w:rsidR="00BE6079" w:rsidRPr="00FA44A5">
        <w:rPr>
          <w:rFonts w:cs="Arial"/>
        </w:rPr>
        <w:t xml:space="preserve"> </w:t>
      </w:r>
      <w:r w:rsidR="00ED07FB" w:rsidRPr="00FA44A5">
        <w:rPr>
          <w:rFonts w:cs="Arial"/>
        </w:rPr>
        <w:t xml:space="preserve"> </w:t>
      </w:r>
      <w:r w:rsidR="00BE6079" w:rsidRPr="00FA44A5">
        <w:rPr>
          <w:rFonts w:cs="Arial"/>
        </w:rPr>
        <w:t xml:space="preserve">GAIN ascertains that </w:t>
      </w:r>
      <w:r w:rsidR="00BE6079" w:rsidRPr="00FA44A5">
        <w:rPr>
          <w:rFonts w:cs="ArialMT"/>
        </w:rPr>
        <w:t xml:space="preserve">the </w:t>
      </w:r>
      <w:proofErr w:type="spellStart"/>
      <w:r w:rsidR="00BE6079" w:rsidRPr="00FA44A5">
        <w:rPr>
          <w:rFonts w:cs="ArialMT"/>
        </w:rPr>
        <w:t>Sanku</w:t>
      </w:r>
      <w:proofErr w:type="spellEnd"/>
      <w:r w:rsidR="00BE6079" w:rsidRPr="00FA44A5">
        <w:rPr>
          <w:rFonts w:cs="ArialMT"/>
        </w:rPr>
        <w:t xml:space="preserve"> </w:t>
      </w:r>
      <w:proofErr w:type="spellStart"/>
      <w:r w:rsidR="00BE6079" w:rsidRPr="00FA44A5">
        <w:rPr>
          <w:rFonts w:cs="ArialMT"/>
        </w:rPr>
        <w:t>Dosifier</w:t>
      </w:r>
      <w:proofErr w:type="spellEnd"/>
      <w:r w:rsidR="00BE6079" w:rsidRPr="00FA44A5">
        <w:rPr>
          <w:rFonts w:cs="ArialMT"/>
        </w:rPr>
        <w:t xml:space="preserve"> has been specifically designed to overcome </w:t>
      </w:r>
      <w:r w:rsidR="00BE6079" w:rsidRPr="00FA44A5">
        <w:rPr>
          <w:rFonts w:cs="Arial-ItalicMT"/>
          <w:i/>
          <w:iCs/>
        </w:rPr>
        <w:t xml:space="preserve">dosing </w:t>
      </w:r>
      <w:r w:rsidR="00BE6079" w:rsidRPr="00FA44A5">
        <w:rPr>
          <w:rFonts w:cs="Arial-ItalicMT"/>
          <w:iCs/>
        </w:rPr>
        <w:t>accuracy, cost, sustainability, scalability and monitoring constraint</w:t>
      </w:r>
      <w:r w:rsidR="00BE6079" w:rsidRPr="00FA44A5">
        <w:rPr>
          <w:rFonts w:cs="Arial-ItalicMT"/>
          <w:i/>
          <w:iCs/>
        </w:rPr>
        <w:t>s.</w:t>
      </w:r>
      <w:r w:rsidRPr="00FA44A5">
        <w:t xml:space="preserve"> </w:t>
      </w:r>
      <w:r w:rsidR="00ED07FB" w:rsidRPr="00FA44A5">
        <w:t xml:space="preserve"> </w:t>
      </w:r>
      <w:r w:rsidRPr="00FA44A5">
        <w:t xml:space="preserve">A single </w:t>
      </w:r>
      <w:proofErr w:type="spellStart"/>
      <w:r w:rsidRPr="00FA44A5">
        <w:t>Sanku</w:t>
      </w:r>
      <w:proofErr w:type="spellEnd"/>
      <w:r w:rsidRPr="00FA44A5">
        <w:t xml:space="preserve"> </w:t>
      </w:r>
      <w:proofErr w:type="spellStart"/>
      <w:r w:rsidRPr="00FA44A5">
        <w:t>dosifier</w:t>
      </w:r>
      <w:proofErr w:type="spellEnd"/>
      <w:r w:rsidRPr="00FA44A5">
        <w:t xml:space="preserve"> costs US$2000.00 before </w:t>
      </w:r>
      <w:r w:rsidR="00EA76C1" w:rsidRPr="00FA44A5">
        <w:t xml:space="preserve">import and </w:t>
      </w:r>
      <w:r w:rsidRPr="00FA44A5">
        <w:t>transportation expense</w:t>
      </w:r>
      <w:r w:rsidR="002215E6" w:rsidRPr="00FA44A5">
        <w:t>s are included.</w:t>
      </w:r>
    </w:p>
    <w:p w14:paraId="020FF2FE" w14:textId="77777777" w:rsidR="002215E6" w:rsidRPr="00FA44A5" w:rsidRDefault="002215E6" w:rsidP="00F341CE">
      <w:pPr>
        <w:spacing w:after="0"/>
        <w:jc w:val="both"/>
      </w:pPr>
    </w:p>
    <w:p w14:paraId="754CFB5D" w14:textId="139EE504" w:rsidR="00773F7A" w:rsidRPr="00FA44A5" w:rsidRDefault="00773F7A" w:rsidP="00ED07FB">
      <w:pPr>
        <w:spacing w:after="120"/>
        <w:jc w:val="both"/>
        <w:rPr>
          <w:b/>
        </w:rPr>
      </w:pPr>
      <w:r w:rsidRPr="00FA44A5">
        <w:rPr>
          <w:b/>
        </w:rPr>
        <w:t>Dosage and Dust created by the Cyclone</w:t>
      </w:r>
    </w:p>
    <w:p w14:paraId="51C49801" w14:textId="22B6BC17" w:rsidR="00773F7A" w:rsidRPr="00FA44A5" w:rsidRDefault="00773F7A" w:rsidP="00ED07FB">
      <w:pPr>
        <w:spacing w:after="120"/>
        <w:jc w:val="both"/>
      </w:pPr>
      <w:r w:rsidRPr="00FA44A5">
        <w:t xml:space="preserve">The cocktail is technically a pre-mix meaning it is added to the </w:t>
      </w:r>
      <w:proofErr w:type="spellStart"/>
      <w:r w:rsidRPr="00FA44A5">
        <w:t>mahangu</w:t>
      </w:r>
      <w:proofErr w:type="spellEnd"/>
      <w:r w:rsidRPr="00FA44A5">
        <w:t xml:space="preserve"> before it passes through the </w:t>
      </w:r>
      <w:proofErr w:type="spellStart"/>
      <w:r w:rsidRPr="00FA44A5">
        <w:t>hammermill</w:t>
      </w:r>
      <w:proofErr w:type="spellEnd"/>
      <w:r w:rsidRPr="00FA44A5">
        <w:t xml:space="preserve">. </w:t>
      </w:r>
      <w:r w:rsidR="00F341CE" w:rsidRPr="00FA44A5">
        <w:t xml:space="preserve"> </w:t>
      </w:r>
      <w:r w:rsidRPr="00FA44A5">
        <w:t xml:space="preserve">A typical </w:t>
      </w:r>
      <w:proofErr w:type="spellStart"/>
      <w:r w:rsidRPr="00FA44A5">
        <w:t>Drotsky</w:t>
      </w:r>
      <w:proofErr w:type="spellEnd"/>
      <w:r w:rsidRPr="00FA44A5">
        <w:t xml:space="preserve"> M16 has cyclone effect and do not recover 100% of the processed flour. </w:t>
      </w:r>
      <w:r w:rsidR="00F341CE" w:rsidRPr="00FA44A5">
        <w:t xml:space="preserve"> </w:t>
      </w:r>
      <w:r w:rsidRPr="00FA44A5">
        <w:t xml:space="preserve">A tiny amount of processed flour is lost in the form of dust due to the cyclone effect. </w:t>
      </w:r>
      <w:r w:rsidR="00F341CE" w:rsidRPr="00FA44A5">
        <w:t xml:space="preserve"> </w:t>
      </w:r>
      <w:r w:rsidRPr="00FA44A5">
        <w:t xml:space="preserve">Therefore any application rate (dosage) of the cocktail should take </w:t>
      </w:r>
      <w:r w:rsidR="00CA17D0" w:rsidRPr="00FA44A5">
        <w:t xml:space="preserve">into consideration these losses to ascertain whether they do not alter the Daily Recommended Allowance dose of the fortified </w:t>
      </w:r>
      <w:proofErr w:type="spellStart"/>
      <w:r w:rsidR="00CA17D0" w:rsidRPr="00FA44A5">
        <w:t>mahangu</w:t>
      </w:r>
      <w:proofErr w:type="spellEnd"/>
      <w:r w:rsidR="00CA17D0" w:rsidRPr="00FA44A5">
        <w:t>.</w:t>
      </w:r>
    </w:p>
    <w:p w14:paraId="0EE9118B" w14:textId="77777777" w:rsidR="00F341CE" w:rsidRPr="00FA44A5" w:rsidRDefault="00F341CE" w:rsidP="00F341CE">
      <w:pPr>
        <w:spacing w:after="0"/>
        <w:jc w:val="both"/>
      </w:pPr>
    </w:p>
    <w:p w14:paraId="3F21695A" w14:textId="575A8E61" w:rsidR="00DB3F72" w:rsidRPr="00FA44A5" w:rsidRDefault="00DB3F72" w:rsidP="00ED07FB">
      <w:pPr>
        <w:spacing w:after="120"/>
        <w:jc w:val="both"/>
        <w:rPr>
          <w:b/>
        </w:rPr>
      </w:pPr>
      <w:r w:rsidRPr="00FA44A5">
        <w:rPr>
          <w:b/>
        </w:rPr>
        <w:t>Turnover Variation</w:t>
      </w:r>
    </w:p>
    <w:p w14:paraId="7FD37A1B" w14:textId="08EF4BC1" w:rsidR="00DB3F72" w:rsidRPr="00FA44A5" w:rsidRDefault="0066343E" w:rsidP="00ED07FB">
      <w:pPr>
        <w:spacing w:after="120"/>
        <w:jc w:val="both"/>
      </w:pPr>
      <w:r w:rsidRPr="00FA44A5">
        <w:t>Ther</w:t>
      </w:r>
      <w:r w:rsidR="00F341CE" w:rsidRPr="00FA44A5">
        <w:t>e is high variation in the turn</w:t>
      </w:r>
      <w:r w:rsidRPr="00FA44A5">
        <w:t>over of service mills</w:t>
      </w:r>
      <w:r w:rsidR="00F341CE" w:rsidRPr="00FA44A5">
        <w:t>,</w:t>
      </w:r>
      <w:r w:rsidRPr="00FA44A5">
        <w:t xml:space="preserve"> e.g. one mill processes 50 kg per day while the other can process up to 1000kg in a day. </w:t>
      </w:r>
      <w:r w:rsidR="00F341CE" w:rsidRPr="00FA44A5">
        <w:t xml:space="preserve"> </w:t>
      </w:r>
      <w:r w:rsidRPr="00FA44A5">
        <w:t>On the other hand m</w:t>
      </w:r>
      <w:r w:rsidR="00DB3F72" w:rsidRPr="00FA44A5">
        <w:t xml:space="preserve">illing business is seasonal, it has peak periods and times when very little </w:t>
      </w:r>
      <w:r w:rsidR="00A273ED" w:rsidRPr="00FA44A5">
        <w:t xml:space="preserve">amounts of </w:t>
      </w:r>
      <w:proofErr w:type="spellStart"/>
      <w:r w:rsidR="00DB3F72" w:rsidRPr="00FA44A5">
        <w:t>mahangu</w:t>
      </w:r>
      <w:proofErr w:type="spellEnd"/>
      <w:r w:rsidR="00DB3F72" w:rsidRPr="00FA44A5">
        <w:t xml:space="preserve"> </w:t>
      </w:r>
      <w:r w:rsidR="00A273ED" w:rsidRPr="00FA44A5">
        <w:t>are</w:t>
      </w:r>
      <w:r w:rsidR="00DB3F72" w:rsidRPr="00FA44A5">
        <w:t xml:space="preserve"> processed. </w:t>
      </w:r>
      <w:r w:rsidR="00F341CE" w:rsidRPr="00FA44A5">
        <w:t xml:space="preserve"> </w:t>
      </w:r>
      <w:r w:rsidR="00DB3F72" w:rsidRPr="00FA44A5">
        <w:t>Some millers service a bigger market whereas the others have a very small market.  This determines the amount of grain a mill processes over a given time</w:t>
      </w:r>
      <w:r w:rsidR="00A273ED" w:rsidRPr="00FA44A5">
        <w:t xml:space="preserve">. </w:t>
      </w:r>
      <w:r w:rsidR="00F341CE" w:rsidRPr="00FA44A5">
        <w:t xml:space="preserve"> </w:t>
      </w:r>
      <w:r w:rsidR="00A273ED" w:rsidRPr="00FA44A5">
        <w:t>Throughput of a mill also depends on the location and other market related factors such as the price of the service, time of the year, customer care, etc.</w:t>
      </w:r>
      <w:r w:rsidR="00DB3F72" w:rsidRPr="00FA44A5">
        <w:t xml:space="preserve"> </w:t>
      </w:r>
      <w:r w:rsidR="00F341CE" w:rsidRPr="00FA44A5">
        <w:t xml:space="preserve"> </w:t>
      </w:r>
      <w:r w:rsidR="00A273ED" w:rsidRPr="00FA44A5">
        <w:t>This</w:t>
      </w:r>
      <w:r w:rsidR="00DB3F72" w:rsidRPr="00FA44A5">
        <w:t xml:space="preserve"> eventually reflects on the profitability of the different mills</w:t>
      </w:r>
      <w:r w:rsidR="00A273ED" w:rsidRPr="00FA44A5">
        <w:t xml:space="preserve"> and their ability to payback a loan</w:t>
      </w:r>
      <w:r w:rsidR="00DB3F72" w:rsidRPr="00FA44A5">
        <w:t xml:space="preserve">. </w:t>
      </w:r>
      <w:r w:rsidR="00F341CE" w:rsidRPr="00FA44A5">
        <w:t xml:space="preserve"> Service and small </w:t>
      </w:r>
      <w:r w:rsidR="00DB3F72" w:rsidRPr="00FA44A5">
        <w:t>scale commercial mills have got highly var</w:t>
      </w:r>
      <w:r w:rsidR="00A273ED" w:rsidRPr="00FA44A5">
        <w:t xml:space="preserve">iable daily/monthly throughputs therefore capital to fund the </w:t>
      </w:r>
      <w:proofErr w:type="spellStart"/>
      <w:r w:rsidR="00A273ED" w:rsidRPr="00FA44A5">
        <w:t>dosifier</w:t>
      </w:r>
      <w:proofErr w:type="spellEnd"/>
      <w:r w:rsidR="00565F00" w:rsidRPr="00FA44A5">
        <w:t xml:space="preserve"> and/or fortification</w:t>
      </w:r>
      <w:r w:rsidR="00A273ED" w:rsidRPr="00FA44A5">
        <w:t xml:space="preserve"> should consider the dif</w:t>
      </w:r>
      <w:r w:rsidR="00565F00" w:rsidRPr="00FA44A5">
        <w:t>f</w:t>
      </w:r>
      <w:r w:rsidR="00A273ED" w:rsidRPr="00FA44A5">
        <w:t>erent levels of profitability of these businesses.</w:t>
      </w:r>
      <w:r w:rsidR="00DB3F72" w:rsidRPr="00FA44A5">
        <w:t xml:space="preserve"> </w:t>
      </w:r>
    </w:p>
    <w:p w14:paraId="1E52C383" w14:textId="77777777" w:rsidR="00F341CE" w:rsidRPr="00FA44A5" w:rsidRDefault="00F341CE" w:rsidP="00F341CE">
      <w:pPr>
        <w:spacing w:after="0"/>
        <w:jc w:val="both"/>
      </w:pPr>
    </w:p>
    <w:p w14:paraId="3DD9218F" w14:textId="3F1B77E0" w:rsidR="0080039D" w:rsidRPr="00FA44A5" w:rsidRDefault="0080039D" w:rsidP="00ED07FB">
      <w:pPr>
        <w:spacing w:after="120"/>
        <w:jc w:val="both"/>
        <w:rPr>
          <w:b/>
        </w:rPr>
      </w:pPr>
      <w:r w:rsidRPr="00FA44A5">
        <w:rPr>
          <w:b/>
        </w:rPr>
        <w:t>Pricing</w:t>
      </w:r>
    </w:p>
    <w:p w14:paraId="1A475F30" w14:textId="6CBB1366" w:rsidR="0080039D" w:rsidRPr="00FA44A5" w:rsidRDefault="0080039D" w:rsidP="00ED07FB">
      <w:pPr>
        <w:spacing w:after="120"/>
        <w:jc w:val="both"/>
      </w:pPr>
      <w:r w:rsidRPr="00FA44A5">
        <w:t xml:space="preserve">The price for milling </w:t>
      </w:r>
      <w:proofErr w:type="spellStart"/>
      <w:r w:rsidRPr="00FA44A5">
        <w:t>mahangu</w:t>
      </w:r>
      <w:proofErr w:type="spellEnd"/>
      <w:r w:rsidRPr="00FA44A5">
        <w:t xml:space="preserve"> ranges between N$10.00 and N$17.00 per 20 litre bucket </w:t>
      </w:r>
      <w:r w:rsidR="00F341CE" w:rsidRPr="00FA44A5">
        <w:t>(</w:t>
      </w:r>
      <w:proofErr w:type="spellStart"/>
      <w:r w:rsidR="00F341CE" w:rsidRPr="00FA44A5">
        <w:t>lata</w:t>
      </w:r>
      <w:proofErr w:type="spellEnd"/>
      <w:r w:rsidR="00F341CE" w:rsidRPr="00FA44A5">
        <w:t xml:space="preserve">) </w:t>
      </w:r>
      <w:r w:rsidRPr="00FA44A5">
        <w:t xml:space="preserve">in all the regions. </w:t>
      </w:r>
      <w:r w:rsidR="00F341CE" w:rsidRPr="00FA44A5">
        <w:t xml:space="preserve"> </w:t>
      </w:r>
      <w:r w:rsidRPr="00FA44A5">
        <w:t xml:space="preserve">This converts to N$0.67 to N$0.95 per kg. </w:t>
      </w:r>
      <w:r w:rsidR="00F341CE" w:rsidRPr="00FA44A5">
        <w:t xml:space="preserve"> </w:t>
      </w:r>
      <w:r w:rsidRPr="00FA44A5">
        <w:t xml:space="preserve">The mean price in all the regions is about N$14.00 per 15kg </w:t>
      </w:r>
      <w:r w:rsidR="004B26D5" w:rsidRPr="00FA44A5">
        <w:t xml:space="preserve">of </w:t>
      </w:r>
      <w:r w:rsidRPr="00FA44A5">
        <w:t xml:space="preserve">grain. </w:t>
      </w:r>
      <w:r w:rsidR="00410C46" w:rsidRPr="00FA44A5">
        <w:t xml:space="preserve"> </w:t>
      </w:r>
      <w:r w:rsidRPr="00FA44A5">
        <w:t>In the NCR</w:t>
      </w:r>
      <w:r w:rsidR="00410C46" w:rsidRPr="00FA44A5">
        <w:t>s</w:t>
      </w:r>
      <w:r w:rsidRPr="00FA44A5">
        <w:t xml:space="preserve"> milling fermented grain was slightly cheaper than un</w:t>
      </w:r>
      <w:r w:rsidR="00410C46" w:rsidRPr="00FA44A5">
        <w:t xml:space="preserve">fermented.  Millers with </w:t>
      </w:r>
      <w:proofErr w:type="spellStart"/>
      <w:r w:rsidR="00410C46" w:rsidRPr="00FA44A5">
        <w:t>hammer</w:t>
      </w:r>
      <w:r w:rsidRPr="00FA44A5">
        <w:t>mills</w:t>
      </w:r>
      <w:proofErr w:type="spellEnd"/>
      <w:r w:rsidRPr="00FA44A5">
        <w:t xml:space="preserve"> driven by diesel engines charge higher rates and they </w:t>
      </w:r>
      <w:r w:rsidRPr="00FA44A5">
        <w:lastRenderedPageBreak/>
        <w:t xml:space="preserve">attribute it to the cost of fuel and maintenance of the engine. </w:t>
      </w:r>
      <w:r w:rsidR="00410C46" w:rsidRPr="00FA44A5">
        <w:t xml:space="preserve"> </w:t>
      </w:r>
      <w:r w:rsidRPr="00FA44A5">
        <w:t>All the FGM</w:t>
      </w:r>
      <w:r w:rsidR="00410C46" w:rsidRPr="00FA44A5">
        <w:t>s</w:t>
      </w:r>
      <w:r w:rsidRPr="00FA44A5">
        <w:t xml:space="preserve"> were concerned that an increase in the price of milling would reduce the number of their customers which would lead to low profit on their businesses. </w:t>
      </w:r>
      <w:r w:rsidR="00410C46" w:rsidRPr="00FA44A5">
        <w:t xml:space="preserve"> </w:t>
      </w:r>
      <w:r w:rsidRPr="00FA44A5">
        <w:t xml:space="preserve">They were of the opinion that some of their clients may even resort to traditional ways of pounding </w:t>
      </w:r>
      <w:proofErr w:type="spellStart"/>
      <w:r w:rsidRPr="00FA44A5">
        <w:t>mahangu</w:t>
      </w:r>
      <w:proofErr w:type="spellEnd"/>
      <w:r w:rsidRPr="00FA44A5">
        <w:t xml:space="preserve"> if the price increase is beyond what they can afford. </w:t>
      </w:r>
      <w:r w:rsidR="00410C46" w:rsidRPr="00FA44A5">
        <w:t xml:space="preserve"> </w:t>
      </w:r>
      <w:r w:rsidRPr="00FA44A5">
        <w:t xml:space="preserve">A maximum increase in price of N$3.00 per bucket was believed possible. </w:t>
      </w:r>
      <w:r w:rsidR="00410C46" w:rsidRPr="00FA44A5">
        <w:t xml:space="preserve"> </w:t>
      </w:r>
      <w:r w:rsidRPr="00FA44A5">
        <w:t xml:space="preserve">This would on average raise milling price of a bucket to about N$17.00. </w:t>
      </w:r>
      <w:r w:rsidR="00410C46" w:rsidRPr="00FA44A5">
        <w:t xml:space="preserve"> </w:t>
      </w:r>
      <w:r w:rsidRPr="00FA44A5">
        <w:t>Millers felt that price increase would slow down their business at the beginning with chances of it picking up later.</w:t>
      </w:r>
    </w:p>
    <w:p w14:paraId="68232D0A" w14:textId="77777777" w:rsidR="00F341CE" w:rsidRPr="00FA44A5" w:rsidRDefault="00F341CE" w:rsidP="00F341CE">
      <w:pPr>
        <w:spacing w:after="0"/>
        <w:jc w:val="both"/>
      </w:pPr>
    </w:p>
    <w:p w14:paraId="610109E0" w14:textId="2A3F307F" w:rsidR="004135DF" w:rsidRPr="00FA44A5" w:rsidRDefault="004135DF" w:rsidP="00ED07FB">
      <w:pPr>
        <w:spacing w:after="120"/>
        <w:jc w:val="both"/>
        <w:rPr>
          <w:b/>
        </w:rPr>
      </w:pPr>
      <w:r w:rsidRPr="00FA44A5">
        <w:rPr>
          <w:b/>
        </w:rPr>
        <w:t>Financial Implications</w:t>
      </w:r>
    </w:p>
    <w:p w14:paraId="2A369185" w14:textId="4497C9EE" w:rsidR="0050771B" w:rsidRPr="00FA44A5" w:rsidRDefault="001F6A4D" w:rsidP="00ED07FB">
      <w:pPr>
        <w:spacing w:after="120"/>
        <w:jc w:val="both"/>
      </w:pPr>
      <w:r w:rsidRPr="00FA44A5">
        <w:t>Assuming</w:t>
      </w:r>
      <w:r w:rsidR="00B75AEF" w:rsidRPr="00FA44A5">
        <w:t xml:space="preserve"> the service or small-scale commercial millers are m</w:t>
      </w:r>
      <w:r w:rsidR="00762006" w:rsidRPr="00FA44A5">
        <w:t>aking reasonable profit before fortification is introduced, then the following tables</w:t>
      </w:r>
      <w:r w:rsidR="007A7D54" w:rsidRPr="00FA44A5">
        <w:t xml:space="preserve"> (5 and 6)</w:t>
      </w:r>
      <w:r w:rsidR="00762006" w:rsidRPr="00FA44A5">
        <w:t xml:space="preserve"> illustrate the </w:t>
      </w:r>
      <w:r w:rsidR="0050771B" w:rsidRPr="00FA44A5">
        <w:t xml:space="preserve">additional </w:t>
      </w:r>
      <w:r w:rsidR="00762006" w:rsidRPr="00FA44A5">
        <w:t>costs and income from taking up fortification.</w:t>
      </w:r>
      <w:r w:rsidR="00CF78EA" w:rsidRPr="00FA44A5">
        <w:t xml:space="preserve"> </w:t>
      </w:r>
      <w:r w:rsidR="00410C46" w:rsidRPr="00FA44A5">
        <w:t xml:space="preserve"> </w:t>
      </w:r>
      <w:r w:rsidR="00CF78EA" w:rsidRPr="00FA44A5">
        <w:t xml:space="preserve">The other assumptions are the millers make an arrangement with a financial institution for a loan to finance the purchase of the </w:t>
      </w:r>
      <w:proofErr w:type="spellStart"/>
      <w:r w:rsidR="00CF78EA" w:rsidRPr="00FA44A5">
        <w:t>dosifier</w:t>
      </w:r>
      <w:proofErr w:type="spellEnd"/>
      <w:r w:rsidR="00CF78EA" w:rsidRPr="00FA44A5">
        <w:t xml:space="preserve"> and the loan is payable over a period of five years.</w:t>
      </w:r>
      <w:r w:rsidR="00ED1237" w:rsidRPr="00FA44A5">
        <w:t xml:space="preserve"> </w:t>
      </w:r>
      <w:r w:rsidR="00410C46" w:rsidRPr="00FA44A5">
        <w:t xml:space="preserve"> </w:t>
      </w:r>
      <w:r w:rsidR="00ED1237" w:rsidRPr="00FA44A5">
        <w:t>Two scenarios are presented; one where the miller deposits N$</w:t>
      </w:r>
      <w:r w:rsidR="00C70B87" w:rsidRPr="00FA44A5">
        <w:t>2440</w:t>
      </w:r>
      <w:r w:rsidR="00ED1237" w:rsidRPr="00FA44A5">
        <w:t>.00</w:t>
      </w:r>
      <w:r w:rsidR="00C70B87" w:rsidRPr="00FA44A5">
        <w:t xml:space="preserve"> (10% of price)</w:t>
      </w:r>
      <w:r w:rsidR="00ED1237" w:rsidRPr="00FA44A5">
        <w:t xml:space="preserve"> and the other N$</w:t>
      </w:r>
      <w:r w:rsidR="00C70B87" w:rsidRPr="00FA44A5">
        <w:t>3660</w:t>
      </w:r>
      <w:r w:rsidR="00ED1237" w:rsidRPr="00FA44A5">
        <w:t>.00</w:t>
      </w:r>
      <w:r w:rsidR="00C70B87" w:rsidRPr="00FA44A5">
        <w:t xml:space="preserve"> (15% of price)</w:t>
      </w:r>
      <w:r w:rsidR="00ED1237" w:rsidRPr="00FA44A5">
        <w:t xml:space="preserve">. </w:t>
      </w:r>
      <w:r w:rsidR="00410C46" w:rsidRPr="00FA44A5">
        <w:t xml:space="preserve"> </w:t>
      </w:r>
      <w:r w:rsidR="009D7816" w:rsidRPr="00FA44A5">
        <w:t xml:space="preserve">The additional cost in </w:t>
      </w:r>
      <w:r w:rsidR="00714D41" w:rsidRPr="00FA44A5">
        <w:t xml:space="preserve">scenario one where the millers deposits 10% of the cost of the </w:t>
      </w:r>
      <w:proofErr w:type="spellStart"/>
      <w:r w:rsidR="00714D41" w:rsidRPr="00FA44A5">
        <w:t>dosifier</w:t>
      </w:r>
      <w:proofErr w:type="spellEnd"/>
      <w:r w:rsidR="009D7816" w:rsidRPr="00FA44A5">
        <w:t xml:space="preserve"> is N$1.</w:t>
      </w:r>
      <w:r w:rsidR="00714D41" w:rsidRPr="00FA44A5">
        <w:t>36</w:t>
      </w:r>
      <w:r w:rsidR="009D7816" w:rsidRPr="00FA44A5">
        <w:t xml:space="preserve"> for processing 15kg (20l) grain and this converts to N$0.</w:t>
      </w:r>
      <w:r w:rsidR="00714D41" w:rsidRPr="00FA44A5">
        <w:t xml:space="preserve"> </w:t>
      </w:r>
      <w:r w:rsidR="009D7816" w:rsidRPr="00FA44A5">
        <w:t>0</w:t>
      </w:r>
      <w:r w:rsidR="00714D41" w:rsidRPr="00FA44A5">
        <w:t>9</w:t>
      </w:r>
      <w:r w:rsidR="009D7816" w:rsidRPr="00FA44A5">
        <w:t>/kg of grain.</w:t>
      </w:r>
      <w:r w:rsidR="00CF78EA" w:rsidRPr="00FA44A5">
        <w:t xml:space="preserve"> </w:t>
      </w:r>
      <w:r w:rsidR="000A7D20" w:rsidRPr="00FA44A5">
        <w:t xml:space="preserve">In scenario two the deposit advanced is N$3660.00 and it costs N$1.23 to process 15kg </w:t>
      </w:r>
      <w:proofErr w:type="spellStart"/>
      <w:r w:rsidR="000A7D20" w:rsidRPr="00FA44A5">
        <w:t>mahangu</w:t>
      </w:r>
      <w:proofErr w:type="spellEnd"/>
      <w:r w:rsidR="000A7D20" w:rsidRPr="00FA44A5">
        <w:t xml:space="preserve"> grain</w:t>
      </w:r>
      <w:r w:rsidR="00CB6DD1" w:rsidRPr="00FA44A5">
        <w:t xml:space="preserve"> or N$0.08/kg</w:t>
      </w:r>
      <w:r w:rsidR="00AD0422" w:rsidRPr="00FA44A5">
        <w:t>.</w:t>
      </w:r>
    </w:p>
    <w:p w14:paraId="042C1571" w14:textId="2FD5C289" w:rsidR="004135DF" w:rsidRPr="00FA44A5" w:rsidRDefault="00CF78EA" w:rsidP="00ED07FB">
      <w:pPr>
        <w:spacing w:after="120"/>
        <w:jc w:val="both"/>
      </w:pPr>
      <w:r w:rsidRPr="00FA44A5">
        <w:t xml:space="preserve">The cost of </w:t>
      </w:r>
      <w:r w:rsidR="002215E6" w:rsidRPr="00FA44A5">
        <w:t xml:space="preserve">importing and </w:t>
      </w:r>
      <w:r w:rsidRPr="00FA44A5">
        <w:t xml:space="preserve">transporting the </w:t>
      </w:r>
      <w:proofErr w:type="spellStart"/>
      <w:r w:rsidRPr="00FA44A5">
        <w:t>dosifier</w:t>
      </w:r>
      <w:proofErr w:type="spellEnd"/>
      <w:r w:rsidRPr="00FA44A5">
        <w:t xml:space="preserve"> to the site for installation </w:t>
      </w:r>
      <w:r w:rsidR="00B52108" w:rsidRPr="00FA44A5">
        <w:t xml:space="preserve">is </w:t>
      </w:r>
      <w:r w:rsidRPr="00FA44A5">
        <w:t xml:space="preserve">not included in </w:t>
      </w:r>
      <w:r w:rsidR="0050771B" w:rsidRPr="00FA44A5">
        <w:t xml:space="preserve">the </w:t>
      </w:r>
      <w:r w:rsidRPr="00FA44A5">
        <w:t xml:space="preserve">calculation. </w:t>
      </w:r>
      <w:r w:rsidR="00410C46" w:rsidRPr="00FA44A5">
        <w:t xml:space="preserve"> </w:t>
      </w:r>
      <w:r w:rsidRPr="00FA44A5">
        <w:t xml:space="preserve">The </w:t>
      </w:r>
      <w:proofErr w:type="spellStart"/>
      <w:r w:rsidRPr="00FA44A5">
        <w:t>Sanku</w:t>
      </w:r>
      <w:proofErr w:type="spellEnd"/>
      <w:r w:rsidRPr="00FA44A5">
        <w:t xml:space="preserve"> </w:t>
      </w:r>
      <w:proofErr w:type="spellStart"/>
      <w:r w:rsidRPr="00FA44A5">
        <w:t>dosifier</w:t>
      </w:r>
      <w:proofErr w:type="spellEnd"/>
      <w:r w:rsidRPr="00FA44A5">
        <w:t xml:space="preserve"> used in this illustration uses an electric motor to distribute the cocktail equally over the grain before the milling process. </w:t>
      </w:r>
      <w:r w:rsidR="00410C46" w:rsidRPr="00FA44A5">
        <w:t xml:space="preserve"> </w:t>
      </w:r>
      <w:r w:rsidRPr="00FA44A5">
        <w:t>Therefore electrical in</w:t>
      </w:r>
      <w:r w:rsidR="00946AA4" w:rsidRPr="00FA44A5">
        <w:t>stallations to synchronize its operation with the operation of the existing hammer or roller mill may be required.</w:t>
      </w:r>
      <w:r w:rsidR="009C1001" w:rsidRPr="00FA44A5">
        <w:t xml:space="preserve"> </w:t>
      </w:r>
      <w:r w:rsidR="00410C46" w:rsidRPr="00FA44A5">
        <w:t xml:space="preserve"> </w:t>
      </w:r>
      <w:r w:rsidR="009C1001" w:rsidRPr="00FA44A5">
        <w:t>It may be</w:t>
      </w:r>
      <w:r w:rsidR="00B52108" w:rsidRPr="00FA44A5">
        <w:t xml:space="preserve"> </w:t>
      </w:r>
      <w:r w:rsidR="00B37BD3" w:rsidRPr="00FA44A5">
        <w:t>negligible</w:t>
      </w:r>
      <w:r w:rsidR="00B52108" w:rsidRPr="00FA44A5">
        <w:t xml:space="preserve"> since this involves connecting </w:t>
      </w:r>
      <w:r w:rsidR="00B37BD3" w:rsidRPr="00FA44A5">
        <w:t xml:space="preserve">two or three electrical wires to the switch of the existing hammer mill. </w:t>
      </w:r>
      <w:r w:rsidR="00946AA4" w:rsidRPr="00FA44A5">
        <w:t xml:space="preserve"> The cost is not included in this calculation. </w:t>
      </w:r>
      <w:r w:rsidR="00410C46" w:rsidRPr="00FA44A5">
        <w:t xml:space="preserve"> </w:t>
      </w:r>
      <w:r w:rsidR="00946AA4" w:rsidRPr="00FA44A5">
        <w:t xml:space="preserve">Diesel engine driven hammer mills will require either a solar assisted system or a generator to operate the </w:t>
      </w:r>
      <w:proofErr w:type="spellStart"/>
      <w:r w:rsidR="00946AA4" w:rsidRPr="00FA44A5">
        <w:t>dosifier</w:t>
      </w:r>
      <w:proofErr w:type="spellEnd"/>
      <w:r w:rsidR="00946AA4" w:rsidRPr="00FA44A5">
        <w:t xml:space="preserve">. </w:t>
      </w:r>
      <w:r w:rsidR="00410C46" w:rsidRPr="00FA44A5">
        <w:t xml:space="preserve"> </w:t>
      </w:r>
      <w:r w:rsidR="00946AA4" w:rsidRPr="00FA44A5">
        <w:t>The cost of that is also not included in this calculation and a rough estimation of the</w:t>
      </w:r>
      <w:r w:rsidR="009C1001" w:rsidRPr="00FA44A5">
        <w:t xml:space="preserve"> total number of</w:t>
      </w:r>
      <w:r w:rsidR="00946AA4" w:rsidRPr="00FA44A5">
        <w:t xml:space="preserve"> diesel engine driven mill</w:t>
      </w:r>
      <w:r w:rsidR="009C1001" w:rsidRPr="00FA44A5">
        <w:t>s</w:t>
      </w:r>
      <w:r w:rsidR="00946AA4" w:rsidRPr="00FA44A5">
        <w:t xml:space="preserve"> is given in table</w:t>
      </w:r>
      <w:r w:rsidR="007A7D54" w:rsidRPr="00FA44A5">
        <w:t xml:space="preserve"> 4 as 26% of the total</w:t>
      </w:r>
      <w:r w:rsidR="00946AA4" w:rsidRPr="00FA44A5">
        <w:t xml:space="preserve"> estimated mills in the northern regions.</w:t>
      </w:r>
    </w:p>
    <w:p w14:paraId="6A1CDC94" w14:textId="77777777" w:rsidR="00D05F51" w:rsidRPr="00FA44A5" w:rsidRDefault="00D05F51" w:rsidP="00F341CE">
      <w:pPr>
        <w:spacing w:after="0"/>
        <w:jc w:val="both"/>
      </w:pPr>
    </w:p>
    <w:p w14:paraId="310EC2E1" w14:textId="0BB37FA8" w:rsidR="00BB4E4A" w:rsidRPr="00FA44A5" w:rsidRDefault="008B71AC" w:rsidP="00ED07FB">
      <w:pPr>
        <w:spacing w:after="60" w:line="240" w:lineRule="auto"/>
        <w:jc w:val="both"/>
        <w:rPr>
          <w:b/>
        </w:rPr>
      </w:pPr>
      <w:r w:rsidRPr="00FA44A5">
        <w:rPr>
          <w:b/>
        </w:rPr>
        <w:t xml:space="preserve">Table 5: </w:t>
      </w:r>
      <w:r w:rsidRPr="00FA44A5">
        <w:rPr>
          <w:b/>
        </w:rPr>
        <w:tab/>
        <w:t>Cost of fortification (f</w:t>
      </w:r>
      <w:r w:rsidR="00BB4E4A" w:rsidRPr="00FA44A5">
        <w:rPr>
          <w:b/>
        </w:rPr>
        <w:t>ortification component only)</w:t>
      </w:r>
    </w:p>
    <w:tbl>
      <w:tblPr>
        <w:tblStyle w:val="TableGrid"/>
        <w:tblW w:w="0" w:type="auto"/>
        <w:tblLook w:val="04A0" w:firstRow="1" w:lastRow="0" w:firstColumn="1" w:lastColumn="0" w:noHBand="0" w:noVBand="1"/>
      </w:tblPr>
      <w:tblGrid>
        <w:gridCol w:w="3722"/>
        <w:gridCol w:w="2491"/>
        <w:gridCol w:w="1605"/>
        <w:gridCol w:w="1425"/>
      </w:tblGrid>
      <w:tr w:rsidR="00835E85" w:rsidRPr="00FA44A5" w14:paraId="4884A9F4" w14:textId="77777777" w:rsidTr="00410C46">
        <w:trPr>
          <w:trHeight w:val="312"/>
        </w:trPr>
        <w:tc>
          <w:tcPr>
            <w:tcW w:w="3775" w:type="dxa"/>
            <w:shd w:val="clear" w:color="auto" w:fill="BFBFBF" w:themeFill="background1" w:themeFillShade="BF"/>
            <w:vAlign w:val="center"/>
          </w:tcPr>
          <w:p w14:paraId="2470D587" w14:textId="0367AF63" w:rsidR="00835E85" w:rsidRPr="00FA44A5" w:rsidRDefault="00835E85" w:rsidP="00410C46">
            <w:pPr>
              <w:jc w:val="center"/>
            </w:pPr>
            <w:r w:rsidRPr="00FA44A5">
              <w:rPr>
                <w:rFonts w:ascii="Calibri" w:hAnsi="Calibri" w:cs="Arial"/>
                <w:b/>
                <w:bCs/>
                <w:color w:val="000000" w:themeColor="dark1"/>
                <w:kern w:val="24"/>
              </w:rPr>
              <w:t>ITEM</w:t>
            </w:r>
          </w:p>
        </w:tc>
        <w:tc>
          <w:tcPr>
            <w:tcW w:w="2520" w:type="dxa"/>
            <w:shd w:val="clear" w:color="auto" w:fill="BFBFBF" w:themeFill="background1" w:themeFillShade="BF"/>
            <w:vAlign w:val="center"/>
          </w:tcPr>
          <w:p w14:paraId="17BC5E95" w14:textId="50129615" w:rsidR="00835E85" w:rsidRPr="00FA44A5" w:rsidRDefault="003E0FCF" w:rsidP="00410C46">
            <w:pPr>
              <w:jc w:val="center"/>
              <w:rPr>
                <w:b/>
              </w:rPr>
            </w:pPr>
            <w:r w:rsidRPr="00FA44A5">
              <w:rPr>
                <w:b/>
              </w:rPr>
              <w:t>DESCRIPTION</w:t>
            </w:r>
          </w:p>
        </w:tc>
        <w:tc>
          <w:tcPr>
            <w:tcW w:w="3055" w:type="dxa"/>
            <w:gridSpan w:val="2"/>
            <w:shd w:val="clear" w:color="auto" w:fill="BFBFBF" w:themeFill="background1" w:themeFillShade="BF"/>
            <w:vAlign w:val="center"/>
          </w:tcPr>
          <w:p w14:paraId="01E85154" w14:textId="48A44536" w:rsidR="00835E85" w:rsidRPr="00FA44A5" w:rsidRDefault="00835E85" w:rsidP="00410C46">
            <w:pPr>
              <w:jc w:val="center"/>
            </w:pPr>
            <w:r w:rsidRPr="00FA44A5">
              <w:rPr>
                <w:b/>
                <w:bCs/>
              </w:rPr>
              <w:t>AMOUNT (N$)</w:t>
            </w:r>
          </w:p>
        </w:tc>
      </w:tr>
      <w:tr w:rsidR="0066343E" w:rsidRPr="00FA44A5" w14:paraId="092B2810" w14:textId="77777777" w:rsidTr="00410C46">
        <w:trPr>
          <w:trHeight w:val="312"/>
        </w:trPr>
        <w:tc>
          <w:tcPr>
            <w:tcW w:w="3775" w:type="dxa"/>
            <w:vAlign w:val="center"/>
          </w:tcPr>
          <w:p w14:paraId="3947B608" w14:textId="74F37ED7" w:rsidR="0066343E" w:rsidRPr="00FA44A5" w:rsidRDefault="0066343E" w:rsidP="00410C46">
            <w:pPr>
              <w:jc w:val="center"/>
              <w:rPr>
                <w:rFonts w:ascii="Calibri" w:hAnsi="Calibri" w:cs="Arial"/>
                <w:color w:val="000000" w:themeColor="dark1"/>
                <w:kern w:val="24"/>
              </w:rPr>
            </w:pPr>
            <w:r w:rsidRPr="00FA44A5">
              <w:rPr>
                <w:rFonts w:ascii="Calibri" w:hAnsi="Calibri" w:cs="Arial"/>
                <w:color w:val="000000" w:themeColor="dark1"/>
                <w:kern w:val="24"/>
              </w:rPr>
              <w:t xml:space="preserve">Cost of </w:t>
            </w:r>
            <w:proofErr w:type="spellStart"/>
            <w:r w:rsidRPr="00FA44A5">
              <w:rPr>
                <w:rFonts w:ascii="Calibri" w:hAnsi="Calibri" w:cs="Arial"/>
                <w:color w:val="000000" w:themeColor="dark1"/>
                <w:kern w:val="24"/>
              </w:rPr>
              <w:t>Dosifier</w:t>
            </w:r>
            <w:proofErr w:type="spellEnd"/>
            <w:r w:rsidR="0080050B" w:rsidRPr="00FA44A5">
              <w:rPr>
                <w:rFonts w:ascii="Calibri" w:hAnsi="Calibri" w:cs="Arial"/>
                <w:color w:val="000000" w:themeColor="dark1"/>
                <w:kern w:val="24"/>
              </w:rPr>
              <w:t xml:space="preserve"> </w:t>
            </w:r>
            <w:r w:rsidRPr="00FA44A5">
              <w:rPr>
                <w:rFonts w:ascii="Calibri" w:hAnsi="Calibri" w:cs="Arial"/>
                <w:color w:val="000000" w:themeColor="dark1"/>
                <w:kern w:val="24"/>
              </w:rPr>
              <w:t>(US$2000.00)</w:t>
            </w:r>
          </w:p>
        </w:tc>
        <w:tc>
          <w:tcPr>
            <w:tcW w:w="2520" w:type="dxa"/>
            <w:vAlign w:val="center"/>
          </w:tcPr>
          <w:p w14:paraId="0F1F188A" w14:textId="77777777" w:rsidR="0066343E" w:rsidRPr="00FA44A5" w:rsidRDefault="0066343E" w:rsidP="00410C46">
            <w:pPr>
              <w:jc w:val="center"/>
            </w:pPr>
          </w:p>
        </w:tc>
        <w:tc>
          <w:tcPr>
            <w:tcW w:w="1620" w:type="dxa"/>
            <w:vAlign w:val="center"/>
          </w:tcPr>
          <w:p w14:paraId="36FD327C" w14:textId="4F328FF9" w:rsidR="0066343E" w:rsidRPr="00FA44A5" w:rsidRDefault="0066343E" w:rsidP="00410C46">
            <w:pPr>
              <w:jc w:val="center"/>
              <w:rPr>
                <w:rFonts w:ascii="Calibri" w:hAnsi="Calibri" w:cs="Arial"/>
                <w:color w:val="000000" w:themeColor="dark1"/>
                <w:kern w:val="24"/>
              </w:rPr>
            </w:pPr>
            <w:r w:rsidRPr="00FA44A5">
              <w:rPr>
                <w:rFonts w:ascii="Calibri" w:hAnsi="Calibri" w:cs="Arial"/>
                <w:color w:val="000000" w:themeColor="dark1"/>
                <w:kern w:val="24"/>
              </w:rPr>
              <w:t>24400.00</w:t>
            </w:r>
          </w:p>
        </w:tc>
        <w:tc>
          <w:tcPr>
            <w:tcW w:w="1435" w:type="dxa"/>
            <w:vAlign w:val="center"/>
          </w:tcPr>
          <w:p w14:paraId="2A869C69" w14:textId="20DB8968" w:rsidR="0066343E" w:rsidRPr="00FA44A5" w:rsidRDefault="0066343E" w:rsidP="00410C46">
            <w:pPr>
              <w:jc w:val="center"/>
              <w:rPr>
                <w:rFonts w:ascii="Calibri" w:hAnsi="Calibri" w:cs="Arial"/>
                <w:color w:val="000000" w:themeColor="dark1"/>
                <w:kern w:val="24"/>
              </w:rPr>
            </w:pPr>
            <w:r w:rsidRPr="00FA44A5">
              <w:rPr>
                <w:rFonts w:ascii="Calibri" w:hAnsi="Calibri" w:cs="Arial"/>
                <w:color w:val="000000" w:themeColor="dark1"/>
                <w:kern w:val="24"/>
              </w:rPr>
              <w:t>24400.00</w:t>
            </w:r>
          </w:p>
        </w:tc>
      </w:tr>
      <w:tr w:rsidR="0066343E" w:rsidRPr="00FA44A5" w14:paraId="22D43684" w14:textId="77777777" w:rsidTr="00410C46">
        <w:trPr>
          <w:trHeight w:val="312"/>
        </w:trPr>
        <w:tc>
          <w:tcPr>
            <w:tcW w:w="3775" w:type="dxa"/>
            <w:vAlign w:val="center"/>
          </w:tcPr>
          <w:p w14:paraId="5619EABB" w14:textId="05D9AC8E" w:rsidR="0066343E" w:rsidRPr="00FA44A5" w:rsidRDefault="0066343E" w:rsidP="00410C46">
            <w:pPr>
              <w:jc w:val="center"/>
              <w:rPr>
                <w:rFonts w:ascii="Calibri" w:hAnsi="Calibri" w:cs="Arial"/>
                <w:color w:val="000000" w:themeColor="dark1"/>
                <w:kern w:val="24"/>
              </w:rPr>
            </w:pPr>
            <w:r w:rsidRPr="00FA44A5">
              <w:rPr>
                <w:rFonts w:ascii="Calibri" w:hAnsi="Calibri" w:cs="Arial"/>
                <w:color w:val="000000" w:themeColor="dark1"/>
                <w:kern w:val="24"/>
              </w:rPr>
              <w:t>Less deposit</w:t>
            </w:r>
            <w:r w:rsidR="00A0296C" w:rsidRPr="00FA44A5">
              <w:rPr>
                <w:rFonts w:ascii="Calibri" w:hAnsi="Calibri" w:cs="Arial"/>
                <w:color w:val="000000" w:themeColor="dark1"/>
                <w:kern w:val="24"/>
              </w:rPr>
              <w:t xml:space="preserve"> (10% and 20% respectively)</w:t>
            </w:r>
          </w:p>
        </w:tc>
        <w:tc>
          <w:tcPr>
            <w:tcW w:w="2520" w:type="dxa"/>
            <w:vAlign w:val="center"/>
          </w:tcPr>
          <w:p w14:paraId="3B4EE871" w14:textId="77777777" w:rsidR="0066343E" w:rsidRPr="00FA44A5" w:rsidRDefault="0066343E" w:rsidP="00410C46">
            <w:pPr>
              <w:jc w:val="center"/>
            </w:pPr>
          </w:p>
        </w:tc>
        <w:tc>
          <w:tcPr>
            <w:tcW w:w="1620" w:type="dxa"/>
            <w:vAlign w:val="center"/>
          </w:tcPr>
          <w:p w14:paraId="5D380F17" w14:textId="4FAEB854" w:rsidR="0066343E" w:rsidRPr="00FA44A5" w:rsidRDefault="004D44EC" w:rsidP="00410C46">
            <w:pPr>
              <w:jc w:val="center"/>
              <w:rPr>
                <w:rFonts w:ascii="Calibri" w:hAnsi="Calibri" w:cs="Arial"/>
                <w:color w:val="000000" w:themeColor="dark1"/>
                <w:kern w:val="24"/>
              </w:rPr>
            </w:pPr>
            <w:r w:rsidRPr="00FA44A5">
              <w:rPr>
                <w:rFonts w:ascii="Calibri" w:hAnsi="Calibri" w:cs="Arial"/>
                <w:color w:val="000000" w:themeColor="dark1"/>
                <w:kern w:val="24"/>
              </w:rPr>
              <w:t>2440</w:t>
            </w:r>
            <w:r w:rsidR="0066343E" w:rsidRPr="00FA44A5">
              <w:rPr>
                <w:rFonts w:ascii="Calibri" w:hAnsi="Calibri" w:cs="Arial"/>
                <w:color w:val="000000" w:themeColor="dark1"/>
                <w:kern w:val="24"/>
              </w:rPr>
              <w:t>.00</w:t>
            </w:r>
          </w:p>
        </w:tc>
        <w:tc>
          <w:tcPr>
            <w:tcW w:w="1435" w:type="dxa"/>
            <w:vAlign w:val="center"/>
          </w:tcPr>
          <w:p w14:paraId="4AA7CF9A" w14:textId="3920DF2C" w:rsidR="0066343E" w:rsidRPr="00FA44A5" w:rsidRDefault="004D44EC" w:rsidP="00410C46">
            <w:pPr>
              <w:jc w:val="center"/>
              <w:rPr>
                <w:rFonts w:ascii="Calibri" w:hAnsi="Calibri" w:cs="Arial"/>
                <w:color w:val="000000" w:themeColor="dark1"/>
                <w:kern w:val="24"/>
              </w:rPr>
            </w:pPr>
            <w:r w:rsidRPr="00FA44A5">
              <w:rPr>
                <w:rFonts w:ascii="Calibri" w:hAnsi="Calibri" w:cs="Arial"/>
                <w:color w:val="000000" w:themeColor="dark1"/>
                <w:kern w:val="24"/>
              </w:rPr>
              <w:t>366</w:t>
            </w:r>
            <w:r w:rsidR="0066343E" w:rsidRPr="00FA44A5">
              <w:rPr>
                <w:rFonts w:ascii="Calibri" w:hAnsi="Calibri" w:cs="Arial"/>
                <w:color w:val="000000" w:themeColor="dark1"/>
                <w:kern w:val="24"/>
              </w:rPr>
              <w:t>0.00</w:t>
            </w:r>
          </w:p>
        </w:tc>
      </w:tr>
      <w:tr w:rsidR="00835E85" w:rsidRPr="00FA44A5" w14:paraId="14429AAF" w14:textId="77777777" w:rsidTr="00410C46">
        <w:trPr>
          <w:trHeight w:val="312"/>
        </w:trPr>
        <w:tc>
          <w:tcPr>
            <w:tcW w:w="3775" w:type="dxa"/>
            <w:vAlign w:val="center"/>
          </w:tcPr>
          <w:p w14:paraId="2478D674" w14:textId="0ABD88C0" w:rsidR="00835E85" w:rsidRPr="00FA44A5" w:rsidRDefault="0066343E" w:rsidP="00410C46">
            <w:pPr>
              <w:jc w:val="center"/>
            </w:pPr>
            <w:r w:rsidRPr="00FA44A5">
              <w:rPr>
                <w:rFonts w:ascii="Calibri" w:hAnsi="Calibri" w:cs="Arial"/>
                <w:color w:val="000000" w:themeColor="dark1"/>
                <w:kern w:val="24"/>
              </w:rPr>
              <w:t xml:space="preserve">Principal </w:t>
            </w:r>
            <w:r w:rsidR="0080050B" w:rsidRPr="00FA44A5">
              <w:rPr>
                <w:rFonts w:ascii="Calibri" w:hAnsi="Calibri" w:cs="Arial"/>
                <w:color w:val="000000" w:themeColor="dark1"/>
                <w:kern w:val="24"/>
              </w:rPr>
              <w:t xml:space="preserve"> Loan </w:t>
            </w:r>
            <w:r w:rsidR="00835E85" w:rsidRPr="00FA44A5">
              <w:rPr>
                <w:rFonts w:ascii="Calibri" w:hAnsi="Calibri" w:cs="Arial"/>
                <w:color w:val="000000" w:themeColor="dark1"/>
                <w:kern w:val="24"/>
              </w:rPr>
              <w:t>Amount</w:t>
            </w:r>
          </w:p>
        </w:tc>
        <w:tc>
          <w:tcPr>
            <w:tcW w:w="2520" w:type="dxa"/>
            <w:vAlign w:val="center"/>
          </w:tcPr>
          <w:p w14:paraId="4AC7DE55" w14:textId="77777777" w:rsidR="00835E85" w:rsidRPr="00FA44A5" w:rsidRDefault="00835E85" w:rsidP="00410C46">
            <w:pPr>
              <w:jc w:val="center"/>
            </w:pPr>
          </w:p>
        </w:tc>
        <w:tc>
          <w:tcPr>
            <w:tcW w:w="1620" w:type="dxa"/>
            <w:vAlign w:val="center"/>
          </w:tcPr>
          <w:p w14:paraId="70A93393" w14:textId="12495BB1" w:rsidR="00835E85" w:rsidRPr="00FA44A5" w:rsidRDefault="00835E85" w:rsidP="00410C46">
            <w:pPr>
              <w:jc w:val="center"/>
            </w:pPr>
            <w:r w:rsidRPr="00FA44A5">
              <w:rPr>
                <w:rFonts w:ascii="Calibri" w:hAnsi="Calibri" w:cs="Arial"/>
                <w:color w:val="000000" w:themeColor="dark1"/>
                <w:kern w:val="24"/>
              </w:rPr>
              <w:t>2</w:t>
            </w:r>
            <w:r w:rsidR="007B3F8D" w:rsidRPr="00FA44A5">
              <w:rPr>
                <w:rFonts w:ascii="Calibri" w:hAnsi="Calibri" w:cs="Arial"/>
                <w:color w:val="000000" w:themeColor="dark1"/>
                <w:kern w:val="24"/>
              </w:rPr>
              <w:t>1960</w:t>
            </w:r>
            <w:r w:rsidRPr="00FA44A5">
              <w:rPr>
                <w:rFonts w:ascii="Calibri" w:hAnsi="Calibri" w:cs="Arial"/>
                <w:color w:val="000000" w:themeColor="dark1"/>
                <w:kern w:val="24"/>
              </w:rPr>
              <w:t>.00</w:t>
            </w:r>
          </w:p>
        </w:tc>
        <w:tc>
          <w:tcPr>
            <w:tcW w:w="1435" w:type="dxa"/>
            <w:vAlign w:val="center"/>
          </w:tcPr>
          <w:p w14:paraId="262C804C" w14:textId="2BCBF563" w:rsidR="00835E85" w:rsidRPr="00FA44A5" w:rsidRDefault="00835E85" w:rsidP="00410C46">
            <w:pPr>
              <w:jc w:val="center"/>
            </w:pPr>
            <w:r w:rsidRPr="00FA44A5">
              <w:rPr>
                <w:rFonts w:ascii="Calibri" w:hAnsi="Calibri" w:cs="Arial"/>
                <w:color w:val="000000" w:themeColor="dark1"/>
                <w:kern w:val="24"/>
              </w:rPr>
              <w:t>2</w:t>
            </w:r>
            <w:r w:rsidR="007B3F8D" w:rsidRPr="00FA44A5">
              <w:rPr>
                <w:rFonts w:ascii="Calibri" w:hAnsi="Calibri" w:cs="Arial"/>
                <w:color w:val="000000" w:themeColor="dark1"/>
                <w:kern w:val="24"/>
              </w:rPr>
              <w:t>074</w:t>
            </w:r>
            <w:r w:rsidRPr="00FA44A5">
              <w:rPr>
                <w:rFonts w:ascii="Calibri" w:hAnsi="Calibri" w:cs="Arial"/>
                <w:color w:val="000000" w:themeColor="dark1"/>
                <w:kern w:val="24"/>
              </w:rPr>
              <w:t>0.00</w:t>
            </w:r>
          </w:p>
        </w:tc>
      </w:tr>
      <w:tr w:rsidR="00835E85" w:rsidRPr="00FA44A5" w14:paraId="547E7938" w14:textId="77777777" w:rsidTr="00410C46">
        <w:trPr>
          <w:trHeight w:val="312"/>
        </w:trPr>
        <w:tc>
          <w:tcPr>
            <w:tcW w:w="3775" w:type="dxa"/>
            <w:vAlign w:val="center"/>
          </w:tcPr>
          <w:p w14:paraId="2D1076CF" w14:textId="528EBE0D" w:rsidR="00835E85" w:rsidRPr="00FA44A5" w:rsidRDefault="00835E85" w:rsidP="00410C46">
            <w:pPr>
              <w:jc w:val="center"/>
            </w:pPr>
            <w:r w:rsidRPr="00FA44A5">
              <w:rPr>
                <w:rFonts w:ascii="Calibri" w:hAnsi="Calibri" w:cs="Arial"/>
                <w:color w:val="000000" w:themeColor="dark1"/>
                <w:kern w:val="24"/>
              </w:rPr>
              <w:t>Loan Period</w:t>
            </w:r>
          </w:p>
        </w:tc>
        <w:tc>
          <w:tcPr>
            <w:tcW w:w="2520" w:type="dxa"/>
            <w:vAlign w:val="center"/>
          </w:tcPr>
          <w:p w14:paraId="6BAAA429" w14:textId="77777777" w:rsidR="00835E85" w:rsidRPr="00FA44A5" w:rsidRDefault="00835E85" w:rsidP="00410C46">
            <w:pPr>
              <w:jc w:val="center"/>
            </w:pPr>
          </w:p>
        </w:tc>
        <w:tc>
          <w:tcPr>
            <w:tcW w:w="1620" w:type="dxa"/>
            <w:vAlign w:val="center"/>
          </w:tcPr>
          <w:p w14:paraId="0C68A53F" w14:textId="1D00E49F" w:rsidR="00835E85" w:rsidRPr="00FA44A5" w:rsidRDefault="00835E85" w:rsidP="00410C46">
            <w:pPr>
              <w:jc w:val="center"/>
            </w:pPr>
            <w:r w:rsidRPr="00FA44A5">
              <w:rPr>
                <w:rFonts w:ascii="Calibri" w:hAnsi="Calibri" w:cs="Arial"/>
                <w:color w:val="000000" w:themeColor="dark1"/>
                <w:kern w:val="24"/>
              </w:rPr>
              <w:t>60 months</w:t>
            </w:r>
          </w:p>
        </w:tc>
        <w:tc>
          <w:tcPr>
            <w:tcW w:w="1435" w:type="dxa"/>
            <w:vAlign w:val="center"/>
          </w:tcPr>
          <w:p w14:paraId="2598082D" w14:textId="164DBA3E" w:rsidR="00835E85" w:rsidRPr="00FA44A5" w:rsidRDefault="00835E85" w:rsidP="00410C46">
            <w:pPr>
              <w:jc w:val="center"/>
            </w:pPr>
            <w:r w:rsidRPr="00FA44A5">
              <w:rPr>
                <w:rFonts w:ascii="Calibri" w:hAnsi="Calibri" w:cs="Arial"/>
                <w:color w:val="000000" w:themeColor="dark1"/>
                <w:kern w:val="24"/>
              </w:rPr>
              <w:t>60 months</w:t>
            </w:r>
          </w:p>
        </w:tc>
      </w:tr>
      <w:tr w:rsidR="00835E85" w:rsidRPr="00FA44A5" w14:paraId="7274180F" w14:textId="77777777" w:rsidTr="00410C46">
        <w:trPr>
          <w:trHeight w:val="312"/>
        </w:trPr>
        <w:tc>
          <w:tcPr>
            <w:tcW w:w="3775" w:type="dxa"/>
            <w:vAlign w:val="center"/>
          </w:tcPr>
          <w:p w14:paraId="5B6A90AD" w14:textId="6043AB55" w:rsidR="00835E85" w:rsidRPr="00FA44A5" w:rsidRDefault="00835E85" w:rsidP="00410C46">
            <w:pPr>
              <w:jc w:val="center"/>
            </w:pPr>
            <w:r w:rsidRPr="00FA44A5">
              <w:rPr>
                <w:rFonts w:ascii="Calibri" w:hAnsi="Calibri" w:cs="Arial"/>
                <w:color w:val="000000" w:themeColor="dark1"/>
                <w:kern w:val="24"/>
              </w:rPr>
              <w:t>Total interest @ 9% p.a</w:t>
            </w:r>
            <w:r w:rsidR="009536B4" w:rsidRPr="00FA44A5">
              <w:rPr>
                <w:rFonts w:ascii="Calibri" w:hAnsi="Calibri" w:cs="Arial"/>
                <w:color w:val="000000" w:themeColor="dark1"/>
                <w:kern w:val="24"/>
              </w:rPr>
              <w:t>.</w:t>
            </w:r>
          </w:p>
        </w:tc>
        <w:tc>
          <w:tcPr>
            <w:tcW w:w="2520" w:type="dxa"/>
            <w:vAlign w:val="center"/>
          </w:tcPr>
          <w:p w14:paraId="223D326A" w14:textId="77777777" w:rsidR="00835E85" w:rsidRPr="00FA44A5" w:rsidRDefault="00835E85" w:rsidP="00410C46">
            <w:pPr>
              <w:jc w:val="center"/>
            </w:pPr>
          </w:p>
        </w:tc>
        <w:tc>
          <w:tcPr>
            <w:tcW w:w="1620" w:type="dxa"/>
            <w:vAlign w:val="center"/>
          </w:tcPr>
          <w:p w14:paraId="20C3BFC3" w14:textId="2403826D" w:rsidR="00835E85" w:rsidRPr="00FA44A5" w:rsidRDefault="007B3F8D" w:rsidP="00410C46">
            <w:pPr>
              <w:jc w:val="center"/>
            </w:pPr>
            <w:r w:rsidRPr="00FA44A5">
              <w:rPr>
                <w:rFonts w:ascii="Calibri" w:hAnsi="Calibri" w:cs="Arial"/>
                <w:color w:val="000000" w:themeColor="dark1"/>
                <w:kern w:val="24"/>
              </w:rPr>
              <w:t>4792</w:t>
            </w:r>
            <w:r w:rsidR="00835E85" w:rsidRPr="00FA44A5">
              <w:rPr>
                <w:rFonts w:ascii="Calibri" w:hAnsi="Calibri" w:cs="Arial"/>
                <w:color w:val="000000" w:themeColor="dark1"/>
                <w:kern w:val="24"/>
              </w:rPr>
              <w:t>.1</w:t>
            </w:r>
            <w:r w:rsidRPr="00FA44A5">
              <w:rPr>
                <w:rFonts w:ascii="Calibri" w:hAnsi="Calibri" w:cs="Arial"/>
                <w:color w:val="000000" w:themeColor="dark1"/>
                <w:kern w:val="24"/>
              </w:rPr>
              <w:t>9</w:t>
            </w:r>
          </w:p>
        </w:tc>
        <w:tc>
          <w:tcPr>
            <w:tcW w:w="1435" w:type="dxa"/>
            <w:vAlign w:val="center"/>
          </w:tcPr>
          <w:p w14:paraId="10A0589C" w14:textId="7DF2F4CD" w:rsidR="00835E85" w:rsidRPr="00FA44A5" w:rsidRDefault="007B3F8D" w:rsidP="00410C46">
            <w:pPr>
              <w:jc w:val="center"/>
            </w:pPr>
            <w:r w:rsidRPr="00FA44A5">
              <w:rPr>
                <w:rFonts w:ascii="Calibri" w:hAnsi="Calibri" w:cs="Arial"/>
                <w:color w:val="000000" w:themeColor="dark1"/>
                <w:kern w:val="24"/>
              </w:rPr>
              <w:t>4193</w:t>
            </w:r>
            <w:r w:rsidR="00835E85" w:rsidRPr="00FA44A5">
              <w:rPr>
                <w:rFonts w:ascii="Calibri" w:hAnsi="Calibri" w:cs="Arial"/>
                <w:color w:val="000000" w:themeColor="dark1"/>
                <w:kern w:val="24"/>
              </w:rPr>
              <w:t>.</w:t>
            </w:r>
            <w:r w:rsidRPr="00FA44A5">
              <w:rPr>
                <w:rFonts w:ascii="Calibri" w:hAnsi="Calibri" w:cs="Arial"/>
                <w:color w:val="000000" w:themeColor="dark1"/>
                <w:kern w:val="24"/>
              </w:rPr>
              <w:t>16</w:t>
            </w:r>
          </w:p>
        </w:tc>
      </w:tr>
      <w:tr w:rsidR="00835E85" w:rsidRPr="00FA44A5" w14:paraId="5CA16467" w14:textId="77777777" w:rsidTr="00410C46">
        <w:trPr>
          <w:trHeight w:val="312"/>
        </w:trPr>
        <w:tc>
          <w:tcPr>
            <w:tcW w:w="3775" w:type="dxa"/>
            <w:vAlign w:val="center"/>
          </w:tcPr>
          <w:p w14:paraId="6ACBEAE9" w14:textId="1F10C861" w:rsidR="00835E85" w:rsidRPr="00FA44A5" w:rsidRDefault="00835E85" w:rsidP="00410C46">
            <w:pPr>
              <w:jc w:val="center"/>
            </w:pPr>
            <w:proofErr w:type="spellStart"/>
            <w:r w:rsidRPr="00FA44A5">
              <w:rPr>
                <w:rFonts w:ascii="Calibri" w:hAnsi="Calibri" w:cs="Arial"/>
                <w:color w:val="000000" w:themeColor="dark1"/>
                <w:kern w:val="24"/>
              </w:rPr>
              <w:t>Dosifier</w:t>
            </w:r>
            <w:proofErr w:type="spellEnd"/>
            <w:r w:rsidRPr="00FA44A5">
              <w:rPr>
                <w:rFonts w:ascii="Calibri" w:hAnsi="Calibri" w:cs="Arial"/>
                <w:color w:val="000000" w:themeColor="dark1"/>
                <w:kern w:val="24"/>
              </w:rPr>
              <w:t xml:space="preserve"> repayment/m</w:t>
            </w:r>
            <w:r w:rsidR="009536B4" w:rsidRPr="00FA44A5">
              <w:rPr>
                <w:rFonts w:ascii="Calibri" w:hAnsi="Calibri" w:cs="Arial"/>
                <w:color w:val="000000" w:themeColor="dark1"/>
                <w:kern w:val="24"/>
              </w:rPr>
              <w:t>o</w:t>
            </w:r>
            <w:r w:rsidRPr="00FA44A5">
              <w:rPr>
                <w:rFonts w:ascii="Calibri" w:hAnsi="Calibri" w:cs="Arial"/>
                <w:color w:val="000000" w:themeColor="dark1"/>
                <w:kern w:val="24"/>
              </w:rPr>
              <w:t>nth (9% Interest)</w:t>
            </w:r>
          </w:p>
        </w:tc>
        <w:tc>
          <w:tcPr>
            <w:tcW w:w="2520" w:type="dxa"/>
            <w:vAlign w:val="center"/>
          </w:tcPr>
          <w:p w14:paraId="2BFFE967" w14:textId="77777777" w:rsidR="00835E85" w:rsidRPr="00FA44A5" w:rsidRDefault="00835E85" w:rsidP="00410C46">
            <w:pPr>
              <w:jc w:val="center"/>
            </w:pPr>
          </w:p>
        </w:tc>
        <w:tc>
          <w:tcPr>
            <w:tcW w:w="1620" w:type="dxa"/>
            <w:shd w:val="clear" w:color="auto" w:fill="FFFF00"/>
            <w:vAlign w:val="center"/>
          </w:tcPr>
          <w:p w14:paraId="13A9D888" w14:textId="66D08666" w:rsidR="00835E85" w:rsidRPr="00FA44A5" w:rsidRDefault="00835E85" w:rsidP="00410C46">
            <w:pPr>
              <w:jc w:val="center"/>
            </w:pPr>
            <w:r w:rsidRPr="00FA44A5">
              <w:rPr>
                <w:rFonts w:ascii="Calibri" w:hAnsi="Calibri" w:cs="Arial"/>
                <w:color w:val="000000" w:themeColor="dark1"/>
                <w:kern w:val="24"/>
              </w:rPr>
              <w:t>4</w:t>
            </w:r>
            <w:r w:rsidR="007B3F8D" w:rsidRPr="00FA44A5">
              <w:rPr>
                <w:rFonts w:ascii="Calibri" w:hAnsi="Calibri" w:cs="Arial"/>
                <w:color w:val="000000" w:themeColor="dark1"/>
                <w:kern w:val="24"/>
              </w:rPr>
              <w:t>0</w:t>
            </w:r>
            <w:r w:rsidR="00282557" w:rsidRPr="00FA44A5">
              <w:rPr>
                <w:rFonts w:ascii="Calibri" w:hAnsi="Calibri" w:cs="Arial"/>
                <w:color w:val="000000" w:themeColor="dark1"/>
                <w:kern w:val="24"/>
              </w:rPr>
              <w:t>5</w:t>
            </w:r>
            <w:r w:rsidRPr="00FA44A5">
              <w:rPr>
                <w:rFonts w:ascii="Calibri" w:hAnsi="Calibri" w:cs="Arial"/>
                <w:color w:val="000000" w:themeColor="dark1"/>
                <w:kern w:val="24"/>
              </w:rPr>
              <w:t>.</w:t>
            </w:r>
            <w:r w:rsidR="007B3F8D" w:rsidRPr="00FA44A5">
              <w:rPr>
                <w:rFonts w:ascii="Calibri" w:hAnsi="Calibri" w:cs="Arial"/>
                <w:color w:val="000000" w:themeColor="dark1"/>
                <w:kern w:val="24"/>
              </w:rPr>
              <w:t>20</w:t>
            </w:r>
          </w:p>
        </w:tc>
        <w:tc>
          <w:tcPr>
            <w:tcW w:w="1435" w:type="dxa"/>
            <w:shd w:val="clear" w:color="auto" w:fill="FFFF00"/>
            <w:vAlign w:val="center"/>
          </w:tcPr>
          <w:p w14:paraId="75E49126" w14:textId="54C12644" w:rsidR="00835E85" w:rsidRPr="00FA44A5" w:rsidRDefault="007B3F8D" w:rsidP="00410C46">
            <w:pPr>
              <w:jc w:val="center"/>
            </w:pPr>
            <w:r w:rsidRPr="00FA44A5">
              <w:rPr>
                <w:rFonts w:ascii="Calibri" w:hAnsi="Calibri" w:cs="Arial"/>
                <w:color w:val="000000" w:themeColor="dark1"/>
                <w:kern w:val="24"/>
              </w:rPr>
              <w:t>354</w:t>
            </w:r>
            <w:r w:rsidR="00835E85" w:rsidRPr="00FA44A5">
              <w:rPr>
                <w:rFonts w:ascii="Calibri" w:hAnsi="Calibri" w:cs="Arial"/>
                <w:color w:val="000000" w:themeColor="dark1"/>
                <w:kern w:val="24"/>
              </w:rPr>
              <w:t>.</w:t>
            </w:r>
            <w:r w:rsidRPr="00FA44A5">
              <w:rPr>
                <w:rFonts w:ascii="Calibri" w:hAnsi="Calibri" w:cs="Arial"/>
                <w:color w:val="000000" w:themeColor="dark1"/>
                <w:kern w:val="24"/>
              </w:rPr>
              <w:t>55</w:t>
            </w:r>
          </w:p>
        </w:tc>
      </w:tr>
      <w:tr w:rsidR="00835E85" w:rsidRPr="00FA44A5" w14:paraId="19460A7E" w14:textId="77777777" w:rsidTr="00410C46">
        <w:trPr>
          <w:trHeight w:val="312"/>
        </w:trPr>
        <w:tc>
          <w:tcPr>
            <w:tcW w:w="3775" w:type="dxa"/>
            <w:vAlign w:val="center"/>
          </w:tcPr>
          <w:p w14:paraId="3695982A" w14:textId="1B5A8AAF" w:rsidR="00835E85" w:rsidRPr="00FA44A5" w:rsidRDefault="00835E85" w:rsidP="00410C46">
            <w:pPr>
              <w:jc w:val="center"/>
            </w:pPr>
            <w:r w:rsidRPr="00FA44A5">
              <w:rPr>
                <w:rFonts w:ascii="Calibri" w:hAnsi="Calibri" w:cs="Arial"/>
                <w:color w:val="000000" w:themeColor="dark1"/>
                <w:kern w:val="24"/>
              </w:rPr>
              <w:t>Additional Electrical bill/</w:t>
            </w:r>
            <w:r w:rsidR="009536B4" w:rsidRPr="00FA44A5">
              <w:rPr>
                <w:rFonts w:ascii="Calibri" w:hAnsi="Calibri" w:cs="Arial"/>
                <w:color w:val="000000" w:themeColor="dark1"/>
                <w:kern w:val="24"/>
              </w:rPr>
              <w:t>month</w:t>
            </w:r>
          </w:p>
        </w:tc>
        <w:tc>
          <w:tcPr>
            <w:tcW w:w="2520" w:type="dxa"/>
            <w:vAlign w:val="center"/>
          </w:tcPr>
          <w:p w14:paraId="23FB4772" w14:textId="77777777" w:rsidR="00835E85" w:rsidRPr="00FA44A5" w:rsidRDefault="00835E85" w:rsidP="00410C46">
            <w:pPr>
              <w:jc w:val="center"/>
            </w:pPr>
          </w:p>
        </w:tc>
        <w:tc>
          <w:tcPr>
            <w:tcW w:w="1620" w:type="dxa"/>
            <w:vAlign w:val="center"/>
          </w:tcPr>
          <w:p w14:paraId="79F09F20" w14:textId="658D948C" w:rsidR="00835E85" w:rsidRPr="00FA44A5" w:rsidRDefault="00835E85" w:rsidP="00410C46">
            <w:pPr>
              <w:jc w:val="center"/>
            </w:pPr>
            <w:r w:rsidRPr="00FA44A5">
              <w:rPr>
                <w:rFonts w:ascii="Calibri" w:hAnsi="Calibri" w:cs="Arial"/>
                <w:color w:val="000000" w:themeColor="dark1"/>
                <w:kern w:val="24"/>
              </w:rPr>
              <w:t>30.00</w:t>
            </w:r>
          </w:p>
        </w:tc>
        <w:tc>
          <w:tcPr>
            <w:tcW w:w="1435" w:type="dxa"/>
            <w:vAlign w:val="center"/>
          </w:tcPr>
          <w:p w14:paraId="1F15901A" w14:textId="40454D3E" w:rsidR="00835E85" w:rsidRPr="00FA44A5" w:rsidRDefault="00835E85" w:rsidP="00410C46">
            <w:pPr>
              <w:jc w:val="center"/>
            </w:pPr>
            <w:r w:rsidRPr="00FA44A5">
              <w:rPr>
                <w:rFonts w:ascii="Calibri" w:hAnsi="Calibri" w:cs="Arial"/>
                <w:color w:val="000000" w:themeColor="dark1"/>
                <w:kern w:val="24"/>
              </w:rPr>
              <w:t>30.00</w:t>
            </w:r>
          </w:p>
        </w:tc>
      </w:tr>
      <w:tr w:rsidR="00835E85" w:rsidRPr="00FA44A5" w14:paraId="097EFD94" w14:textId="77777777" w:rsidTr="00410C46">
        <w:trPr>
          <w:trHeight w:val="312"/>
        </w:trPr>
        <w:tc>
          <w:tcPr>
            <w:tcW w:w="3775" w:type="dxa"/>
            <w:vAlign w:val="center"/>
          </w:tcPr>
          <w:p w14:paraId="2F0D3D78" w14:textId="76279790" w:rsidR="00835E85" w:rsidRPr="00FA44A5" w:rsidRDefault="00835E85" w:rsidP="00410C46">
            <w:pPr>
              <w:jc w:val="center"/>
            </w:pPr>
            <w:r w:rsidRPr="00FA44A5">
              <w:rPr>
                <w:rFonts w:ascii="Calibri" w:hAnsi="Calibri" w:cs="Arial"/>
                <w:color w:val="000000" w:themeColor="dark1"/>
                <w:kern w:val="24"/>
              </w:rPr>
              <w:t>Cost of cocktail/</w:t>
            </w:r>
            <w:r w:rsidR="009536B4" w:rsidRPr="00FA44A5">
              <w:rPr>
                <w:rFonts w:ascii="Calibri" w:hAnsi="Calibri" w:cs="Arial"/>
                <w:color w:val="000000" w:themeColor="dark1"/>
                <w:kern w:val="24"/>
              </w:rPr>
              <w:t>month</w:t>
            </w:r>
          </w:p>
        </w:tc>
        <w:tc>
          <w:tcPr>
            <w:tcW w:w="2520" w:type="dxa"/>
            <w:vAlign w:val="center"/>
          </w:tcPr>
          <w:p w14:paraId="29FBF931" w14:textId="7D4DDD06" w:rsidR="00835E85" w:rsidRPr="00FA44A5" w:rsidRDefault="00B57780" w:rsidP="00410C46">
            <w:pPr>
              <w:jc w:val="center"/>
            </w:pPr>
            <w:r w:rsidRPr="00FA44A5">
              <w:rPr>
                <w:rFonts w:ascii="Calibri" w:hAnsi="Calibri" w:cs="Arial"/>
                <w:color w:val="000000" w:themeColor="dark1"/>
                <w:kern w:val="24"/>
              </w:rPr>
              <w:t>22</w:t>
            </w:r>
            <w:r w:rsidR="00835E85" w:rsidRPr="00FA44A5">
              <w:rPr>
                <w:rFonts w:ascii="Calibri" w:hAnsi="Calibri" w:cs="Arial"/>
                <w:color w:val="000000" w:themeColor="dark1"/>
                <w:kern w:val="24"/>
              </w:rPr>
              <w:t xml:space="preserve"> </w:t>
            </w:r>
            <w:r w:rsidR="00FA44A5" w:rsidRPr="00FA44A5">
              <w:rPr>
                <w:rFonts w:ascii="Calibri" w:hAnsi="Calibri" w:cs="Arial"/>
                <w:color w:val="000000" w:themeColor="dark1"/>
                <w:kern w:val="24"/>
              </w:rPr>
              <w:t>days</w:t>
            </w:r>
            <w:r w:rsidR="00835E85" w:rsidRPr="00FA44A5">
              <w:rPr>
                <w:rFonts w:ascii="Calibri" w:hAnsi="Calibri" w:cs="Arial"/>
                <w:color w:val="000000" w:themeColor="dark1"/>
                <w:kern w:val="24"/>
              </w:rPr>
              <w:t xml:space="preserve"> x 300 kg </w:t>
            </w:r>
            <w:proofErr w:type="spellStart"/>
            <w:r w:rsidR="00835E85" w:rsidRPr="00FA44A5">
              <w:rPr>
                <w:rFonts w:ascii="Calibri" w:hAnsi="Calibri" w:cs="Arial"/>
                <w:color w:val="000000" w:themeColor="dark1"/>
                <w:kern w:val="24"/>
              </w:rPr>
              <w:t>xN</w:t>
            </w:r>
            <w:proofErr w:type="spellEnd"/>
            <w:r w:rsidR="00835E85" w:rsidRPr="00FA44A5">
              <w:rPr>
                <w:rFonts w:ascii="Calibri" w:hAnsi="Calibri" w:cs="Arial"/>
                <w:color w:val="000000" w:themeColor="dark1"/>
                <w:kern w:val="24"/>
              </w:rPr>
              <w:t>$ 0.018</w:t>
            </w:r>
          </w:p>
        </w:tc>
        <w:tc>
          <w:tcPr>
            <w:tcW w:w="1620" w:type="dxa"/>
            <w:vAlign w:val="center"/>
          </w:tcPr>
          <w:p w14:paraId="4293830D" w14:textId="4285C303" w:rsidR="00835E85" w:rsidRPr="00FA44A5" w:rsidRDefault="00835E85" w:rsidP="00410C46">
            <w:pPr>
              <w:jc w:val="center"/>
            </w:pPr>
            <w:r w:rsidRPr="00FA44A5">
              <w:rPr>
                <w:rFonts w:ascii="Calibri" w:hAnsi="Calibri" w:cs="Arial"/>
                <w:color w:val="000000" w:themeColor="dark1"/>
                <w:kern w:val="24"/>
              </w:rPr>
              <w:t>1</w:t>
            </w:r>
            <w:r w:rsidR="00B57780" w:rsidRPr="00FA44A5">
              <w:rPr>
                <w:rFonts w:ascii="Calibri" w:hAnsi="Calibri" w:cs="Arial"/>
                <w:color w:val="000000" w:themeColor="dark1"/>
                <w:kern w:val="24"/>
              </w:rPr>
              <w:t>1</w:t>
            </w:r>
            <w:r w:rsidRPr="00FA44A5">
              <w:rPr>
                <w:rFonts w:ascii="Calibri" w:hAnsi="Calibri" w:cs="Arial"/>
                <w:color w:val="000000" w:themeColor="dark1"/>
                <w:kern w:val="24"/>
              </w:rPr>
              <w:t>8.</w:t>
            </w:r>
            <w:r w:rsidR="00B57780" w:rsidRPr="00FA44A5">
              <w:rPr>
                <w:rFonts w:ascii="Calibri" w:hAnsi="Calibri" w:cs="Arial"/>
                <w:color w:val="000000" w:themeColor="dark1"/>
                <w:kern w:val="24"/>
              </w:rPr>
              <w:t>8</w:t>
            </w:r>
            <w:r w:rsidRPr="00FA44A5">
              <w:rPr>
                <w:rFonts w:ascii="Calibri" w:hAnsi="Calibri" w:cs="Arial"/>
                <w:color w:val="000000" w:themeColor="dark1"/>
                <w:kern w:val="24"/>
              </w:rPr>
              <w:t>0</w:t>
            </w:r>
          </w:p>
        </w:tc>
        <w:tc>
          <w:tcPr>
            <w:tcW w:w="1435" w:type="dxa"/>
            <w:vAlign w:val="center"/>
          </w:tcPr>
          <w:p w14:paraId="301750AE" w14:textId="61C8AD71" w:rsidR="00835E85" w:rsidRPr="00FA44A5" w:rsidRDefault="00835E85" w:rsidP="00410C46">
            <w:pPr>
              <w:jc w:val="center"/>
            </w:pPr>
            <w:r w:rsidRPr="00FA44A5">
              <w:rPr>
                <w:rFonts w:ascii="Calibri" w:hAnsi="Calibri" w:cs="Arial"/>
                <w:color w:val="000000" w:themeColor="dark1"/>
                <w:kern w:val="24"/>
              </w:rPr>
              <w:t>1</w:t>
            </w:r>
            <w:r w:rsidR="00B57780" w:rsidRPr="00FA44A5">
              <w:rPr>
                <w:rFonts w:ascii="Calibri" w:hAnsi="Calibri" w:cs="Arial"/>
                <w:color w:val="000000" w:themeColor="dark1"/>
                <w:kern w:val="24"/>
              </w:rPr>
              <w:t>1</w:t>
            </w:r>
            <w:r w:rsidRPr="00FA44A5">
              <w:rPr>
                <w:rFonts w:ascii="Calibri" w:hAnsi="Calibri" w:cs="Arial"/>
                <w:color w:val="000000" w:themeColor="dark1"/>
                <w:kern w:val="24"/>
              </w:rPr>
              <w:t>8.</w:t>
            </w:r>
            <w:r w:rsidR="00B57780" w:rsidRPr="00FA44A5">
              <w:rPr>
                <w:rFonts w:ascii="Calibri" w:hAnsi="Calibri" w:cs="Arial"/>
                <w:color w:val="000000" w:themeColor="dark1"/>
                <w:kern w:val="24"/>
              </w:rPr>
              <w:t>8</w:t>
            </w:r>
            <w:r w:rsidRPr="00FA44A5">
              <w:rPr>
                <w:rFonts w:ascii="Calibri" w:hAnsi="Calibri" w:cs="Arial"/>
                <w:color w:val="000000" w:themeColor="dark1"/>
                <w:kern w:val="24"/>
              </w:rPr>
              <w:t>0</w:t>
            </w:r>
          </w:p>
        </w:tc>
      </w:tr>
      <w:tr w:rsidR="00835E85" w:rsidRPr="00FA44A5" w14:paraId="30639A63" w14:textId="77777777" w:rsidTr="00410C46">
        <w:trPr>
          <w:trHeight w:val="312"/>
        </w:trPr>
        <w:tc>
          <w:tcPr>
            <w:tcW w:w="3775" w:type="dxa"/>
            <w:vAlign w:val="center"/>
          </w:tcPr>
          <w:p w14:paraId="67D2CC7D" w14:textId="10C4DDFC" w:rsidR="00835E85" w:rsidRPr="00FA44A5" w:rsidRDefault="00835E85" w:rsidP="00410C46">
            <w:pPr>
              <w:jc w:val="center"/>
            </w:pPr>
            <w:r w:rsidRPr="00FA44A5">
              <w:rPr>
                <w:rFonts w:ascii="Calibri" w:hAnsi="Calibri" w:cs="Arial"/>
                <w:color w:val="000000" w:themeColor="dark1"/>
                <w:kern w:val="24"/>
              </w:rPr>
              <w:t>Total</w:t>
            </w:r>
          </w:p>
        </w:tc>
        <w:tc>
          <w:tcPr>
            <w:tcW w:w="2520" w:type="dxa"/>
            <w:vAlign w:val="center"/>
          </w:tcPr>
          <w:p w14:paraId="1CFBBA51" w14:textId="77777777" w:rsidR="00835E85" w:rsidRPr="00FA44A5" w:rsidRDefault="00835E85" w:rsidP="00410C46">
            <w:pPr>
              <w:jc w:val="center"/>
            </w:pPr>
          </w:p>
        </w:tc>
        <w:tc>
          <w:tcPr>
            <w:tcW w:w="1620" w:type="dxa"/>
            <w:vAlign w:val="center"/>
          </w:tcPr>
          <w:p w14:paraId="00278647" w14:textId="0393324C" w:rsidR="00835E85" w:rsidRPr="00FA44A5" w:rsidRDefault="007B3F8D" w:rsidP="00410C46">
            <w:pPr>
              <w:jc w:val="center"/>
            </w:pPr>
            <w:r w:rsidRPr="00FA44A5">
              <w:rPr>
                <w:rFonts w:ascii="Calibri" w:hAnsi="Calibri" w:cs="Arial"/>
                <w:color w:val="000000" w:themeColor="dark1"/>
                <w:kern w:val="24"/>
              </w:rPr>
              <w:t>543</w:t>
            </w:r>
            <w:r w:rsidR="00282557" w:rsidRPr="00FA44A5">
              <w:rPr>
                <w:rFonts w:ascii="Calibri" w:hAnsi="Calibri" w:cs="Arial"/>
                <w:color w:val="000000" w:themeColor="dark1"/>
                <w:kern w:val="24"/>
              </w:rPr>
              <w:t>.</w:t>
            </w:r>
            <w:r w:rsidRPr="00FA44A5">
              <w:rPr>
                <w:rFonts w:ascii="Calibri" w:hAnsi="Calibri" w:cs="Arial"/>
                <w:color w:val="000000" w:themeColor="dark1"/>
                <w:kern w:val="24"/>
              </w:rPr>
              <w:t>20</w:t>
            </w:r>
          </w:p>
        </w:tc>
        <w:tc>
          <w:tcPr>
            <w:tcW w:w="1435" w:type="dxa"/>
            <w:vAlign w:val="center"/>
          </w:tcPr>
          <w:p w14:paraId="075704E6" w14:textId="692742F0" w:rsidR="00835E85" w:rsidRPr="00FA44A5" w:rsidRDefault="007B3F8D" w:rsidP="00410C46">
            <w:pPr>
              <w:jc w:val="center"/>
            </w:pPr>
            <w:r w:rsidRPr="00FA44A5">
              <w:rPr>
                <w:rFonts w:ascii="Calibri" w:hAnsi="Calibri" w:cs="Arial"/>
                <w:color w:val="000000" w:themeColor="dark1"/>
                <w:kern w:val="24"/>
              </w:rPr>
              <w:t>492.55</w:t>
            </w:r>
          </w:p>
        </w:tc>
      </w:tr>
      <w:tr w:rsidR="00835E85" w:rsidRPr="00FA44A5" w14:paraId="0868E5FC" w14:textId="77777777" w:rsidTr="00410C46">
        <w:trPr>
          <w:trHeight w:val="312"/>
        </w:trPr>
        <w:tc>
          <w:tcPr>
            <w:tcW w:w="3775" w:type="dxa"/>
            <w:vAlign w:val="center"/>
          </w:tcPr>
          <w:p w14:paraId="78269DF8" w14:textId="77777777" w:rsidR="00835E85" w:rsidRPr="00FA44A5" w:rsidRDefault="00835E85" w:rsidP="00410C46">
            <w:pPr>
              <w:jc w:val="center"/>
            </w:pPr>
          </w:p>
        </w:tc>
        <w:tc>
          <w:tcPr>
            <w:tcW w:w="2520" w:type="dxa"/>
            <w:vAlign w:val="center"/>
          </w:tcPr>
          <w:p w14:paraId="7C873820" w14:textId="77777777" w:rsidR="00835E85" w:rsidRPr="00FA44A5" w:rsidRDefault="00835E85" w:rsidP="00410C46">
            <w:pPr>
              <w:jc w:val="center"/>
            </w:pPr>
          </w:p>
        </w:tc>
        <w:tc>
          <w:tcPr>
            <w:tcW w:w="1620" w:type="dxa"/>
            <w:vAlign w:val="center"/>
          </w:tcPr>
          <w:p w14:paraId="6A8123FA" w14:textId="77777777" w:rsidR="00835E85" w:rsidRPr="00FA44A5" w:rsidRDefault="00835E85" w:rsidP="00410C46">
            <w:pPr>
              <w:jc w:val="center"/>
            </w:pPr>
          </w:p>
        </w:tc>
        <w:tc>
          <w:tcPr>
            <w:tcW w:w="1435" w:type="dxa"/>
            <w:vAlign w:val="center"/>
          </w:tcPr>
          <w:p w14:paraId="774E0D80" w14:textId="77777777" w:rsidR="00835E85" w:rsidRPr="00FA44A5" w:rsidRDefault="00835E85" w:rsidP="00410C46">
            <w:pPr>
              <w:jc w:val="center"/>
            </w:pPr>
          </w:p>
        </w:tc>
      </w:tr>
      <w:tr w:rsidR="00835E85" w:rsidRPr="00FA44A5" w14:paraId="5FCAA3CC" w14:textId="77777777" w:rsidTr="00410C46">
        <w:trPr>
          <w:trHeight w:val="312"/>
        </w:trPr>
        <w:tc>
          <w:tcPr>
            <w:tcW w:w="3775" w:type="dxa"/>
            <w:vAlign w:val="center"/>
          </w:tcPr>
          <w:p w14:paraId="3B4B990A" w14:textId="7F4A348A" w:rsidR="00835E85" w:rsidRPr="00FA44A5" w:rsidRDefault="00835E85" w:rsidP="00410C46">
            <w:pPr>
              <w:jc w:val="center"/>
            </w:pPr>
            <w:r w:rsidRPr="00FA44A5">
              <w:rPr>
                <w:rFonts w:ascii="Calibri" w:hAnsi="Calibri" w:cs="Arial"/>
                <w:color w:val="000000" w:themeColor="dark1"/>
                <w:kern w:val="24"/>
              </w:rPr>
              <w:lastRenderedPageBreak/>
              <w:t>Cost/day</w:t>
            </w:r>
            <w:r w:rsidR="00B57780" w:rsidRPr="00FA44A5">
              <w:rPr>
                <w:rFonts w:ascii="Calibri" w:hAnsi="Calibri" w:cs="Arial"/>
                <w:color w:val="000000" w:themeColor="dark1"/>
                <w:kern w:val="24"/>
              </w:rPr>
              <w:t xml:space="preserve"> (22 work days per </w:t>
            </w:r>
            <w:r w:rsidR="009536B4" w:rsidRPr="00FA44A5">
              <w:rPr>
                <w:rFonts w:ascii="Calibri" w:hAnsi="Calibri" w:cs="Arial"/>
                <w:color w:val="000000" w:themeColor="dark1"/>
                <w:kern w:val="24"/>
              </w:rPr>
              <w:t>month</w:t>
            </w:r>
            <w:r w:rsidR="00B57780" w:rsidRPr="00FA44A5">
              <w:rPr>
                <w:rFonts w:ascii="Calibri" w:hAnsi="Calibri" w:cs="Arial"/>
                <w:color w:val="000000" w:themeColor="dark1"/>
                <w:kern w:val="24"/>
              </w:rPr>
              <w:t>)</w:t>
            </w:r>
          </w:p>
        </w:tc>
        <w:tc>
          <w:tcPr>
            <w:tcW w:w="2520" w:type="dxa"/>
            <w:vAlign w:val="center"/>
          </w:tcPr>
          <w:p w14:paraId="5E3AD9B7" w14:textId="1F3AFBB6" w:rsidR="00835E85" w:rsidRPr="00FA44A5" w:rsidRDefault="000A0A8C" w:rsidP="00410C46">
            <w:pPr>
              <w:jc w:val="center"/>
            </w:pPr>
            <w:r w:rsidRPr="00FA44A5">
              <w:rPr>
                <w:rFonts w:ascii="Calibri" w:hAnsi="Calibri" w:cs="Arial"/>
                <w:color w:val="000000" w:themeColor="dark1"/>
                <w:kern w:val="24"/>
              </w:rPr>
              <w:t>543.20</w:t>
            </w:r>
            <w:r w:rsidR="00B57780" w:rsidRPr="00FA44A5">
              <w:rPr>
                <w:rFonts w:ascii="Calibri" w:hAnsi="Calibri" w:cs="Arial"/>
                <w:color w:val="000000" w:themeColor="dark1"/>
                <w:kern w:val="24"/>
              </w:rPr>
              <w:t>/</w:t>
            </w:r>
            <w:r w:rsidR="00835E85" w:rsidRPr="00FA44A5">
              <w:rPr>
                <w:rFonts w:ascii="Calibri" w:hAnsi="Calibri" w:cs="Arial"/>
                <w:color w:val="000000" w:themeColor="dark1"/>
                <w:kern w:val="24"/>
              </w:rPr>
              <w:t>2</w:t>
            </w:r>
            <w:r w:rsidR="002726CE" w:rsidRPr="00FA44A5">
              <w:rPr>
                <w:rFonts w:ascii="Calibri" w:hAnsi="Calibri" w:cs="Arial"/>
                <w:color w:val="000000" w:themeColor="dark1"/>
                <w:kern w:val="24"/>
              </w:rPr>
              <w:t>2</w:t>
            </w:r>
          </w:p>
        </w:tc>
        <w:tc>
          <w:tcPr>
            <w:tcW w:w="1620" w:type="dxa"/>
            <w:vAlign w:val="center"/>
          </w:tcPr>
          <w:p w14:paraId="12BF2D75" w14:textId="01E45F2C" w:rsidR="00835E85" w:rsidRPr="00FA44A5" w:rsidRDefault="00282557" w:rsidP="00410C46">
            <w:pPr>
              <w:jc w:val="center"/>
            </w:pPr>
            <w:r w:rsidRPr="00FA44A5">
              <w:rPr>
                <w:rFonts w:ascii="Calibri" w:hAnsi="Calibri" w:cs="Arial"/>
                <w:color w:val="000000" w:themeColor="dark1"/>
                <w:kern w:val="24"/>
              </w:rPr>
              <w:t>2</w:t>
            </w:r>
            <w:r w:rsidR="00A0296C" w:rsidRPr="00FA44A5">
              <w:rPr>
                <w:rFonts w:ascii="Calibri" w:hAnsi="Calibri" w:cs="Arial"/>
                <w:color w:val="000000" w:themeColor="dark1"/>
                <w:kern w:val="24"/>
              </w:rPr>
              <w:t>7</w:t>
            </w:r>
            <w:r w:rsidR="00835E85" w:rsidRPr="00FA44A5">
              <w:rPr>
                <w:rFonts w:ascii="Calibri" w:hAnsi="Calibri" w:cs="Arial"/>
                <w:color w:val="000000" w:themeColor="dark1"/>
                <w:kern w:val="24"/>
              </w:rPr>
              <w:t>.</w:t>
            </w:r>
            <w:r w:rsidR="00A0296C" w:rsidRPr="00FA44A5">
              <w:rPr>
                <w:rFonts w:ascii="Calibri" w:hAnsi="Calibri" w:cs="Arial"/>
                <w:color w:val="000000" w:themeColor="dark1"/>
                <w:kern w:val="24"/>
              </w:rPr>
              <w:t>16</w:t>
            </w:r>
          </w:p>
        </w:tc>
        <w:tc>
          <w:tcPr>
            <w:tcW w:w="1435" w:type="dxa"/>
            <w:vAlign w:val="center"/>
          </w:tcPr>
          <w:p w14:paraId="4B3F8B2A" w14:textId="615331EA" w:rsidR="00835E85" w:rsidRPr="00FA44A5" w:rsidRDefault="001B1D29" w:rsidP="00410C46">
            <w:pPr>
              <w:jc w:val="center"/>
            </w:pPr>
            <w:r w:rsidRPr="00FA44A5">
              <w:rPr>
                <w:rFonts w:ascii="Calibri" w:hAnsi="Calibri" w:cs="Arial"/>
                <w:color w:val="000000" w:themeColor="dark1"/>
                <w:kern w:val="24"/>
              </w:rPr>
              <w:t>2</w:t>
            </w:r>
            <w:r w:rsidR="00A0296C" w:rsidRPr="00FA44A5">
              <w:rPr>
                <w:rFonts w:ascii="Calibri" w:hAnsi="Calibri" w:cs="Arial"/>
                <w:color w:val="000000" w:themeColor="dark1"/>
                <w:kern w:val="24"/>
              </w:rPr>
              <w:t>4</w:t>
            </w:r>
            <w:r w:rsidR="00835E85" w:rsidRPr="00FA44A5">
              <w:rPr>
                <w:rFonts w:ascii="Calibri" w:hAnsi="Calibri" w:cs="Arial"/>
                <w:color w:val="000000" w:themeColor="dark1"/>
                <w:kern w:val="24"/>
              </w:rPr>
              <w:t>.</w:t>
            </w:r>
            <w:r w:rsidR="00A0296C" w:rsidRPr="00FA44A5">
              <w:rPr>
                <w:rFonts w:ascii="Calibri" w:hAnsi="Calibri" w:cs="Arial"/>
                <w:color w:val="000000" w:themeColor="dark1"/>
                <w:kern w:val="24"/>
              </w:rPr>
              <w:t>6</w:t>
            </w:r>
            <w:r w:rsidRPr="00FA44A5">
              <w:rPr>
                <w:rFonts w:ascii="Calibri" w:hAnsi="Calibri" w:cs="Arial"/>
                <w:color w:val="000000" w:themeColor="dark1"/>
                <w:kern w:val="24"/>
              </w:rPr>
              <w:t>3</w:t>
            </w:r>
          </w:p>
        </w:tc>
      </w:tr>
      <w:tr w:rsidR="00835E85" w:rsidRPr="00FA44A5" w14:paraId="0B239A6B" w14:textId="77777777" w:rsidTr="00410C46">
        <w:trPr>
          <w:trHeight w:val="312"/>
        </w:trPr>
        <w:tc>
          <w:tcPr>
            <w:tcW w:w="3775" w:type="dxa"/>
            <w:vAlign w:val="center"/>
          </w:tcPr>
          <w:p w14:paraId="7BFAA545" w14:textId="224188FF" w:rsidR="00835E85" w:rsidRPr="00FA44A5" w:rsidRDefault="00835E85" w:rsidP="00410C46">
            <w:pPr>
              <w:jc w:val="center"/>
            </w:pPr>
            <w:r w:rsidRPr="00FA44A5">
              <w:rPr>
                <w:rFonts w:ascii="Calibri" w:hAnsi="Calibri" w:cs="Arial"/>
                <w:color w:val="000000" w:themeColor="dark1"/>
                <w:kern w:val="24"/>
              </w:rPr>
              <w:t>Cost/kg</w:t>
            </w:r>
            <w:r w:rsidR="00282557" w:rsidRPr="00FA44A5">
              <w:rPr>
                <w:rFonts w:ascii="Calibri" w:hAnsi="Calibri" w:cs="Arial"/>
                <w:color w:val="000000" w:themeColor="dark1"/>
                <w:kern w:val="24"/>
              </w:rPr>
              <w:t xml:space="preserve"> (300kg milled per day)</w:t>
            </w:r>
          </w:p>
        </w:tc>
        <w:tc>
          <w:tcPr>
            <w:tcW w:w="2520" w:type="dxa"/>
            <w:vAlign w:val="center"/>
          </w:tcPr>
          <w:p w14:paraId="59A331F0" w14:textId="1E32FE8E" w:rsidR="00835E85" w:rsidRPr="00FA44A5" w:rsidRDefault="000A0A8C" w:rsidP="00410C46">
            <w:pPr>
              <w:jc w:val="center"/>
            </w:pPr>
            <w:r w:rsidRPr="00FA44A5">
              <w:rPr>
                <w:rFonts w:ascii="Calibri" w:hAnsi="Calibri" w:cs="Arial"/>
                <w:color w:val="000000" w:themeColor="dark1"/>
                <w:kern w:val="24"/>
              </w:rPr>
              <w:t>27</w:t>
            </w:r>
            <w:r w:rsidR="00282557" w:rsidRPr="00FA44A5">
              <w:rPr>
                <w:rFonts w:ascii="Calibri" w:hAnsi="Calibri" w:cs="Arial"/>
                <w:color w:val="000000" w:themeColor="dark1"/>
                <w:kern w:val="24"/>
              </w:rPr>
              <w:t>.</w:t>
            </w:r>
            <w:r w:rsidRPr="00FA44A5">
              <w:rPr>
                <w:rFonts w:ascii="Calibri" w:hAnsi="Calibri" w:cs="Arial"/>
                <w:color w:val="000000" w:themeColor="dark1"/>
                <w:kern w:val="24"/>
              </w:rPr>
              <w:t>16</w:t>
            </w:r>
            <w:r w:rsidR="00835E85" w:rsidRPr="00FA44A5">
              <w:rPr>
                <w:rFonts w:ascii="Calibri" w:hAnsi="Calibri" w:cs="Arial"/>
                <w:color w:val="000000" w:themeColor="dark1"/>
                <w:kern w:val="24"/>
              </w:rPr>
              <w:t>/300</w:t>
            </w:r>
          </w:p>
        </w:tc>
        <w:tc>
          <w:tcPr>
            <w:tcW w:w="1620" w:type="dxa"/>
            <w:vAlign w:val="center"/>
          </w:tcPr>
          <w:p w14:paraId="64BFB75A" w14:textId="3B55F4C8" w:rsidR="00835E85" w:rsidRPr="00FA44A5" w:rsidRDefault="00835E85" w:rsidP="00410C46">
            <w:pPr>
              <w:jc w:val="center"/>
            </w:pPr>
            <w:r w:rsidRPr="00FA44A5">
              <w:rPr>
                <w:rFonts w:ascii="Calibri" w:hAnsi="Calibri" w:cs="Arial"/>
                <w:color w:val="000000" w:themeColor="dark1"/>
                <w:kern w:val="24"/>
              </w:rPr>
              <w:t>0.</w:t>
            </w:r>
            <w:r w:rsidR="00A0296C" w:rsidRPr="00FA44A5">
              <w:rPr>
                <w:rFonts w:ascii="Calibri" w:hAnsi="Calibri" w:cs="Arial"/>
                <w:color w:val="000000" w:themeColor="dark1"/>
                <w:kern w:val="24"/>
              </w:rPr>
              <w:t>09</w:t>
            </w:r>
          </w:p>
        </w:tc>
        <w:tc>
          <w:tcPr>
            <w:tcW w:w="1435" w:type="dxa"/>
            <w:vAlign w:val="center"/>
          </w:tcPr>
          <w:p w14:paraId="29E9D881" w14:textId="00690B49" w:rsidR="00835E85" w:rsidRPr="00FA44A5" w:rsidRDefault="00835E85" w:rsidP="00410C46">
            <w:pPr>
              <w:jc w:val="center"/>
            </w:pPr>
            <w:r w:rsidRPr="00FA44A5">
              <w:rPr>
                <w:rFonts w:ascii="Calibri" w:hAnsi="Calibri" w:cs="Arial"/>
                <w:color w:val="000000" w:themeColor="dark1"/>
                <w:kern w:val="24"/>
              </w:rPr>
              <w:t>0</w:t>
            </w:r>
            <w:r w:rsidR="00A0296C" w:rsidRPr="00FA44A5">
              <w:rPr>
                <w:rFonts w:ascii="Calibri" w:hAnsi="Calibri" w:cs="Arial"/>
                <w:color w:val="000000" w:themeColor="dark1"/>
                <w:kern w:val="24"/>
              </w:rPr>
              <w:t>.</w:t>
            </w:r>
            <w:r w:rsidRPr="00FA44A5">
              <w:rPr>
                <w:rFonts w:ascii="Calibri" w:hAnsi="Calibri" w:cs="Arial"/>
                <w:color w:val="000000" w:themeColor="dark1"/>
                <w:kern w:val="24"/>
              </w:rPr>
              <w:t>0</w:t>
            </w:r>
            <w:r w:rsidR="00A0296C" w:rsidRPr="00FA44A5">
              <w:rPr>
                <w:rFonts w:ascii="Calibri" w:hAnsi="Calibri" w:cs="Arial"/>
                <w:color w:val="000000" w:themeColor="dark1"/>
                <w:kern w:val="24"/>
              </w:rPr>
              <w:t>8</w:t>
            </w:r>
          </w:p>
        </w:tc>
      </w:tr>
      <w:tr w:rsidR="00835E85" w:rsidRPr="00FA44A5" w14:paraId="0F693908" w14:textId="77777777" w:rsidTr="00410C46">
        <w:trPr>
          <w:trHeight w:val="312"/>
        </w:trPr>
        <w:tc>
          <w:tcPr>
            <w:tcW w:w="3775" w:type="dxa"/>
            <w:shd w:val="clear" w:color="auto" w:fill="BFBFBF" w:themeFill="background1" w:themeFillShade="BF"/>
            <w:vAlign w:val="center"/>
          </w:tcPr>
          <w:p w14:paraId="6F45C6B1" w14:textId="3B32754B" w:rsidR="00835E85" w:rsidRPr="00FA44A5" w:rsidRDefault="00835E85" w:rsidP="00410C46">
            <w:pPr>
              <w:jc w:val="center"/>
            </w:pPr>
            <w:r w:rsidRPr="00FA44A5">
              <w:rPr>
                <w:rFonts w:ascii="Calibri" w:hAnsi="Calibri" w:cs="Arial"/>
                <w:color w:val="000000" w:themeColor="dark1"/>
                <w:kern w:val="24"/>
              </w:rPr>
              <w:t>Cost/15kg (20L Tin)</w:t>
            </w:r>
          </w:p>
        </w:tc>
        <w:tc>
          <w:tcPr>
            <w:tcW w:w="2520" w:type="dxa"/>
            <w:shd w:val="clear" w:color="auto" w:fill="BFBFBF" w:themeFill="background1" w:themeFillShade="BF"/>
            <w:vAlign w:val="center"/>
          </w:tcPr>
          <w:p w14:paraId="62E4764D" w14:textId="65C3A038" w:rsidR="00835E85" w:rsidRPr="00FA44A5" w:rsidRDefault="009525B3" w:rsidP="00410C46">
            <w:pPr>
              <w:jc w:val="center"/>
            </w:pPr>
            <w:r w:rsidRPr="00FA44A5">
              <w:rPr>
                <w:rFonts w:ascii="Calibri" w:hAnsi="Calibri" w:cs="Arial"/>
                <w:color w:val="000000" w:themeColor="dark1"/>
                <w:kern w:val="24"/>
              </w:rPr>
              <w:t>15kg x N$0.</w:t>
            </w:r>
            <w:r w:rsidR="00835E85" w:rsidRPr="00FA44A5">
              <w:rPr>
                <w:rFonts w:ascii="Calibri" w:hAnsi="Calibri" w:cs="Arial"/>
                <w:color w:val="000000" w:themeColor="dark1"/>
                <w:kern w:val="24"/>
              </w:rPr>
              <w:t>0</w:t>
            </w:r>
            <w:r w:rsidRPr="00FA44A5">
              <w:rPr>
                <w:rFonts w:ascii="Calibri" w:hAnsi="Calibri" w:cs="Arial"/>
                <w:color w:val="000000" w:themeColor="dark1"/>
                <w:kern w:val="24"/>
              </w:rPr>
              <w:t>9</w:t>
            </w:r>
          </w:p>
        </w:tc>
        <w:tc>
          <w:tcPr>
            <w:tcW w:w="1620" w:type="dxa"/>
            <w:shd w:val="clear" w:color="auto" w:fill="BFBFBF" w:themeFill="background1" w:themeFillShade="BF"/>
            <w:vAlign w:val="center"/>
          </w:tcPr>
          <w:p w14:paraId="719B4781" w14:textId="56844009" w:rsidR="00835E85" w:rsidRPr="00FA44A5" w:rsidRDefault="00835E85" w:rsidP="00410C46">
            <w:pPr>
              <w:jc w:val="center"/>
            </w:pPr>
            <w:r w:rsidRPr="00FA44A5">
              <w:rPr>
                <w:rFonts w:ascii="Calibri" w:hAnsi="Calibri" w:cs="Arial"/>
                <w:b/>
                <w:bCs/>
                <w:color w:val="000000" w:themeColor="dark1"/>
                <w:kern w:val="24"/>
              </w:rPr>
              <w:t>1.</w:t>
            </w:r>
            <w:r w:rsidR="00A0296C" w:rsidRPr="00FA44A5">
              <w:rPr>
                <w:rFonts w:ascii="Calibri" w:hAnsi="Calibri" w:cs="Arial"/>
                <w:b/>
                <w:bCs/>
                <w:color w:val="000000" w:themeColor="dark1"/>
                <w:kern w:val="24"/>
              </w:rPr>
              <w:t>36</w:t>
            </w:r>
          </w:p>
        </w:tc>
        <w:tc>
          <w:tcPr>
            <w:tcW w:w="1435" w:type="dxa"/>
            <w:shd w:val="clear" w:color="auto" w:fill="BFBFBF" w:themeFill="background1" w:themeFillShade="BF"/>
            <w:vAlign w:val="center"/>
          </w:tcPr>
          <w:p w14:paraId="6D131067" w14:textId="5CD0601C" w:rsidR="00835E85" w:rsidRPr="00FA44A5" w:rsidRDefault="00835E85" w:rsidP="00410C46">
            <w:pPr>
              <w:jc w:val="center"/>
            </w:pPr>
            <w:r w:rsidRPr="00FA44A5">
              <w:rPr>
                <w:rFonts w:ascii="Calibri" w:hAnsi="Calibri" w:cs="Arial"/>
                <w:b/>
                <w:bCs/>
                <w:color w:val="000000" w:themeColor="dark1"/>
                <w:kern w:val="24"/>
              </w:rPr>
              <w:t>1.</w:t>
            </w:r>
            <w:r w:rsidR="00A0296C" w:rsidRPr="00FA44A5">
              <w:rPr>
                <w:rFonts w:ascii="Calibri" w:hAnsi="Calibri" w:cs="Arial"/>
                <w:b/>
                <w:bCs/>
                <w:color w:val="000000" w:themeColor="dark1"/>
                <w:kern w:val="24"/>
              </w:rPr>
              <w:t>23</w:t>
            </w:r>
          </w:p>
        </w:tc>
      </w:tr>
    </w:tbl>
    <w:p w14:paraId="3C35F0C7" w14:textId="77777777" w:rsidR="00086C12" w:rsidRPr="00FA44A5" w:rsidRDefault="00086C12" w:rsidP="00ED07FB">
      <w:pPr>
        <w:spacing w:after="120"/>
        <w:jc w:val="both"/>
      </w:pPr>
    </w:p>
    <w:p w14:paraId="08571F2E" w14:textId="15F4876E" w:rsidR="00F32578" w:rsidRPr="00FA44A5" w:rsidRDefault="0050771B" w:rsidP="00ED07FB">
      <w:pPr>
        <w:spacing w:after="120"/>
        <w:jc w:val="both"/>
        <w:rPr>
          <w:b/>
        </w:rPr>
      </w:pPr>
      <w:r w:rsidRPr="00FA44A5">
        <w:t>The additional income generated from taking up fortification as a miller are illustrated below in table 6</w:t>
      </w:r>
      <w:r w:rsidR="00410C46" w:rsidRPr="00FA44A5">
        <w:t xml:space="preserve"> below</w:t>
      </w:r>
      <w:r w:rsidRPr="00FA44A5">
        <w:t xml:space="preserve">. </w:t>
      </w:r>
      <w:r w:rsidR="00843E7E" w:rsidRPr="00FA44A5">
        <w:t xml:space="preserve">The last two columns indicate additional income from the different levels of grain processed in a day at a service or small-scale commercial mill. </w:t>
      </w:r>
      <w:r w:rsidR="00410C46" w:rsidRPr="00FA44A5">
        <w:t xml:space="preserve"> If an average daily turn</w:t>
      </w:r>
      <w:r w:rsidR="00843E7E" w:rsidRPr="00FA44A5">
        <w:t>over of 300kg per day used in the fortification costing above (table 5) is compare</w:t>
      </w:r>
      <w:r w:rsidR="00337611" w:rsidRPr="00FA44A5">
        <w:t>d</w:t>
      </w:r>
      <w:r w:rsidR="00843E7E" w:rsidRPr="00FA44A5">
        <w:t xml:space="preserve"> to the monthly additional </w:t>
      </w:r>
      <w:r w:rsidR="00A810F1" w:rsidRPr="00FA44A5">
        <w:t>income from processing the same quantity of grain (N$</w:t>
      </w:r>
      <w:r w:rsidR="00583064" w:rsidRPr="00FA44A5">
        <w:t>721</w:t>
      </w:r>
      <w:r w:rsidR="00A810F1" w:rsidRPr="00FA44A5">
        <w:t>.</w:t>
      </w:r>
      <w:r w:rsidR="00583064" w:rsidRPr="00FA44A5">
        <w:t>6</w:t>
      </w:r>
      <w:r w:rsidR="00A810F1" w:rsidRPr="00FA44A5">
        <w:t>0</w:t>
      </w:r>
      <w:r w:rsidR="00F96A37" w:rsidRPr="00FA44A5">
        <w:t>/</w:t>
      </w:r>
      <w:r w:rsidR="00773D17" w:rsidRPr="00FA44A5">
        <w:t>m</w:t>
      </w:r>
      <w:r w:rsidR="00583064" w:rsidRPr="00FA44A5">
        <w:t>o</w:t>
      </w:r>
      <w:r w:rsidR="00773D17" w:rsidRPr="00FA44A5">
        <w:t>nth</w:t>
      </w:r>
      <w:r w:rsidR="00A810F1" w:rsidRPr="00FA44A5">
        <w:t>), the miller will be able to pay back the loan</w:t>
      </w:r>
      <w:r w:rsidR="00583064" w:rsidRPr="00FA44A5">
        <w:t xml:space="preserve"> at 10% deposit</w:t>
      </w:r>
      <w:r w:rsidR="00A810F1" w:rsidRPr="00FA44A5">
        <w:t xml:space="preserve"> and remain with N$</w:t>
      </w:r>
      <w:r w:rsidR="00583064" w:rsidRPr="00FA44A5">
        <w:t>316.40</w:t>
      </w:r>
      <w:r w:rsidR="00A810F1" w:rsidRPr="00FA44A5">
        <w:t xml:space="preserve"> </w:t>
      </w:r>
      <w:r w:rsidR="008E3C7E" w:rsidRPr="00FA44A5">
        <w:t xml:space="preserve">monthly gross </w:t>
      </w:r>
      <w:r w:rsidR="008B71AC" w:rsidRPr="00FA44A5">
        <w:t>margin</w:t>
      </w:r>
      <w:r w:rsidR="00A810F1" w:rsidRPr="00FA44A5">
        <w:t>.</w:t>
      </w:r>
      <w:r w:rsidR="003E1BEC" w:rsidRPr="00FA44A5">
        <w:t xml:space="preserve"> </w:t>
      </w:r>
      <w:r w:rsidR="00410C46" w:rsidRPr="00FA44A5">
        <w:t xml:space="preserve"> </w:t>
      </w:r>
      <w:r w:rsidR="00983C25" w:rsidRPr="00FA44A5">
        <w:t xml:space="preserve">In this </w:t>
      </w:r>
      <w:r w:rsidR="008B71AC" w:rsidRPr="00FA44A5">
        <w:t>margin</w:t>
      </w:r>
      <w:r w:rsidR="00983C25" w:rsidRPr="00FA44A5">
        <w:t xml:space="preserve"> other additional logistical costs like transport to buy the cocktail will have to be deducted. </w:t>
      </w:r>
      <w:r w:rsidR="00410C46" w:rsidRPr="00FA44A5">
        <w:t xml:space="preserve"> </w:t>
      </w:r>
      <w:r w:rsidR="00773031" w:rsidRPr="00FA44A5">
        <w:t>However, after repayment of the loan the miller can make approximately N$</w:t>
      </w:r>
      <w:r w:rsidR="00583064" w:rsidRPr="00FA44A5">
        <w:t>721</w:t>
      </w:r>
      <w:r w:rsidR="00773031" w:rsidRPr="00FA44A5">
        <w:t>.</w:t>
      </w:r>
      <w:r w:rsidR="00583064" w:rsidRPr="00FA44A5">
        <w:t>6</w:t>
      </w:r>
      <w:r w:rsidR="00773031" w:rsidRPr="00FA44A5">
        <w:t xml:space="preserve">0 </w:t>
      </w:r>
      <w:r w:rsidR="00583064" w:rsidRPr="00FA44A5">
        <w:t xml:space="preserve">gross </w:t>
      </w:r>
      <w:r w:rsidR="00773031" w:rsidRPr="00FA44A5">
        <w:t>profit.</w:t>
      </w:r>
      <w:r w:rsidR="00583064" w:rsidRPr="00FA44A5">
        <w:t xml:space="preserve"> </w:t>
      </w:r>
      <w:r w:rsidR="00410C46" w:rsidRPr="00FA44A5">
        <w:t xml:space="preserve"> </w:t>
      </w:r>
      <w:r w:rsidR="00583064" w:rsidRPr="00FA44A5">
        <w:t xml:space="preserve">The profit margin is slightly higher where a 15% deposit is advanced during purchasing of the </w:t>
      </w:r>
      <w:proofErr w:type="spellStart"/>
      <w:r w:rsidR="00583064" w:rsidRPr="00FA44A5">
        <w:t>dosifier</w:t>
      </w:r>
      <w:proofErr w:type="spellEnd"/>
      <w:r w:rsidR="00583064" w:rsidRPr="00FA44A5">
        <w:t xml:space="preserve">. </w:t>
      </w:r>
    </w:p>
    <w:p w14:paraId="5758891B" w14:textId="77777777" w:rsidR="008F7702" w:rsidRPr="00FA44A5" w:rsidRDefault="008F7702" w:rsidP="00F341CE">
      <w:pPr>
        <w:spacing w:after="0"/>
        <w:jc w:val="both"/>
      </w:pPr>
    </w:p>
    <w:p w14:paraId="351AAB6F" w14:textId="5BA5B049" w:rsidR="00E47DA7" w:rsidRPr="00FA44A5" w:rsidRDefault="0019126B" w:rsidP="00ED07FB">
      <w:pPr>
        <w:spacing w:after="60" w:line="240" w:lineRule="auto"/>
        <w:jc w:val="both"/>
        <w:rPr>
          <w:b/>
        </w:rPr>
      </w:pPr>
      <w:r w:rsidRPr="00FA44A5">
        <w:rPr>
          <w:b/>
        </w:rPr>
        <w:t>Table 6:</w:t>
      </w:r>
      <w:r w:rsidRPr="00FA44A5">
        <w:rPr>
          <w:b/>
        </w:rPr>
        <w:tab/>
      </w:r>
      <w:r w:rsidR="008B71AC" w:rsidRPr="00FA44A5">
        <w:rPr>
          <w:b/>
        </w:rPr>
        <w:t>Additional income from f</w:t>
      </w:r>
      <w:r w:rsidR="00CD3A44" w:rsidRPr="00FA44A5">
        <w:rPr>
          <w:b/>
        </w:rPr>
        <w:t xml:space="preserve">ortification </w:t>
      </w:r>
    </w:p>
    <w:tbl>
      <w:tblPr>
        <w:tblStyle w:val="TableGrid"/>
        <w:tblW w:w="9535" w:type="dxa"/>
        <w:tblLayout w:type="fixed"/>
        <w:tblLook w:val="04A0" w:firstRow="1" w:lastRow="0" w:firstColumn="1" w:lastColumn="0" w:noHBand="0" w:noVBand="1"/>
      </w:tblPr>
      <w:tblGrid>
        <w:gridCol w:w="1161"/>
        <w:gridCol w:w="1159"/>
        <w:gridCol w:w="1341"/>
        <w:gridCol w:w="1431"/>
        <w:gridCol w:w="1252"/>
        <w:gridCol w:w="1571"/>
        <w:gridCol w:w="1620"/>
      </w:tblGrid>
      <w:tr w:rsidR="00A95D22" w:rsidRPr="00FA44A5" w14:paraId="6F119AF6" w14:textId="77777777" w:rsidTr="008B71AC">
        <w:trPr>
          <w:trHeight w:val="397"/>
        </w:trPr>
        <w:tc>
          <w:tcPr>
            <w:tcW w:w="1161" w:type="dxa"/>
            <w:shd w:val="clear" w:color="auto" w:fill="BFBFBF" w:themeFill="background1" w:themeFillShade="BF"/>
            <w:vAlign w:val="center"/>
          </w:tcPr>
          <w:p w14:paraId="71A92982" w14:textId="3147DCE7" w:rsidR="00A95D22" w:rsidRPr="00FA44A5" w:rsidRDefault="00A95D22" w:rsidP="00410C46">
            <w:pPr>
              <w:jc w:val="center"/>
            </w:pPr>
            <w:r w:rsidRPr="00FA44A5">
              <w:rPr>
                <w:rFonts w:ascii="Calibri" w:hAnsi="Calibri" w:cs="Arial"/>
                <w:b/>
                <w:bCs/>
                <w:color w:val="000000" w:themeColor="dark1"/>
                <w:kern w:val="24"/>
              </w:rPr>
              <w:t>Grain processed/day (kg)</w:t>
            </w:r>
          </w:p>
        </w:tc>
        <w:tc>
          <w:tcPr>
            <w:tcW w:w="1159" w:type="dxa"/>
            <w:shd w:val="clear" w:color="auto" w:fill="BFBFBF" w:themeFill="background1" w:themeFillShade="BF"/>
            <w:vAlign w:val="center"/>
          </w:tcPr>
          <w:p w14:paraId="01AA4768" w14:textId="676E5BF3" w:rsidR="00A95D22" w:rsidRPr="00FA44A5" w:rsidRDefault="00A95D22" w:rsidP="00410C46">
            <w:pPr>
              <w:jc w:val="center"/>
            </w:pPr>
            <w:r w:rsidRPr="00FA44A5">
              <w:rPr>
                <w:rFonts w:ascii="Calibri" w:hAnsi="Calibri" w:cs="Arial"/>
                <w:b/>
                <w:bCs/>
                <w:color w:val="000000" w:themeColor="dark1"/>
                <w:kern w:val="24"/>
              </w:rPr>
              <w:t>Current Mean Price (N$/15kg)</w:t>
            </w:r>
          </w:p>
        </w:tc>
        <w:tc>
          <w:tcPr>
            <w:tcW w:w="1341" w:type="dxa"/>
            <w:shd w:val="clear" w:color="auto" w:fill="BFBFBF" w:themeFill="background1" w:themeFillShade="BF"/>
            <w:vAlign w:val="center"/>
          </w:tcPr>
          <w:p w14:paraId="7C8218E6" w14:textId="1213530D" w:rsidR="00A95D22" w:rsidRPr="00FA44A5" w:rsidRDefault="00A95D22" w:rsidP="00410C46">
            <w:pPr>
              <w:jc w:val="center"/>
            </w:pPr>
            <w:r w:rsidRPr="00FA44A5">
              <w:rPr>
                <w:rFonts w:ascii="Calibri" w:hAnsi="Calibri" w:cs="Arial"/>
                <w:b/>
                <w:bCs/>
                <w:color w:val="000000" w:themeColor="dark1"/>
                <w:kern w:val="24"/>
              </w:rPr>
              <w:t>Fortification cost (N$/15kg)</w:t>
            </w:r>
          </w:p>
        </w:tc>
        <w:tc>
          <w:tcPr>
            <w:tcW w:w="1431" w:type="dxa"/>
            <w:shd w:val="clear" w:color="auto" w:fill="BFBFBF" w:themeFill="background1" w:themeFillShade="BF"/>
            <w:vAlign w:val="center"/>
          </w:tcPr>
          <w:p w14:paraId="678BE41F" w14:textId="59F34313" w:rsidR="00A95D22" w:rsidRPr="00FA44A5" w:rsidRDefault="00A95D22" w:rsidP="00410C46">
            <w:pPr>
              <w:jc w:val="center"/>
              <w:rPr>
                <w:b/>
              </w:rPr>
            </w:pPr>
            <w:r w:rsidRPr="00FA44A5">
              <w:rPr>
                <w:b/>
              </w:rPr>
              <w:t>Approximate Mark up</w:t>
            </w:r>
          </w:p>
          <w:p w14:paraId="2622A0A7" w14:textId="3BEB2189" w:rsidR="00A95D22" w:rsidRPr="00FA44A5" w:rsidRDefault="00A95D22" w:rsidP="00410C46">
            <w:pPr>
              <w:jc w:val="center"/>
              <w:rPr>
                <w:b/>
              </w:rPr>
            </w:pPr>
            <w:r w:rsidRPr="00FA44A5">
              <w:rPr>
                <w:b/>
              </w:rPr>
              <w:t>(N$/15kg)</w:t>
            </w:r>
          </w:p>
        </w:tc>
        <w:tc>
          <w:tcPr>
            <w:tcW w:w="1252" w:type="dxa"/>
            <w:shd w:val="clear" w:color="auto" w:fill="BFBFBF" w:themeFill="background1" w:themeFillShade="BF"/>
            <w:vAlign w:val="center"/>
          </w:tcPr>
          <w:p w14:paraId="3D36DF74" w14:textId="3694C37C" w:rsidR="00A95D22" w:rsidRPr="00FA44A5" w:rsidRDefault="00A95D22" w:rsidP="00410C46">
            <w:pPr>
              <w:jc w:val="center"/>
              <w:rPr>
                <w:b/>
              </w:rPr>
            </w:pPr>
            <w:r w:rsidRPr="00FA44A5">
              <w:rPr>
                <w:b/>
              </w:rPr>
              <w:t>New Price (N$/15kg)</w:t>
            </w:r>
          </w:p>
        </w:tc>
        <w:tc>
          <w:tcPr>
            <w:tcW w:w="1571" w:type="dxa"/>
            <w:shd w:val="clear" w:color="auto" w:fill="BFBFBF" w:themeFill="background1" w:themeFillShade="BF"/>
            <w:vAlign w:val="center"/>
          </w:tcPr>
          <w:p w14:paraId="1EAFA14F" w14:textId="1D58F35A" w:rsidR="00A95D22" w:rsidRPr="00FA44A5" w:rsidRDefault="00FA053D" w:rsidP="00410C46">
            <w:pPr>
              <w:jc w:val="center"/>
              <w:rPr>
                <w:b/>
              </w:rPr>
            </w:pPr>
            <w:r w:rsidRPr="00FA44A5">
              <w:rPr>
                <w:b/>
              </w:rPr>
              <w:t xml:space="preserve">Daily </w:t>
            </w:r>
            <w:r w:rsidR="00A95D22" w:rsidRPr="00FA44A5">
              <w:rPr>
                <w:b/>
              </w:rPr>
              <w:t>Additional Incom</w:t>
            </w:r>
            <w:r w:rsidRPr="00FA44A5">
              <w:rPr>
                <w:b/>
              </w:rPr>
              <w:t>e(N$</w:t>
            </w:r>
            <w:r w:rsidR="00A95D22" w:rsidRPr="00FA44A5">
              <w:rPr>
                <w:b/>
              </w:rPr>
              <w:t>)</w:t>
            </w:r>
          </w:p>
        </w:tc>
        <w:tc>
          <w:tcPr>
            <w:tcW w:w="1620" w:type="dxa"/>
            <w:shd w:val="clear" w:color="auto" w:fill="BFBFBF" w:themeFill="background1" w:themeFillShade="BF"/>
            <w:vAlign w:val="center"/>
          </w:tcPr>
          <w:p w14:paraId="7D27498B" w14:textId="6AE3CF5B" w:rsidR="00A95D22" w:rsidRPr="00FA44A5" w:rsidRDefault="00A95D22" w:rsidP="00410C46">
            <w:pPr>
              <w:jc w:val="center"/>
              <w:rPr>
                <w:b/>
              </w:rPr>
            </w:pPr>
            <w:r w:rsidRPr="00FA44A5">
              <w:rPr>
                <w:b/>
              </w:rPr>
              <w:t>Monthly Additional Income</w:t>
            </w:r>
            <w:r w:rsidR="009921C3" w:rsidRPr="00FA44A5">
              <w:rPr>
                <w:b/>
              </w:rPr>
              <w:t xml:space="preserve"> (N$)</w:t>
            </w:r>
          </w:p>
        </w:tc>
      </w:tr>
      <w:tr w:rsidR="00192B4D" w:rsidRPr="00FA44A5" w14:paraId="006DFD9A" w14:textId="77777777" w:rsidTr="008B71AC">
        <w:trPr>
          <w:trHeight w:val="397"/>
        </w:trPr>
        <w:tc>
          <w:tcPr>
            <w:tcW w:w="1161" w:type="dxa"/>
            <w:vAlign w:val="center"/>
          </w:tcPr>
          <w:p w14:paraId="1172BF8A" w14:textId="041C2AFE" w:rsidR="00192B4D" w:rsidRPr="00FA44A5" w:rsidRDefault="00192B4D" w:rsidP="00410C46">
            <w:pPr>
              <w:jc w:val="center"/>
            </w:pPr>
            <w:r w:rsidRPr="00FA44A5">
              <w:rPr>
                <w:rFonts w:ascii="Calibri" w:hAnsi="Calibri" w:cs="Arial"/>
                <w:color w:val="000000" w:themeColor="dark1"/>
                <w:kern w:val="24"/>
              </w:rPr>
              <w:t>225</w:t>
            </w:r>
          </w:p>
        </w:tc>
        <w:tc>
          <w:tcPr>
            <w:tcW w:w="1159" w:type="dxa"/>
            <w:vAlign w:val="center"/>
          </w:tcPr>
          <w:p w14:paraId="7A2AC175" w14:textId="1317D73D" w:rsidR="00192B4D" w:rsidRPr="00FA44A5" w:rsidRDefault="00192B4D" w:rsidP="00410C46">
            <w:pPr>
              <w:jc w:val="center"/>
            </w:pPr>
            <w:r w:rsidRPr="00FA44A5">
              <w:rPr>
                <w:rFonts w:ascii="Calibri" w:hAnsi="Calibri" w:cs="Arial"/>
                <w:color w:val="000000" w:themeColor="dark1"/>
                <w:kern w:val="24"/>
              </w:rPr>
              <w:t>14.00</w:t>
            </w:r>
          </w:p>
        </w:tc>
        <w:tc>
          <w:tcPr>
            <w:tcW w:w="1341" w:type="dxa"/>
            <w:vAlign w:val="center"/>
          </w:tcPr>
          <w:p w14:paraId="554CABC6" w14:textId="454931CD" w:rsidR="00192B4D" w:rsidRPr="00FA44A5" w:rsidRDefault="00192B4D" w:rsidP="00410C46">
            <w:pPr>
              <w:jc w:val="center"/>
            </w:pPr>
            <w:r w:rsidRPr="00FA44A5">
              <w:rPr>
                <w:rFonts w:ascii="Calibri" w:hAnsi="Calibri" w:cs="Arial"/>
                <w:color w:val="000000" w:themeColor="dark1"/>
                <w:kern w:val="24"/>
              </w:rPr>
              <w:t>1.</w:t>
            </w:r>
            <w:r w:rsidR="00470149" w:rsidRPr="00FA44A5">
              <w:rPr>
                <w:rFonts w:ascii="Calibri" w:hAnsi="Calibri" w:cs="Arial"/>
                <w:color w:val="000000" w:themeColor="dark1"/>
                <w:kern w:val="24"/>
              </w:rPr>
              <w:t>36</w:t>
            </w:r>
          </w:p>
        </w:tc>
        <w:tc>
          <w:tcPr>
            <w:tcW w:w="1431" w:type="dxa"/>
            <w:vAlign w:val="center"/>
          </w:tcPr>
          <w:p w14:paraId="7686C303" w14:textId="699CBF78" w:rsidR="00192B4D" w:rsidRPr="00FA44A5" w:rsidRDefault="00192B4D" w:rsidP="00410C46">
            <w:pPr>
              <w:jc w:val="center"/>
            </w:pPr>
            <w:r w:rsidRPr="00FA44A5">
              <w:t>1.</w:t>
            </w:r>
            <w:r w:rsidR="00470149" w:rsidRPr="00FA44A5">
              <w:t>64</w:t>
            </w:r>
          </w:p>
        </w:tc>
        <w:tc>
          <w:tcPr>
            <w:tcW w:w="1252" w:type="dxa"/>
            <w:vAlign w:val="center"/>
          </w:tcPr>
          <w:p w14:paraId="74ABCA21" w14:textId="2FE18F74" w:rsidR="00192B4D" w:rsidRPr="00FA44A5" w:rsidRDefault="00192B4D" w:rsidP="00410C46">
            <w:pPr>
              <w:jc w:val="center"/>
            </w:pPr>
            <w:r w:rsidRPr="00FA44A5">
              <w:rPr>
                <w:rFonts w:ascii="Calibri" w:hAnsi="Calibri" w:cs="Arial"/>
                <w:color w:val="000000" w:themeColor="dark1"/>
                <w:kern w:val="24"/>
              </w:rPr>
              <w:t>17.00</w:t>
            </w:r>
          </w:p>
        </w:tc>
        <w:tc>
          <w:tcPr>
            <w:tcW w:w="1571" w:type="dxa"/>
            <w:vAlign w:val="center"/>
          </w:tcPr>
          <w:p w14:paraId="7BBFD28A" w14:textId="7E41F977" w:rsidR="00192B4D" w:rsidRPr="00FA44A5" w:rsidRDefault="00192B4D" w:rsidP="00410C46">
            <w:pPr>
              <w:jc w:val="center"/>
            </w:pPr>
            <w:r w:rsidRPr="00FA44A5">
              <w:rPr>
                <w:rFonts w:ascii="Calibri" w:hAnsi="Calibri" w:cs="Arial"/>
                <w:color w:val="000000" w:themeColor="dark1"/>
                <w:kern w:val="24"/>
              </w:rPr>
              <w:t>2</w:t>
            </w:r>
            <w:r w:rsidR="00BE48E7" w:rsidRPr="00FA44A5">
              <w:rPr>
                <w:rFonts w:ascii="Calibri" w:hAnsi="Calibri" w:cs="Arial"/>
                <w:color w:val="000000" w:themeColor="dark1"/>
                <w:kern w:val="24"/>
              </w:rPr>
              <w:t>4</w:t>
            </w:r>
            <w:r w:rsidRPr="00FA44A5">
              <w:rPr>
                <w:rFonts w:ascii="Calibri" w:hAnsi="Calibri" w:cs="Arial"/>
                <w:color w:val="000000" w:themeColor="dark1"/>
                <w:kern w:val="24"/>
              </w:rPr>
              <w:t>.</w:t>
            </w:r>
            <w:r w:rsidR="00BE48E7" w:rsidRPr="00FA44A5">
              <w:rPr>
                <w:rFonts w:ascii="Calibri" w:hAnsi="Calibri" w:cs="Arial"/>
                <w:color w:val="000000" w:themeColor="dark1"/>
                <w:kern w:val="24"/>
              </w:rPr>
              <w:t>6</w:t>
            </w:r>
            <w:r w:rsidRPr="00FA44A5">
              <w:rPr>
                <w:rFonts w:ascii="Calibri" w:hAnsi="Calibri" w:cs="Arial"/>
                <w:color w:val="000000" w:themeColor="dark1"/>
                <w:kern w:val="24"/>
              </w:rPr>
              <w:t>0</w:t>
            </w:r>
          </w:p>
        </w:tc>
        <w:tc>
          <w:tcPr>
            <w:tcW w:w="1620" w:type="dxa"/>
            <w:vAlign w:val="center"/>
          </w:tcPr>
          <w:p w14:paraId="7D7640B5" w14:textId="1DEE0728" w:rsidR="00192B4D" w:rsidRPr="00FA44A5" w:rsidRDefault="00192B4D" w:rsidP="00410C46">
            <w:pPr>
              <w:jc w:val="center"/>
            </w:pPr>
            <w:r w:rsidRPr="00FA44A5">
              <w:rPr>
                <w:rFonts w:ascii="Calibri" w:hAnsi="Calibri" w:cs="Arial"/>
                <w:color w:val="000000" w:themeColor="dark1"/>
                <w:kern w:val="24"/>
              </w:rPr>
              <w:t>5</w:t>
            </w:r>
            <w:r w:rsidR="00BE48E7" w:rsidRPr="00FA44A5">
              <w:rPr>
                <w:rFonts w:ascii="Calibri" w:hAnsi="Calibri" w:cs="Arial"/>
                <w:color w:val="000000" w:themeColor="dark1"/>
                <w:kern w:val="24"/>
              </w:rPr>
              <w:t>41</w:t>
            </w:r>
            <w:r w:rsidRPr="00FA44A5">
              <w:rPr>
                <w:rFonts w:ascii="Calibri" w:hAnsi="Calibri" w:cs="Arial"/>
                <w:color w:val="000000" w:themeColor="dark1"/>
                <w:kern w:val="24"/>
              </w:rPr>
              <w:t>.</w:t>
            </w:r>
            <w:r w:rsidR="00BE48E7" w:rsidRPr="00FA44A5">
              <w:rPr>
                <w:rFonts w:ascii="Calibri" w:hAnsi="Calibri" w:cs="Arial"/>
                <w:color w:val="000000" w:themeColor="dark1"/>
                <w:kern w:val="24"/>
              </w:rPr>
              <w:t>2</w:t>
            </w:r>
            <w:r w:rsidRPr="00FA44A5">
              <w:rPr>
                <w:rFonts w:ascii="Calibri" w:hAnsi="Calibri" w:cs="Arial"/>
                <w:color w:val="000000" w:themeColor="dark1"/>
                <w:kern w:val="24"/>
              </w:rPr>
              <w:t>0</w:t>
            </w:r>
          </w:p>
        </w:tc>
      </w:tr>
      <w:tr w:rsidR="00192B4D" w:rsidRPr="00FA44A5" w14:paraId="53B2C601" w14:textId="77777777" w:rsidTr="008B71AC">
        <w:trPr>
          <w:trHeight w:val="397"/>
        </w:trPr>
        <w:tc>
          <w:tcPr>
            <w:tcW w:w="1161" w:type="dxa"/>
            <w:shd w:val="clear" w:color="auto" w:fill="FFFF00"/>
            <w:vAlign w:val="center"/>
          </w:tcPr>
          <w:p w14:paraId="16A6C002" w14:textId="47A9F591" w:rsidR="00192B4D" w:rsidRPr="00FA44A5" w:rsidRDefault="00192B4D" w:rsidP="00410C46">
            <w:pPr>
              <w:jc w:val="center"/>
            </w:pPr>
            <w:r w:rsidRPr="00FA44A5">
              <w:rPr>
                <w:rFonts w:ascii="Calibri" w:hAnsi="Calibri" w:cs="Arial"/>
                <w:color w:val="000000" w:themeColor="dark1"/>
                <w:kern w:val="24"/>
              </w:rPr>
              <w:t>300</w:t>
            </w:r>
          </w:p>
        </w:tc>
        <w:tc>
          <w:tcPr>
            <w:tcW w:w="1159" w:type="dxa"/>
            <w:shd w:val="clear" w:color="auto" w:fill="FFFF00"/>
            <w:vAlign w:val="center"/>
          </w:tcPr>
          <w:p w14:paraId="1620D603" w14:textId="30432AF5" w:rsidR="00192B4D" w:rsidRPr="00FA44A5" w:rsidRDefault="00192B4D" w:rsidP="00410C46">
            <w:pPr>
              <w:jc w:val="center"/>
            </w:pPr>
            <w:r w:rsidRPr="00FA44A5">
              <w:rPr>
                <w:rFonts w:ascii="Calibri" w:hAnsi="Calibri" w:cs="Arial"/>
                <w:color w:val="000000" w:themeColor="dark1"/>
                <w:kern w:val="24"/>
              </w:rPr>
              <w:t>14.00</w:t>
            </w:r>
          </w:p>
        </w:tc>
        <w:tc>
          <w:tcPr>
            <w:tcW w:w="1341" w:type="dxa"/>
            <w:shd w:val="clear" w:color="auto" w:fill="FFFF00"/>
            <w:vAlign w:val="center"/>
          </w:tcPr>
          <w:p w14:paraId="04BEE26F" w14:textId="62B52511" w:rsidR="00192B4D" w:rsidRPr="00FA44A5" w:rsidRDefault="00192B4D" w:rsidP="00410C46">
            <w:pPr>
              <w:jc w:val="center"/>
            </w:pPr>
            <w:r w:rsidRPr="00FA44A5">
              <w:rPr>
                <w:rFonts w:ascii="Calibri" w:hAnsi="Calibri" w:cs="Arial"/>
                <w:color w:val="000000" w:themeColor="dark1"/>
                <w:kern w:val="24"/>
              </w:rPr>
              <w:t>1.</w:t>
            </w:r>
            <w:r w:rsidR="00BE48E7" w:rsidRPr="00FA44A5">
              <w:rPr>
                <w:rFonts w:ascii="Calibri" w:hAnsi="Calibri" w:cs="Arial"/>
                <w:color w:val="000000" w:themeColor="dark1"/>
                <w:kern w:val="24"/>
              </w:rPr>
              <w:t>36</w:t>
            </w:r>
          </w:p>
        </w:tc>
        <w:tc>
          <w:tcPr>
            <w:tcW w:w="1431" w:type="dxa"/>
            <w:shd w:val="clear" w:color="auto" w:fill="FFFF00"/>
            <w:vAlign w:val="center"/>
          </w:tcPr>
          <w:p w14:paraId="75213B9D" w14:textId="47FCE384" w:rsidR="00192B4D" w:rsidRPr="00FA44A5" w:rsidRDefault="00192B4D" w:rsidP="00410C46">
            <w:pPr>
              <w:jc w:val="center"/>
            </w:pPr>
            <w:r w:rsidRPr="00FA44A5">
              <w:t>1.</w:t>
            </w:r>
            <w:r w:rsidR="00BE48E7" w:rsidRPr="00FA44A5">
              <w:t>64</w:t>
            </w:r>
          </w:p>
        </w:tc>
        <w:tc>
          <w:tcPr>
            <w:tcW w:w="1252" w:type="dxa"/>
            <w:shd w:val="clear" w:color="auto" w:fill="FFFF00"/>
            <w:vAlign w:val="center"/>
          </w:tcPr>
          <w:p w14:paraId="14CD45D7" w14:textId="40125693" w:rsidR="00192B4D" w:rsidRPr="00FA44A5" w:rsidRDefault="00192B4D" w:rsidP="00410C46">
            <w:pPr>
              <w:jc w:val="center"/>
            </w:pPr>
            <w:r w:rsidRPr="00FA44A5">
              <w:rPr>
                <w:rFonts w:ascii="Calibri" w:hAnsi="Calibri" w:cs="Arial"/>
                <w:color w:val="000000" w:themeColor="dark1"/>
                <w:kern w:val="24"/>
              </w:rPr>
              <w:t>17.00</w:t>
            </w:r>
          </w:p>
        </w:tc>
        <w:tc>
          <w:tcPr>
            <w:tcW w:w="1571" w:type="dxa"/>
            <w:shd w:val="clear" w:color="auto" w:fill="FFFF00"/>
            <w:vAlign w:val="center"/>
          </w:tcPr>
          <w:p w14:paraId="68299718" w14:textId="3CF5C518" w:rsidR="00192B4D" w:rsidRPr="00FA44A5" w:rsidRDefault="00BE48E7" w:rsidP="00410C46">
            <w:pPr>
              <w:jc w:val="center"/>
            </w:pPr>
            <w:r w:rsidRPr="00FA44A5">
              <w:rPr>
                <w:rFonts w:ascii="Calibri" w:hAnsi="Calibri" w:cs="Arial"/>
                <w:color w:val="000000" w:themeColor="dark1"/>
                <w:kern w:val="24"/>
              </w:rPr>
              <w:t>32.8</w:t>
            </w:r>
            <w:r w:rsidR="00192B4D" w:rsidRPr="00FA44A5">
              <w:rPr>
                <w:rFonts w:ascii="Calibri" w:hAnsi="Calibri" w:cs="Arial"/>
                <w:color w:val="000000" w:themeColor="dark1"/>
                <w:kern w:val="24"/>
              </w:rPr>
              <w:t>0</w:t>
            </w:r>
          </w:p>
        </w:tc>
        <w:tc>
          <w:tcPr>
            <w:tcW w:w="1620" w:type="dxa"/>
            <w:shd w:val="clear" w:color="auto" w:fill="FFFF00"/>
            <w:vAlign w:val="center"/>
          </w:tcPr>
          <w:p w14:paraId="21FD0CA8" w14:textId="763142F5" w:rsidR="00192B4D" w:rsidRPr="00FA44A5" w:rsidRDefault="00BE48E7" w:rsidP="00410C46">
            <w:pPr>
              <w:jc w:val="center"/>
            </w:pPr>
            <w:r w:rsidRPr="00FA44A5">
              <w:rPr>
                <w:rFonts w:ascii="Calibri" w:hAnsi="Calibri" w:cs="Arial"/>
                <w:color w:val="000000" w:themeColor="dark1"/>
                <w:kern w:val="24"/>
              </w:rPr>
              <w:t>721.6</w:t>
            </w:r>
            <w:r w:rsidR="00192B4D" w:rsidRPr="00FA44A5">
              <w:rPr>
                <w:rFonts w:ascii="Calibri" w:hAnsi="Calibri" w:cs="Arial"/>
                <w:color w:val="000000" w:themeColor="dark1"/>
                <w:kern w:val="24"/>
              </w:rPr>
              <w:t>0</w:t>
            </w:r>
          </w:p>
        </w:tc>
      </w:tr>
      <w:tr w:rsidR="00192B4D" w:rsidRPr="00FA44A5" w14:paraId="191621A2" w14:textId="77777777" w:rsidTr="008B71AC">
        <w:trPr>
          <w:trHeight w:val="397"/>
        </w:trPr>
        <w:tc>
          <w:tcPr>
            <w:tcW w:w="1161" w:type="dxa"/>
            <w:vAlign w:val="center"/>
          </w:tcPr>
          <w:p w14:paraId="0C62EBFF" w14:textId="5E3E845B" w:rsidR="00192B4D" w:rsidRPr="00FA44A5" w:rsidRDefault="00192B4D" w:rsidP="00410C46">
            <w:pPr>
              <w:jc w:val="center"/>
            </w:pPr>
            <w:r w:rsidRPr="00FA44A5">
              <w:rPr>
                <w:rFonts w:ascii="Calibri" w:hAnsi="Calibri" w:cs="Arial"/>
                <w:color w:val="000000" w:themeColor="dark1"/>
                <w:kern w:val="24"/>
              </w:rPr>
              <w:t>375</w:t>
            </w:r>
          </w:p>
        </w:tc>
        <w:tc>
          <w:tcPr>
            <w:tcW w:w="1159" w:type="dxa"/>
            <w:vAlign w:val="center"/>
          </w:tcPr>
          <w:p w14:paraId="4A044657" w14:textId="269D4D8B" w:rsidR="00192B4D" w:rsidRPr="00FA44A5" w:rsidRDefault="00192B4D" w:rsidP="00410C46">
            <w:pPr>
              <w:jc w:val="center"/>
            </w:pPr>
            <w:r w:rsidRPr="00FA44A5">
              <w:rPr>
                <w:rFonts w:ascii="Calibri" w:hAnsi="Calibri" w:cs="Arial"/>
                <w:color w:val="000000" w:themeColor="dark1"/>
                <w:kern w:val="24"/>
              </w:rPr>
              <w:t>14.00</w:t>
            </w:r>
          </w:p>
        </w:tc>
        <w:tc>
          <w:tcPr>
            <w:tcW w:w="1341" w:type="dxa"/>
            <w:vAlign w:val="center"/>
          </w:tcPr>
          <w:p w14:paraId="210B53FF" w14:textId="11BD6DC8" w:rsidR="00192B4D" w:rsidRPr="00FA44A5" w:rsidRDefault="00BE48E7" w:rsidP="00410C46">
            <w:pPr>
              <w:jc w:val="center"/>
            </w:pPr>
            <w:r w:rsidRPr="00FA44A5">
              <w:rPr>
                <w:rFonts w:ascii="Calibri" w:hAnsi="Calibri" w:cs="Arial"/>
                <w:color w:val="000000" w:themeColor="dark1"/>
                <w:kern w:val="24"/>
              </w:rPr>
              <w:t>1.36</w:t>
            </w:r>
          </w:p>
        </w:tc>
        <w:tc>
          <w:tcPr>
            <w:tcW w:w="1431" w:type="dxa"/>
            <w:vAlign w:val="center"/>
          </w:tcPr>
          <w:p w14:paraId="66480849" w14:textId="3F587F3F" w:rsidR="00192B4D" w:rsidRPr="00FA44A5" w:rsidRDefault="00BE48E7" w:rsidP="00410C46">
            <w:pPr>
              <w:jc w:val="center"/>
            </w:pPr>
            <w:r w:rsidRPr="00FA44A5">
              <w:t>1.64</w:t>
            </w:r>
          </w:p>
        </w:tc>
        <w:tc>
          <w:tcPr>
            <w:tcW w:w="1252" w:type="dxa"/>
            <w:vAlign w:val="center"/>
          </w:tcPr>
          <w:p w14:paraId="4640B9AA" w14:textId="245C3299" w:rsidR="00192B4D" w:rsidRPr="00FA44A5" w:rsidRDefault="00192B4D" w:rsidP="00410C46">
            <w:pPr>
              <w:jc w:val="center"/>
            </w:pPr>
            <w:r w:rsidRPr="00FA44A5">
              <w:rPr>
                <w:rFonts w:ascii="Calibri" w:hAnsi="Calibri" w:cs="Arial"/>
                <w:color w:val="000000" w:themeColor="dark1"/>
                <w:kern w:val="24"/>
              </w:rPr>
              <w:t>17.00</w:t>
            </w:r>
          </w:p>
        </w:tc>
        <w:tc>
          <w:tcPr>
            <w:tcW w:w="1571" w:type="dxa"/>
            <w:vAlign w:val="center"/>
          </w:tcPr>
          <w:p w14:paraId="08AE472A" w14:textId="442E2197" w:rsidR="00192B4D" w:rsidRPr="00FA44A5" w:rsidRDefault="00BE48E7" w:rsidP="00410C46">
            <w:pPr>
              <w:jc w:val="center"/>
            </w:pPr>
            <w:r w:rsidRPr="00FA44A5">
              <w:rPr>
                <w:rFonts w:ascii="Calibri" w:hAnsi="Calibri" w:cs="Arial"/>
                <w:color w:val="000000" w:themeColor="dark1"/>
                <w:kern w:val="24"/>
              </w:rPr>
              <w:t>41.00</w:t>
            </w:r>
          </w:p>
        </w:tc>
        <w:tc>
          <w:tcPr>
            <w:tcW w:w="1620" w:type="dxa"/>
            <w:vAlign w:val="center"/>
          </w:tcPr>
          <w:p w14:paraId="3C1F89B9" w14:textId="4F25D224" w:rsidR="00192B4D" w:rsidRPr="00FA44A5" w:rsidRDefault="00583064" w:rsidP="00410C46">
            <w:pPr>
              <w:jc w:val="center"/>
            </w:pPr>
            <w:r w:rsidRPr="00FA44A5">
              <w:rPr>
                <w:rFonts w:ascii="Calibri" w:hAnsi="Calibri" w:cs="Arial"/>
                <w:color w:val="000000" w:themeColor="dark1"/>
                <w:kern w:val="24"/>
              </w:rPr>
              <w:t>902</w:t>
            </w:r>
            <w:r w:rsidR="00192B4D" w:rsidRPr="00FA44A5">
              <w:rPr>
                <w:rFonts w:ascii="Calibri" w:hAnsi="Calibri" w:cs="Arial"/>
                <w:color w:val="000000" w:themeColor="dark1"/>
                <w:kern w:val="24"/>
              </w:rPr>
              <w:t>.00</w:t>
            </w:r>
          </w:p>
        </w:tc>
      </w:tr>
      <w:tr w:rsidR="00192B4D" w:rsidRPr="00FA44A5" w14:paraId="59485197" w14:textId="77777777" w:rsidTr="008B71AC">
        <w:trPr>
          <w:trHeight w:val="397"/>
        </w:trPr>
        <w:tc>
          <w:tcPr>
            <w:tcW w:w="1161" w:type="dxa"/>
            <w:vAlign w:val="center"/>
          </w:tcPr>
          <w:p w14:paraId="01150126" w14:textId="1F68783E" w:rsidR="00192B4D" w:rsidRPr="00FA44A5" w:rsidRDefault="00192B4D" w:rsidP="00410C46">
            <w:pPr>
              <w:jc w:val="center"/>
            </w:pPr>
            <w:r w:rsidRPr="00FA44A5">
              <w:rPr>
                <w:rFonts w:ascii="Calibri" w:hAnsi="Calibri" w:cs="Arial"/>
                <w:color w:val="000000" w:themeColor="dark1"/>
                <w:kern w:val="24"/>
              </w:rPr>
              <w:t>450</w:t>
            </w:r>
          </w:p>
        </w:tc>
        <w:tc>
          <w:tcPr>
            <w:tcW w:w="1159" w:type="dxa"/>
            <w:vAlign w:val="center"/>
          </w:tcPr>
          <w:p w14:paraId="1DD9B240" w14:textId="575A1B67" w:rsidR="00192B4D" w:rsidRPr="00FA44A5" w:rsidRDefault="00192B4D" w:rsidP="00410C46">
            <w:pPr>
              <w:jc w:val="center"/>
            </w:pPr>
            <w:r w:rsidRPr="00FA44A5">
              <w:rPr>
                <w:rFonts w:ascii="Calibri" w:hAnsi="Calibri" w:cs="Arial"/>
                <w:color w:val="000000" w:themeColor="dark1"/>
                <w:kern w:val="24"/>
              </w:rPr>
              <w:t>14.00</w:t>
            </w:r>
          </w:p>
        </w:tc>
        <w:tc>
          <w:tcPr>
            <w:tcW w:w="1341" w:type="dxa"/>
            <w:vAlign w:val="center"/>
          </w:tcPr>
          <w:p w14:paraId="4397F181" w14:textId="6CEB9161" w:rsidR="00192B4D" w:rsidRPr="00FA44A5" w:rsidRDefault="00BE48E7" w:rsidP="00410C46">
            <w:pPr>
              <w:jc w:val="center"/>
            </w:pPr>
            <w:r w:rsidRPr="00FA44A5">
              <w:rPr>
                <w:rFonts w:ascii="Calibri" w:hAnsi="Calibri" w:cs="Arial"/>
                <w:color w:val="000000" w:themeColor="dark1"/>
                <w:kern w:val="24"/>
              </w:rPr>
              <w:t>1.36</w:t>
            </w:r>
          </w:p>
        </w:tc>
        <w:tc>
          <w:tcPr>
            <w:tcW w:w="1431" w:type="dxa"/>
            <w:vAlign w:val="center"/>
          </w:tcPr>
          <w:p w14:paraId="707056BC" w14:textId="1400AFCE" w:rsidR="00192B4D" w:rsidRPr="00FA44A5" w:rsidRDefault="00BE48E7" w:rsidP="00410C46">
            <w:pPr>
              <w:jc w:val="center"/>
            </w:pPr>
            <w:r w:rsidRPr="00FA44A5">
              <w:t>1.64</w:t>
            </w:r>
          </w:p>
        </w:tc>
        <w:tc>
          <w:tcPr>
            <w:tcW w:w="1252" w:type="dxa"/>
            <w:vAlign w:val="center"/>
          </w:tcPr>
          <w:p w14:paraId="4C7C77CD" w14:textId="2CC94966" w:rsidR="00192B4D" w:rsidRPr="00FA44A5" w:rsidRDefault="00192B4D" w:rsidP="00410C46">
            <w:pPr>
              <w:jc w:val="center"/>
            </w:pPr>
            <w:r w:rsidRPr="00FA44A5">
              <w:rPr>
                <w:rFonts w:ascii="Calibri" w:hAnsi="Calibri" w:cs="Arial"/>
                <w:color w:val="000000" w:themeColor="dark1"/>
                <w:kern w:val="24"/>
              </w:rPr>
              <w:t>17.00</w:t>
            </w:r>
          </w:p>
        </w:tc>
        <w:tc>
          <w:tcPr>
            <w:tcW w:w="1571" w:type="dxa"/>
            <w:vAlign w:val="center"/>
          </w:tcPr>
          <w:p w14:paraId="39CFC2C4" w14:textId="0C5E6770" w:rsidR="00192B4D" w:rsidRPr="00FA44A5" w:rsidRDefault="00192B4D" w:rsidP="00410C46">
            <w:pPr>
              <w:jc w:val="center"/>
            </w:pPr>
            <w:r w:rsidRPr="00FA44A5">
              <w:rPr>
                <w:rFonts w:ascii="Calibri" w:hAnsi="Calibri" w:cs="Arial"/>
                <w:color w:val="000000" w:themeColor="dark1"/>
                <w:kern w:val="24"/>
              </w:rPr>
              <w:t>4</w:t>
            </w:r>
            <w:r w:rsidR="000B5473" w:rsidRPr="00FA44A5">
              <w:rPr>
                <w:rFonts w:ascii="Calibri" w:hAnsi="Calibri" w:cs="Arial"/>
                <w:color w:val="000000" w:themeColor="dark1"/>
                <w:kern w:val="24"/>
              </w:rPr>
              <w:t>9</w:t>
            </w:r>
            <w:r w:rsidRPr="00FA44A5">
              <w:rPr>
                <w:rFonts w:ascii="Calibri" w:hAnsi="Calibri" w:cs="Arial"/>
                <w:color w:val="000000" w:themeColor="dark1"/>
                <w:kern w:val="24"/>
              </w:rPr>
              <w:t>.</w:t>
            </w:r>
            <w:r w:rsidR="000B5473" w:rsidRPr="00FA44A5">
              <w:rPr>
                <w:rFonts w:ascii="Calibri" w:hAnsi="Calibri" w:cs="Arial"/>
                <w:color w:val="000000" w:themeColor="dark1"/>
                <w:kern w:val="24"/>
              </w:rPr>
              <w:t>2</w:t>
            </w:r>
            <w:r w:rsidRPr="00FA44A5">
              <w:rPr>
                <w:rFonts w:ascii="Calibri" w:hAnsi="Calibri" w:cs="Arial"/>
                <w:color w:val="000000" w:themeColor="dark1"/>
                <w:kern w:val="24"/>
              </w:rPr>
              <w:t>0</w:t>
            </w:r>
          </w:p>
        </w:tc>
        <w:tc>
          <w:tcPr>
            <w:tcW w:w="1620" w:type="dxa"/>
            <w:vAlign w:val="center"/>
          </w:tcPr>
          <w:p w14:paraId="5E0CC8AA" w14:textId="1B45A622" w:rsidR="00192B4D" w:rsidRPr="00FA44A5" w:rsidRDefault="000B5473" w:rsidP="00410C46">
            <w:pPr>
              <w:jc w:val="center"/>
            </w:pPr>
            <w:r w:rsidRPr="00FA44A5">
              <w:rPr>
                <w:rFonts w:ascii="Calibri" w:hAnsi="Calibri" w:cs="Arial"/>
                <w:color w:val="000000" w:themeColor="dark1"/>
                <w:kern w:val="24"/>
              </w:rPr>
              <w:t>1082</w:t>
            </w:r>
            <w:r w:rsidR="00192B4D" w:rsidRPr="00FA44A5">
              <w:rPr>
                <w:rFonts w:ascii="Calibri" w:hAnsi="Calibri" w:cs="Arial"/>
                <w:color w:val="000000" w:themeColor="dark1"/>
                <w:kern w:val="24"/>
              </w:rPr>
              <w:t>.</w:t>
            </w:r>
            <w:r w:rsidRPr="00FA44A5">
              <w:rPr>
                <w:rFonts w:ascii="Calibri" w:hAnsi="Calibri" w:cs="Arial"/>
                <w:color w:val="000000" w:themeColor="dark1"/>
                <w:kern w:val="24"/>
              </w:rPr>
              <w:t>4</w:t>
            </w:r>
            <w:r w:rsidR="00192B4D" w:rsidRPr="00FA44A5">
              <w:rPr>
                <w:rFonts w:ascii="Calibri" w:hAnsi="Calibri" w:cs="Arial"/>
                <w:color w:val="000000" w:themeColor="dark1"/>
                <w:kern w:val="24"/>
              </w:rPr>
              <w:t>0</w:t>
            </w:r>
          </w:p>
        </w:tc>
      </w:tr>
    </w:tbl>
    <w:p w14:paraId="5B2F8894" w14:textId="77777777" w:rsidR="00E47DA7" w:rsidRPr="00FA44A5" w:rsidRDefault="00E47DA7" w:rsidP="00F341CE">
      <w:pPr>
        <w:spacing w:after="0"/>
        <w:jc w:val="both"/>
      </w:pPr>
    </w:p>
    <w:p w14:paraId="2883B82B" w14:textId="77777777" w:rsidR="00F341CE" w:rsidRPr="00FA44A5" w:rsidRDefault="00F341CE" w:rsidP="00F25F76">
      <w:pPr>
        <w:spacing w:line="240" w:lineRule="auto"/>
        <w:jc w:val="both"/>
      </w:pPr>
    </w:p>
    <w:p w14:paraId="49978C01" w14:textId="1C110816" w:rsidR="00E47DA7" w:rsidRPr="00FA44A5" w:rsidRDefault="002A37D3" w:rsidP="00ED07FB">
      <w:pPr>
        <w:spacing w:after="120"/>
        <w:jc w:val="both"/>
        <w:rPr>
          <w:b/>
        </w:rPr>
      </w:pPr>
      <w:r w:rsidRPr="00FA44A5">
        <w:rPr>
          <w:b/>
        </w:rPr>
        <w:t xml:space="preserve">Cost of Acquiring the </w:t>
      </w:r>
      <w:proofErr w:type="spellStart"/>
      <w:r w:rsidRPr="00FA44A5">
        <w:rPr>
          <w:b/>
        </w:rPr>
        <w:t>Dosifier</w:t>
      </w:r>
      <w:proofErr w:type="spellEnd"/>
      <w:r w:rsidRPr="00FA44A5">
        <w:rPr>
          <w:b/>
        </w:rPr>
        <w:t xml:space="preserve"> and Cocktail</w:t>
      </w:r>
    </w:p>
    <w:p w14:paraId="53526C49" w14:textId="11E5B422" w:rsidR="002A37D3" w:rsidRPr="00FA44A5" w:rsidRDefault="002A37D3" w:rsidP="00ED07FB">
      <w:pPr>
        <w:spacing w:after="120"/>
        <w:jc w:val="both"/>
      </w:pPr>
      <w:r w:rsidRPr="00FA44A5">
        <w:t xml:space="preserve">If considered desirable the cost of buying </w:t>
      </w:r>
      <w:proofErr w:type="spellStart"/>
      <w:r w:rsidRPr="00FA44A5">
        <w:t>dosifiers</w:t>
      </w:r>
      <w:proofErr w:type="spellEnd"/>
      <w:r w:rsidRPr="00FA44A5">
        <w:t xml:space="preserve"> for the service and small scale commercial millers is shown in table 7.</w:t>
      </w:r>
      <w:r w:rsidR="00194A00" w:rsidRPr="00FA44A5">
        <w:t xml:space="preserve"> </w:t>
      </w:r>
      <w:r w:rsidR="00410C46" w:rsidRPr="00FA44A5">
        <w:t xml:space="preserve"> </w:t>
      </w:r>
      <w:r w:rsidR="00194A00" w:rsidRPr="00FA44A5">
        <w:t>Multiple mill ownership has been factored into the estimations.</w:t>
      </w:r>
      <w:r w:rsidR="00B6498D" w:rsidRPr="00FA44A5">
        <w:t xml:space="preserve"> </w:t>
      </w:r>
      <w:r w:rsidR="00410C46" w:rsidRPr="00FA44A5">
        <w:t xml:space="preserve"> </w:t>
      </w:r>
      <w:r w:rsidR="00B6498D" w:rsidRPr="00FA44A5">
        <w:t xml:space="preserve">However, the cost of acquiring either generators or solar panels to cater for the diesel engine powered mills is not included in table 7. </w:t>
      </w:r>
      <w:r w:rsidR="00410C46" w:rsidRPr="00FA44A5">
        <w:t xml:space="preserve"> </w:t>
      </w:r>
      <w:r w:rsidR="00B6498D" w:rsidRPr="00FA44A5">
        <w:t xml:space="preserve">Approximately 234 mills will require solar panels or generators to power the </w:t>
      </w:r>
      <w:proofErr w:type="spellStart"/>
      <w:r w:rsidR="00B6498D" w:rsidRPr="00FA44A5">
        <w:t>dosifier</w:t>
      </w:r>
      <w:proofErr w:type="spellEnd"/>
      <w:r w:rsidR="00B6498D" w:rsidRPr="00FA44A5">
        <w:t>.</w:t>
      </w:r>
    </w:p>
    <w:p w14:paraId="3762570B" w14:textId="77777777" w:rsidR="00CF1EE4" w:rsidRPr="00FA44A5" w:rsidRDefault="00CF1EE4" w:rsidP="00F341CE">
      <w:pPr>
        <w:spacing w:after="0"/>
        <w:jc w:val="both"/>
      </w:pPr>
    </w:p>
    <w:p w14:paraId="3EF7C849" w14:textId="46D0B291" w:rsidR="00194A00" w:rsidRPr="00FA44A5" w:rsidRDefault="00194A00" w:rsidP="00ED07FB">
      <w:pPr>
        <w:spacing w:after="60" w:line="240" w:lineRule="auto"/>
        <w:jc w:val="both"/>
        <w:rPr>
          <w:b/>
        </w:rPr>
      </w:pPr>
      <w:r w:rsidRPr="00FA44A5">
        <w:rPr>
          <w:b/>
        </w:rPr>
        <w:t>Table 7:</w:t>
      </w:r>
      <w:r w:rsidR="00410C46" w:rsidRPr="00FA44A5">
        <w:rPr>
          <w:b/>
        </w:rPr>
        <w:tab/>
      </w:r>
      <w:r w:rsidR="008B71AC" w:rsidRPr="00FA44A5">
        <w:rPr>
          <w:b/>
        </w:rPr>
        <w:t xml:space="preserve">Combined cost of required </w:t>
      </w:r>
      <w:proofErr w:type="spellStart"/>
      <w:r w:rsidR="008B71AC" w:rsidRPr="00FA44A5">
        <w:rPr>
          <w:b/>
        </w:rPr>
        <w:t>d</w:t>
      </w:r>
      <w:r w:rsidR="00B6498D" w:rsidRPr="00FA44A5">
        <w:rPr>
          <w:b/>
        </w:rPr>
        <w:t>osifiers</w:t>
      </w:r>
      <w:proofErr w:type="spellEnd"/>
    </w:p>
    <w:tbl>
      <w:tblPr>
        <w:tblStyle w:val="TableGrid"/>
        <w:tblW w:w="0" w:type="auto"/>
        <w:tblLook w:val="04A0" w:firstRow="1" w:lastRow="0" w:firstColumn="1" w:lastColumn="0" w:noHBand="0" w:noVBand="1"/>
      </w:tblPr>
      <w:tblGrid>
        <w:gridCol w:w="2297"/>
        <w:gridCol w:w="2310"/>
        <w:gridCol w:w="2318"/>
        <w:gridCol w:w="2318"/>
      </w:tblGrid>
      <w:tr w:rsidR="002A37D3" w:rsidRPr="00FA44A5" w14:paraId="02868B7F" w14:textId="77777777" w:rsidTr="008B71AC">
        <w:trPr>
          <w:trHeight w:val="397"/>
        </w:trPr>
        <w:tc>
          <w:tcPr>
            <w:tcW w:w="2337" w:type="dxa"/>
            <w:shd w:val="clear" w:color="auto" w:fill="BFBFBF" w:themeFill="background1" w:themeFillShade="BF"/>
            <w:vAlign w:val="center"/>
          </w:tcPr>
          <w:p w14:paraId="3035F0E4" w14:textId="4CD5434D" w:rsidR="002A37D3" w:rsidRPr="00FA44A5" w:rsidRDefault="002A37D3" w:rsidP="00410C46">
            <w:pPr>
              <w:jc w:val="center"/>
              <w:rPr>
                <w:b/>
              </w:rPr>
            </w:pPr>
            <w:r w:rsidRPr="00FA44A5">
              <w:rPr>
                <w:b/>
              </w:rPr>
              <w:t xml:space="preserve">Cost of </w:t>
            </w:r>
            <w:proofErr w:type="spellStart"/>
            <w:r w:rsidRPr="00FA44A5">
              <w:rPr>
                <w:b/>
              </w:rPr>
              <w:t>Dosifier</w:t>
            </w:r>
            <w:proofErr w:type="spellEnd"/>
          </w:p>
        </w:tc>
        <w:tc>
          <w:tcPr>
            <w:tcW w:w="2337" w:type="dxa"/>
            <w:shd w:val="clear" w:color="auto" w:fill="BFBFBF" w:themeFill="background1" w:themeFillShade="BF"/>
            <w:vAlign w:val="center"/>
          </w:tcPr>
          <w:p w14:paraId="20672323" w14:textId="4B0DB63F" w:rsidR="002A37D3" w:rsidRPr="00FA44A5" w:rsidRDefault="002A37D3" w:rsidP="00410C46">
            <w:pPr>
              <w:jc w:val="center"/>
              <w:rPr>
                <w:b/>
              </w:rPr>
            </w:pPr>
            <w:r w:rsidRPr="00FA44A5">
              <w:rPr>
                <w:rFonts w:ascii="Calibri" w:hAnsi="Calibri" w:cs="Arial"/>
                <w:b/>
                <w:bCs/>
                <w:color w:val="000000" w:themeColor="dark1"/>
                <w:kern w:val="24"/>
              </w:rPr>
              <w:t>Small-scale Commercial millers</w:t>
            </w:r>
          </w:p>
        </w:tc>
        <w:tc>
          <w:tcPr>
            <w:tcW w:w="2338" w:type="dxa"/>
            <w:shd w:val="clear" w:color="auto" w:fill="BFBFBF" w:themeFill="background1" w:themeFillShade="BF"/>
            <w:vAlign w:val="center"/>
          </w:tcPr>
          <w:p w14:paraId="2FBBB40E" w14:textId="5C712539" w:rsidR="002A37D3" w:rsidRPr="00FA44A5" w:rsidRDefault="002A37D3" w:rsidP="00410C46">
            <w:pPr>
              <w:jc w:val="center"/>
              <w:rPr>
                <w:b/>
              </w:rPr>
            </w:pPr>
            <w:r w:rsidRPr="00FA44A5">
              <w:rPr>
                <w:rFonts w:ascii="Calibri" w:hAnsi="Calibri" w:cs="Arial"/>
                <w:b/>
                <w:bCs/>
                <w:color w:val="000000" w:themeColor="dark1"/>
                <w:kern w:val="24"/>
              </w:rPr>
              <w:t>Service millers</w:t>
            </w:r>
          </w:p>
        </w:tc>
        <w:tc>
          <w:tcPr>
            <w:tcW w:w="2338" w:type="dxa"/>
            <w:shd w:val="clear" w:color="auto" w:fill="BFBFBF" w:themeFill="background1" w:themeFillShade="BF"/>
            <w:vAlign w:val="center"/>
          </w:tcPr>
          <w:p w14:paraId="4EF75BB8" w14:textId="6899AD98" w:rsidR="002A37D3" w:rsidRPr="00FA44A5" w:rsidRDefault="002A37D3" w:rsidP="00410C46">
            <w:pPr>
              <w:jc w:val="center"/>
              <w:rPr>
                <w:b/>
              </w:rPr>
            </w:pPr>
            <w:r w:rsidRPr="00FA44A5">
              <w:rPr>
                <w:rFonts w:ascii="Calibri" w:hAnsi="Calibri" w:cs="Arial"/>
                <w:b/>
                <w:bCs/>
                <w:color w:val="000000" w:themeColor="dark1"/>
                <w:kern w:val="24"/>
              </w:rPr>
              <w:t>Total</w:t>
            </w:r>
          </w:p>
        </w:tc>
      </w:tr>
      <w:tr w:rsidR="002A37D3" w:rsidRPr="00FA44A5" w14:paraId="4FA38599" w14:textId="77777777" w:rsidTr="008B71AC">
        <w:trPr>
          <w:trHeight w:val="397"/>
        </w:trPr>
        <w:tc>
          <w:tcPr>
            <w:tcW w:w="2337" w:type="dxa"/>
            <w:vAlign w:val="center"/>
          </w:tcPr>
          <w:p w14:paraId="7EA23EF4" w14:textId="103E3C96" w:rsidR="002A37D3" w:rsidRPr="00FA44A5" w:rsidRDefault="008B71AC" w:rsidP="00410C46">
            <w:pPr>
              <w:jc w:val="center"/>
            </w:pPr>
            <w:r w:rsidRPr="00FA44A5">
              <w:t>US</w:t>
            </w:r>
            <w:r w:rsidR="002A37D3" w:rsidRPr="00FA44A5">
              <w:t>$</w:t>
            </w:r>
          </w:p>
        </w:tc>
        <w:tc>
          <w:tcPr>
            <w:tcW w:w="2337" w:type="dxa"/>
            <w:vAlign w:val="center"/>
          </w:tcPr>
          <w:p w14:paraId="31562336" w14:textId="28870256" w:rsidR="002A37D3" w:rsidRPr="00FA44A5" w:rsidRDefault="002A37D3" w:rsidP="00410C46">
            <w:pPr>
              <w:jc w:val="center"/>
            </w:pPr>
            <w:r w:rsidRPr="00FA44A5">
              <w:rPr>
                <w:rFonts w:ascii="Calibri" w:hAnsi="Calibri" w:cs="Arial"/>
                <w:color w:val="000000" w:themeColor="dark1"/>
                <w:kern w:val="24"/>
              </w:rPr>
              <w:t>1</w:t>
            </w:r>
            <w:r w:rsidR="00194A00" w:rsidRPr="00FA44A5">
              <w:rPr>
                <w:rFonts w:ascii="Calibri" w:hAnsi="Calibri" w:cs="Arial"/>
                <w:color w:val="000000" w:themeColor="dark1"/>
                <w:kern w:val="24"/>
              </w:rPr>
              <w:t>44</w:t>
            </w:r>
            <w:r w:rsidRPr="00FA44A5">
              <w:rPr>
                <w:rFonts w:ascii="Calibri" w:hAnsi="Calibri" w:cs="Arial"/>
                <w:color w:val="000000" w:themeColor="dark1"/>
                <w:kern w:val="24"/>
              </w:rPr>
              <w:t>,000.00</w:t>
            </w:r>
          </w:p>
        </w:tc>
        <w:tc>
          <w:tcPr>
            <w:tcW w:w="2338" w:type="dxa"/>
            <w:vAlign w:val="center"/>
          </w:tcPr>
          <w:p w14:paraId="50918FE1" w14:textId="79347A57" w:rsidR="002A37D3" w:rsidRPr="00FA44A5" w:rsidRDefault="00F415C8" w:rsidP="00410C46">
            <w:pPr>
              <w:jc w:val="center"/>
            </w:pPr>
            <w:r w:rsidRPr="00FA44A5">
              <w:rPr>
                <w:rFonts w:ascii="Calibri" w:hAnsi="Calibri" w:cs="Arial"/>
                <w:color w:val="000000" w:themeColor="dark1"/>
                <w:kern w:val="24"/>
              </w:rPr>
              <w:t>±</w:t>
            </w:r>
            <w:r w:rsidR="002A37D3" w:rsidRPr="00FA44A5">
              <w:rPr>
                <w:rFonts w:ascii="Calibri" w:hAnsi="Calibri" w:cs="Arial"/>
                <w:color w:val="000000" w:themeColor="dark1"/>
                <w:kern w:val="24"/>
              </w:rPr>
              <w:t>1,</w:t>
            </w:r>
            <w:r w:rsidR="00194A00" w:rsidRPr="00FA44A5">
              <w:rPr>
                <w:rFonts w:ascii="Calibri" w:hAnsi="Calibri" w:cs="Arial"/>
                <w:color w:val="000000" w:themeColor="dark1"/>
                <w:kern w:val="24"/>
              </w:rPr>
              <w:t>80</w:t>
            </w:r>
            <w:r w:rsidR="002A37D3" w:rsidRPr="00FA44A5">
              <w:rPr>
                <w:rFonts w:ascii="Calibri" w:hAnsi="Calibri" w:cs="Arial"/>
                <w:color w:val="000000" w:themeColor="dark1"/>
                <w:kern w:val="24"/>
              </w:rPr>
              <w:t>0,000.00</w:t>
            </w:r>
          </w:p>
        </w:tc>
        <w:tc>
          <w:tcPr>
            <w:tcW w:w="2338" w:type="dxa"/>
            <w:vAlign w:val="center"/>
          </w:tcPr>
          <w:p w14:paraId="7B498C97" w14:textId="15840ED2" w:rsidR="002A37D3" w:rsidRPr="00FA44A5" w:rsidRDefault="00F415C8" w:rsidP="00410C46">
            <w:pPr>
              <w:jc w:val="center"/>
            </w:pPr>
            <w:r w:rsidRPr="00FA44A5">
              <w:rPr>
                <w:rFonts w:ascii="Calibri" w:hAnsi="Calibri" w:cs="Arial"/>
                <w:color w:val="000000" w:themeColor="dark1"/>
                <w:kern w:val="24"/>
              </w:rPr>
              <w:t>±</w:t>
            </w:r>
            <w:r w:rsidR="00194A00" w:rsidRPr="00FA44A5">
              <w:rPr>
                <w:rFonts w:ascii="Calibri" w:hAnsi="Calibri" w:cs="Arial"/>
                <w:color w:val="000000" w:themeColor="dark1"/>
                <w:kern w:val="24"/>
              </w:rPr>
              <w:t>1,944</w:t>
            </w:r>
            <w:r w:rsidR="002A37D3" w:rsidRPr="00FA44A5">
              <w:rPr>
                <w:rFonts w:ascii="Calibri" w:hAnsi="Calibri" w:cs="Arial"/>
                <w:color w:val="000000" w:themeColor="dark1"/>
                <w:kern w:val="24"/>
              </w:rPr>
              <w:t>,000.00</w:t>
            </w:r>
          </w:p>
        </w:tc>
      </w:tr>
      <w:tr w:rsidR="002A37D3" w:rsidRPr="00FA44A5" w14:paraId="3AEA6298" w14:textId="77777777" w:rsidTr="008B71AC">
        <w:trPr>
          <w:trHeight w:val="397"/>
        </w:trPr>
        <w:tc>
          <w:tcPr>
            <w:tcW w:w="2337" w:type="dxa"/>
            <w:vAlign w:val="center"/>
          </w:tcPr>
          <w:p w14:paraId="4F492B74" w14:textId="534C7EA0" w:rsidR="002A37D3" w:rsidRPr="00FA44A5" w:rsidRDefault="002A37D3" w:rsidP="00410C46">
            <w:pPr>
              <w:jc w:val="center"/>
            </w:pPr>
            <w:r w:rsidRPr="00FA44A5">
              <w:t>N$</w:t>
            </w:r>
          </w:p>
        </w:tc>
        <w:tc>
          <w:tcPr>
            <w:tcW w:w="2337" w:type="dxa"/>
            <w:vAlign w:val="center"/>
          </w:tcPr>
          <w:p w14:paraId="4514D80F" w14:textId="5D019441" w:rsidR="002A37D3" w:rsidRPr="00FA44A5" w:rsidRDefault="002A37D3" w:rsidP="00410C46">
            <w:pPr>
              <w:jc w:val="center"/>
            </w:pPr>
            <w:r w:rsidRPr="00FA44A5">
              <w:rPr>
                <w:rFonts w:ascii="Calibri" w:hAnsi="Calibri" w:cs="Arial"/>
                <w:color w:val="000000" w:themeColor="dark1"/>
                <w:kern w:val="24"/>
              </w:rPr>
              <w:t>1,</w:t>
            </w:r>
            <w:r w:rsidR="00194A00" w:rsidRPr="00FA44A5">
              <w:rPr>
                <w:rFonts w:ascii="Calibri" w:hAnsi="Calibri" w:cs="Arial"/>
                <w:color w:val="000000" w:themeColor="dark1"/>
                <w:kern w:val="24"/>
              </w:rPr>
              <w:t>756</w:t>
            </w:r>
            <w:r w:rsidRPr="00FA44A5">
              <w:rPr>
                <w:rFonts w:ascii="Calibri" w:hAnsi="Calibri" w:cs="Arial"/>
                <w:color w:val="000000" w:themeColor="dark1"/>
                <w:kern w:val="24"/>
              </w:rPr>
              <w:t>,</w:t>
            </w:r>
            <w:r w:rsidR="00194A00" w:rsidRPr="00FA44A5">
              <w:rPr>
                <w:rFonts w:ascii="Calibri" w:hAnsi="Calibri" w:cs="Arial"/>
                <w:color w:val="000000" w:themeColor="dark1"/>
                <w:kern w:val="24"/>
              </w:rPr>
              <w:t>8</w:t>
            </w:r>
            <w:r w:rsidRPr="00FA44A5">
              <w:rPr>
                <w:rFonts w:ascii="Calibri" w:hAnsi="Calibri" w:cs="Arial"/>
                <w:color w:val="000000" w:themeColor="dark1"/>
                <w:kern w:val="24"/>
              </w:rPr>
              <w:t>00.00</w:t>
            </w:r>
          </w:p>
        </w:tc>
        <w:tc>
          <w:tcPr>
            <w:tcW w:w="2338" w:type="dxa"/>
            <w:vAlign w:val="center"/>
          </w:tcPr>
          <w:p w14:paraId="4BB185E6" w14:textId="4830DC66" w:rsidR="002A37D3" w:rsidRPr="00FA44A5" w:rsidRDefault="00F415C8" w:rsidP="00410C46">
            <w:pPr>
              <w:jc w:val="center"/>
            </w:pPr>
            <w:r w:rsidRPr="00FA44A5">
              <w:rPr>
                <w:rFonts w:ascii="Calibri" w:hAnsi="Calibri" w:cs="Arial"/>
                <w:color w:val="000000" w:themeColor="dark1"/>
                <w:kern w:val="24"/>
              </w:rPr>
              <w:t>±</w:t>
            </w:r>
            <w:r w:rsidR="00194A00" w:rsidRPr="00FA44A5">
              <w:rPr>
                <w:rFonts w:ascii="Calibri" w:hAnsi="Calibri" w:cs="Arial"/>
                <w:color w:val="000000" w:themeColor="dark1"/>
                <w:kern w:val="24"/>
              </w:rPr>
              <w:t>21,960</w:t>
            </w:r>
            <w:r w:rsidR="002A37D3" w:rsidRPr="00FA44A5">
              <w:rPr>
                <w:rFonts w:ascii="Calibri" w:hAnsi="Calibri" w:cs="Arial"/>
                <w:color w:val="000000" w:themeColor="dark1"/>
                <w:kern w:val="24"/>
              </w:rPr>
              <w:t>,000.00</w:t>
            </w:r>
          </w:p>
        </w:tc>
        <w:tc>
          <w:tcPr>
            <w:tcW w:w="2338" w:type="dxa"/>
            <w:vAlign w:val="center"/>
          </w:tcPr>
          <w:p w14:paraId="746AA936" w14:textId="063958FF" w:rsidR="002A37D3" w:rsidRPr="00FA44A5" w:rsidRDefault="00F415C8" w:rsidP="00410C46">
            <w:pPr>
              <w:jc w:val="center"/>
            </w:pPr>
            <w:r w:rsidRPr="00FA44A5">
              <w:rPr>
                <w:rFonts w:ascii="Calibri" w:hAnsi="Calibri" w:cs="Arial"/>
                <w:color w:val="000000" w:themeColor="dark1"/>
                <w:kern w:val="24"/>
              </w:rPr>
              <w:t>±</w:t>
            </w:r>
            <w:r w:rsidR="00194A00" w:rsidRPr="00FA44A5">
              <w:rPr>
                <w:rFonts w:ascii="Calibri" w:hAnsi="Calibri" w:cs="Arial"/>
                <w:color w:val="000000" w:themeColor="dark1"/>
                <w:kern w:val="24"/>
              </w:rPr>
              <w:t>23,716</w:t>
            </w:r>
            <w:r w:rsidR="002A37D3" w:rsidRPr="00FA44A5">
              <w:rPr>
                <w:rFonts w:ascii="Calibri" w:hAnsi="Calibri" w:cs="Arial"/>
                <w:color w:val="000000" w:themeColor="dark1"/>
                <w:kern w:val="24"/>
              </w:rPr>
              <w:t>,</w:t>
            </w:r>
            <w:r w:rsidR="00194A00" w:rsidRPr="00FA44A5">
              <w:rPr>
                <w:rFonts w:ascii="Calibri" w:hAnsi="Calibri" w:cs="Arial"/>
                <w:color w:val="000000" w:themeColor="dark1"/>
                <w:kern w:val="24"/>
              </w:rPr>
              <w:t>8</w:t>
            </w:r>
            <w:r w:rsidR="002A37D3" w:rsidRPr="00FA44A5">
              <w:rPr>
                <w:rFonts w:ascii="Calibri" w:hAnsi="Calibri" w:cs="Arial"/>
                <w:color w:val="000000" w:themeColor="dark1"/>
                <w:kern w:val="24"/>
              </w:rPr>
              <w:t>00.00</w:t>
            </w:r>
          </w:p>
        </w:tc>
      </w:tr>
    </w:tbl>
    <w:p w14:paraId="546FE61E" w14:textId="77777777" w:rsidR="002A37D3" w:rsidRPr="00FA44A5" w:rsidRDefault="002A37D3" w:rsidP="00ED07FB">
      <w:pPr>
        <w:spacing w:after="120"/>
        <w:jc w:val="both"/>
      </w:pPr>
    </w:p>
    <w:p w14:paraId="3AD10391" w14:textId="75F4D696" w:rsidR="0019126B" w:rsidRPr="00FA44A5" w:rsidRDefault="00015CCF" w:rsidP="00ED07FB">
      <w:pPr>
        <w:spacing w:after="120"/>
        <w:jc w:val="both"/>
      </w:pPr>
      <w:r w:rsidRPr="00FA44A5">
        <w:t xml:space="preserve">Once the </w:t>
      </w:r>
      <w:proofErr w:type="spellStart"/>
      <w:r w:rsidRPr="00FA44A5">
        <w:t>dosifiers</w:t>
      </w:r>
      <w:proofErr w:type="spellEnd"/>
      <w:r w:rsidR="00B6498D" w:rsidRPr="00FA44A5">
        <w:t xml:space="preserve"> are up and running a constant supply of the cocktail will be required. </w:t>
      </w:r>
      <w:r w:rsidR="00410C46" w:rsidRPr="00FA44A5">
        <w:t xml:space="preserve"> </w:t>
      </w:r>
      <w:r w:rsidR="00B6498D" w:rsidRPr="00FA44A5">
        <w:t xml:space="preserve">To make the calculations easy, this study looks at </w:t>
      </w:r>
      <w:r w:rsidR="0009399A" w:rsidRPr="00FA44A5">
        <w:t>one</w:t>
      </w:r>
      <w:r w:rsidR="00B6498D" w:rsidRPr="00FA44A5">
        <w:t xml:space="preserve"> year</w:t>
      </w:r>
      <w:r w:rsidR="0009399A" w:rsidRPr="00FA44A5">
        <w:t xml:space="preserve"> (initial)</w:t>
      </w:r>
      <w:r w:rsidR="00B6498D" w:rsidRPr="00FA44A5">
        <w:t xml:space="preserve"> supply of the cocktail which will enable easy future procurement projections. </w:t>
      </w:r>
      <w:r w:rsidR="00410C46" w:rsidRPr="00FA44A5">
        <w:t xml:space="preserve"> </w:t>
      </w:r>
      <w:r w:rsidR="00AB28C3" w:rsidRPr="00FA44A5">
        <w:t>Assuming</w:t>
      </w:r>
      <w:r w:rsidR="00F415C8" w:rsidRPr="00FA44A5">
        <w:t xml:space="preserve"> a normal rainy season</w:t>
      </w:r>
      <w:r w:rsidR="00AB28C3" w:rsidRPr="00FA44A5">
        <w:t xml:space="preserve"> an average quantity of grain </w:t>
      </w:r>
      <w:r w:rsidR="00AB28C3" w:rsidRPr="00FA44A5">
        <w:lastRenderedPageBreak/>
        <w:t xml:space="preserve">processed by a service mill in a day </w:t>
      </w:r>
      <w:r w:rsidR="00F415C8" w:rsidRPr="00FA44A5">
        <w:t>could</w:t>
      </w:r>
      <w:r w:rsidR="00AB28C3" w:rsidRPr="00FA44A5">
        <w:t xml:space="preserve"> be</w:t>
      </w:r>
      <w:r w:rsidR="00A80CF5" w:rsidRPr="00FA44A5">
        <w:t xml:space="preserve"> 225kg. </w:t>
      </w:r>
      <w:r w:rsidR="00410C46" w:rsidRPr="00FA44A5">
        <w:t xml:space="preserve"> </w:t>
      </w:r>
      <w:r w:rsidR="00A80CF5" w:rsidRPr="00FA44A5">
        <w:t>The dosage of cocktail is based on maize meal vitamin c</w:t>
      </w:r>
      <w:r w:rsidR="00410C46" w:rsidRPr="00FA44A5">
        <w:t>ocktail rate of 0.2kg/t (Namib M</w:t>
      </w:r>
      <w:r w:rsidR="00A80CF5" w:rsidRPr="00FA44A5">
        <w:t>ills).</w:t>
      </w:r>
      <w:r w:rsidR="00AB28C3" w:rsidRPr="00FA44A5">
        <w:t xml:space="preserve"> </w:t>
      </w:r>
      <w:r w:rsidR="00410C46" w:rsidRPr="00FA44A5">
        <w:t xml:space="preserve"> </w:t>
      </w:r>
      <w:r w:rsidR="00B6498D" w:rsidRPr="00FA44A5">
        <w:t>Table 8</w:t>
      </w:r>
      <w:r w:rsidR="00410C46" w:rsidRPr="00FA44A5">
        <w:t xml:space="preserve"> below</w:t>
      </w:r>
      <w:r w:rsidR="00B6498D" w:rsidRPr="00FA44A5">
        <w:t xml:space="preserve"> illustrates the </w:t>
      </w:r>
      <w:r w:rsidR="00C37E3C" w:rsidRPr="00FA44A5">
        <w:t xml:space="preserve">quantity </w:t>
      </w:r>
      <w:r w:rsidR="00291FB5" w:rsidRPr="00FA44A5">
        <w:t xml:space="preserve">and cost </w:t>
      </w:r>
      <w:r w:rsidR="00C37E3C" w:rsidRPr="00FA44A5">
        <w:t>of the cocktail required over a period of a year.</w:t>
      </w:r>
      <w:r w:rsidR="00410C46" w:rsidRPr="00FA44A5">
        <w:t xml:space="preserve"> </w:t>
      </w:r>
      <w:r w:rsidR="00C37E3C" w:rsidRPr="00FA44A5">
        <w:t xml:space="preserve"> </w:t>
      </w:r>
      <w:r w:rsidR="00B84E10" w:rsidRPr="00FA44A5">
        <w:t xml:space="preserve">The cost of transportation </w:t>
      </w:r>
      <w:r w:rsidR="00410C46" w:rsidRPr="00FA44A5">
        <w:t xml:space="preserve">from South Africa </w:t>
      </w:r>
      <w:r w:rsidR="00B84E10" w:rsidRPr="00FA44A5">
        <w:t>to Namibia is not included.</w:t>
      </w:r>
    </w:p>
    <w:p w14:paraId="529C5707" w14:textId="77777777" w:rsidR="008F7702" w:rsidRPr="00FA44A5" w:rsidRDefault="008F7702" w:rsidP="00ED07FB">
      <w:pPr>
        <w:spacing w:after="0"/>
        <w:jc w:val="both"/>
      </w:pPr>
    </w:p>
    <w:p w14:paraId="01C77105" w14:textId="5B477101" w:rsidR="00B84E10" w:rsidRPr="00FA44A5" w:rsidRDefault="00B84E10" w:rsidP="00ED07FB">
      <w:pPr>
        <w:spacing w:after="60" w:line="240" w:lineRule="auto"/>
        <w:jc w:val="both"/>
        <w:rPr>
          <w:b/>
        </w:rPr>
      </w:pPr>
      <w:r w:rsidRPr="00FA44A5">
        <w:rPr>
          <w:b/>
        </w:rPr>
        <w:t>Table 8:</w:t>
      </w:r>
      <w:r w:rsidRPr="00FA44A5">
        <w:rPr>
          <w:b/>
        </w:rPr>
        <w:tab/>
        <w:t>Quantity and cost of cocktail</w:t>
      </w:r>
    </w:p>
    <w:tbl>
      <w:tblPr>
        <w:tblStyle w:val="TableGrid"/>
        <w:tblW w:w="0" w:type="auto"/>
        <w:tblLook w:val="04A0" w:firstRow="1" w:lastRow="0" w:firstColumn="1" w:lastColumn="0" w:noHBand="0" w:noVBand="1"/>
      </w:tblPr>
      <w:tblGrid>
        <w:gridCol w:w="2310"/>
        <w:gridCol w:w="2308"/>
        <w:gridCol w:w="2307"/>
        <w:gridCol w:w="2318"/>
      </w:tblGrid>
      <w:tr w:rsidR="00AB28C3" w:rsidRPr="00FA44A5" w14:paraId="12056EB4" w14:textId="77777777" w:rsidTr="008B71AC">
        <w:trPr>
          <w:trHeight w:val="397"/>
        </w:trPr>
        <w:tc>
          <w:tcPr>
            <w:tcW w:w="2337" w:type="dxa"/>
            <w:shd w:val="clear" w:color="auto" w:fill="BFBFBF" w:themeFill="background1" w:themeFillShade="BF"/>
            <w:vAlign w:val="center"/>
          </w:tcPr>
          <w:p w14:paraId="75D14B6D" w14:textId="6A9F4CBF" w:rsidR="00AB28C3" w:rsidRPr="00FA44A5" w:rsidRDefault="00AB28C3" w:rsidP="00410C46">
            <w:pPr>
              <w:jc w:val="center"/>
              <w:rPr>
                <w:b/>
              </w:rPr>
            </w:pPr>
            <w:r w:rsidRPr="00FA44A5">
              <w:rPr>
                <w:b/>
              </w:rPr>
              <w:t>Type of Mill</w:t>
            </w:r>
          </w:p>
        </w:tc>
        <w:tc>
          <w:tcPr>
            <w:tcW w:w="2337" w:type="dxa"/>
            <w:shd w:val="clear" w:color="auto" w:fill="BFBFBF" w:themeFill="background1" w:themeFillShade="BF"/>
            <w:vAlign w:val="center"/>
          </w:tcPr>
          <w:p w14:paraId="79479014" w14:textId="7C502D6D" w:rsidR="00AB28C3" w:rsidRPr="00FA44A5" w:rsidRDefault="00AB28C3" w:rsidP="00410C46">
            <w:pPr>
              <w:jc w:val="center"/>
              <w:rPr>
                <w:b/>
              </w:rPr>
            </w:pPr>
            <w:r w:rsidRPr="00FA44A5">
              <w:rPr>
                <w:b/>
              </w:rPr>
              <w:t>Grain Processed (t)</w:t>
            </w:r>
          </w:p>
        </w:tc>
        <w:tc>
          <w:tcPr>
            <w:tcW w:w="2338" w:type="dxa"/>
            <w:shd w:val="clear" w:color="auto" w:fill="BFBFBF" w:themeFill="background1" w:themeFillShade="BF"/>
            <w:vAlign w:val="center"/>
          </w:tcPr>
          <w:p w14:paraId="496F364B" w14:textId="781261D7" w:rsidR="00AB28C3" w:rsidRPr="00FA44A5" w:rsidRDefault="00AB28C3" w:rsidP="00410C46">
            <w:pPr>
              <w:jc w:val="center"/>
              <w:rPr>
                <w:b/>
              </w:rPr>
            </w:pPr>
            <w:r w:rsidRPr="00FA44A5">
              <w:rPr>
                <w:b/>
              </w:rPr>
              <w:t>Cocktail (</w:t>
            </w:r>
            <w:r w:rsidR="008F48AD" w:rsidRPr="00FA44A5">
              <w:rPr>
                <w:b/>
              </w:rPr>
              <w:t>kg</w:t>
            </w:r>
            <w:r w:rsidRPr="00FA44A5">
              <w:rPr>
                <w:b/>
              </w:rPr>
              <w:t>)</w:t>
            </w:r>
          </w:p>
        </w:tc>
        <w:tc>
          <w:tcPr>
            <w:tcW w:w="2338" w:type="dxa"/>
            <w:shd w:val="clear" w:color="auto" w:fill="BFBFBF" w:themeFill="background1" w:themeFillShade="BF"/>
            <w:vAlign w:val="center"/>
          </w:tcPr>
          <w:p w14:paraId="4A82ABCB" w14:textId="2B7EA42C" w:rsidR="00AB28C3" w:rsidRPr="00FA44A5" w:rsidRDefault="00AB28C3" w:rsidP="00410C46">
            <w:pPr>
              <w:jc w:val="center"/>
              <w:rPr>
                <w:b/>
              </w:rPr>
            </w:pPr>
            <w:r w:rsidRPr="00FA44A5">
              <w:rPr>
                <w:b/>
              </w:rPr>
              <w:t>Cost (N$)</w:t>
            </w:r>
          </w:p>
        </w:tc>
      </w:tr>
      <w:tr w:rsidR="00AB28C3" w:rsidRPr="00FA44A5" w14:paraId="2419843E" w14:textId="77777777" w:rsidTr="008B71AC">
        <w:trPr>
          <w:trHeight w:val="397"/>
        </w:trPr>
        <w:tc>
          <w:tcPr>
            <w:tcW w:w="2337" w:type="dxa"/>
            <w:vAlign w:val="center"/>
          </w:tcPr>
          <w:p w14:paraId="7574AEB4" w14:textId="346D0719" w:rsidR="00AB28C3" w:rsidRPr="00FA44A5" w:rsidRDefault="00AB28C3" w:rsidP="00410C46">
            <w:pPr>
              <w:jc w:val="center"/>
            </w:pPr>
            <w:r w:rsidRPr="00FA44A5">
              <w:t>Small-scale commercial</w:t>
            </w:r>
          </w:p>
        </w:tc>
        <w:tc>
          <w:tcPr>
            <w:tcW w:w="2337" w:type="dxa"/>
            <w:vAlign w:val="center"/>
          </w:tcPr>
          <w:p w14:paraId="185F1BE4" w14:textId="6CD71DDE" w:rsidR="00AB28C3" w:rsidRPr="00FA44A5" w:rsidRDefault="00F415C8" w:rsidP="00410C46">
            <w:pPr>
              <w:jc w:val="center"/>
            </w:pPr>
            <w:r w:rsidRPr="00FA44A5">
              <w:rPr>
                <w:rFonts w:ascii="Calibri" w:hAnsi="Calibri" w:cs="Arial"/>
                <w:color w:val="000000" w:themeColor="dark1"/>
                <w:kern w:val="24"/>
              </w:rPr>
              <w:t>±1000</w:t>
            </w:r>
          </w:p>
        </w:tc>
        <w:tc>
          <w:tcPr>
            <w:tcW w:w="2338" w:type="dxa"/>
            <w:vAlign w:val="center"/>
          </w:tcPr>
          <w:p w14:paraId="13BDADE8" w14:textId="7F3EA0AF" w:rsidR="008F48AD" w:rsidRPr="00FA44A5" w:rsidRDefault="008F48AD" w:rsidP="00410C46">
            <w:pPr>
              <w:jc w:val="center"/>
            </w:pPr>
            <w:r w:rsidRPr="00FA44A5">
              <w:rPr>
                <w:rFonts w:ascii="Calibri" w:hAnsi="Calibri" w:cs="Arial"/>
                <w:color w:val="000000" w:themeColor="dark1"/>
                <w:kern w:val="24"/>
              </w:rPr>
              <w:t>±</w:t>
            </w:r>
            <w:r w:rsidRPr="00FA44A5">
              <w:t>200</w:t>
            </w:r>
          </w:p>
        </w:tc>
        <w:tc>
          <w:tcPr>
            <w:tcW w:w="2338" w:type="dxa"/>
            <w:vAlign w:val="center"/>
          </w:tcPr>
          <w:p w14:paraId="6EC559F8" w14:textId="61F3710D" w:rsidR="00AB28C3" w:rsidRPr="00FA44A5" w:rsidRDefault="008F48AD" w:rsidP="00410C46">
            <w:pPr>
              <w:jc w:val="center"/>
            </w:pPr>
            <w:r w:rsidRPr="00FA44A5">
              <w:t>1</w:t>
            </w:r>
            <w:r w:rsidR="007C3ADB" w:rsidRPr="00FA44A5">
              <w:t>8</w:t>
            </w:r>
            <w:r w:rsidRPr="00FA44A5">
              <w:t>,</w:t>
            </w:r>
            <w:r w:rsidR="007C3ADB" w:rsidRPr="00FA44A5">
              <w:t>500</w:t>
            </w:r>
            <w:r w:rsidRPr="00FA44A5">
              <w:t>.00</w:t>
            </w:r>
          </w:p>
        </w:tc>
      </w:tr>
      <w:tr w:rsidR="00AB28C3" w:rsidRPr="00FA44A5" w14:paraId="088B2DDC" w14:textId="77777777" w:rsidTr="008B71AC">
        <w:trPr>
          <w:trHeight w:val="397"/>
        </w:trPr>
        <w:tc>
          <w:tcPr>
            <w:tcW w:w="2337" w:type="dxa"/>
            <w:vAlign w:val="center"/>
          </w:tcPr>
          <w:p w14:paraId="01F30FD3" w14:textId="55B61F20" w:rsidR="00AB28C3" w:rsidRPr="00FA44A5" w:rsidRDefault="00AB28C3" w:rsidP="00410C46">
            <w:pPr>
              <w:jc w:val="center"/>
            </w:pPr>
            <w:r w:rsidRPr="00FA44A5">
              <w:t>Service</w:t>
            </w:r>
          </w:p>
        </w:tc>
        <w:tc>
          <w:tcPr>
            <w:tcW w:w="2337" w:type="dxa"/>
            <w:vAlign w:val="center"/>
          </w:tcPr>
          <w:p w14:paraId="64B2C833" w14:textId="3FD421D3" w:rsidR="00AB28C3" w:rsidRPr="00FA44A5" w:rsidRDefault="00F415C8" w:rsidP="00410C46">
            <w:pPr>
              <w:jc w:val="center"/>
            </w:pPr>
            <w:r w:rsidRPr="00FA44A5">
              <w:rPr>
                <w:rFonts w:ascii="Calibri" w:hAnsi="Calibri" w:cs="Arial"/>
                <w:color w:val="000000" w:themeColor="dark1"/>
                <w:kern w:val="24"/>
              </w:rPr>
              <w:t>±53,</w:t>
            </w:r>
            <w:r w:rsidR="0009399A" w:rsidRPr="00FA44A5">
              <w:rPr>
                <w:rFonts w:ascii="Calibri" w:hAnsi="Calibri" w:cs="Arial"/>
                <w:color w:val="000000" w:themeColor="dark1"/>
                <w:kern w:val="24"/>
              </w:rPr>
              <w:t>000</w:t>
            </w:r>
          </w:p>
        </w:tc>
        <w:tc>
          <w:tcPr>
            <w:tcW w:w="2338" w:type="dxa"/>
            <w:vAlign w:val="center"/>
          </w:tcPr>
          <w:p w14:paraId="39B72F5C" w14:textId="54888504" w:rsidR="00AB28C3" w:rsidRPr="00FA44A5" w:rsidRDefault="008F48AD" w:rsidP="00410C46">
            <w:pPr>
              <w:jc w:val="center"/>
            </w:pPr>
            <w:r w:rsidRPr="00FA44A5">
              <w:rPr>
                <w:rFonts w:ascii="Calibri" w:hAnsi="Calibri" w:cs="Arial"/>
                <w:color w:val="000000" w:themeColor="dark1"/>
                <w:kern w:val="24"/>
              </w:rPr>
              <w:t>±</w:t>
            </w:r>
            <w:r w:rsidR="007C3ADB" w:rsidRPr="00FA44A5">
              <w:rPr>
                <w:rFonts w:ascii="Calibri" w:hAnsi="Calibri" w:cs="Arial"/>
                <w:color w:val="000000" w:themeColor="dark1"/>
                <w:kern w:val="24"/>
              </w:rPr>
              <w:t>10,600</w:t>
            </w:r>
          </w:p>
        </w:tc>
        <w:tc>
          <w:tcPr>
            <w:tcW w:w="2338" w:type="dxa"/>
            <w:vAlign w:val="center"/>
          </w:tcPr>
          <w:p w14:paraId="43A0BD4E" w14:textId="7E6BDF87" w:rsidR="00AB28C3" w:rsidRPr="00FA44A5" w:rsidRDefault="008F48AD" w:rsidP="00410C46">
            <w:pPr>
              <w:jc w:val="center"/>
            </w:pPr>
            <w:r w:rsidRPr="00FA44A5">
              <w:t>98</w:t>
            </w:r>
            <w:r w:rsidR="007C3ADB" w:rsidRPr="00FA44A5">
              <w:t>0</w:t>
            </w:r>
            <w:r w:rsidR="00641FE6" w:rsidRPr="00FA44A5">
              <w:t>,</w:t>
            </w:r>
            <w:r w:rsidR="007C3ADB" w:rsidRPr="00FA44A5">
              <w:t>000</w:t>
            </w:r>
            <w:r w:rsidRPr="00FA44A5">
              <w:t>.</w:t>
            </w:r>
            <w:r w:rsidR="007C3ADB" w:rsidRPr="00FA44A5">
              <w:t>00</w:t>
            </w:r>
          </w:p>
        </w:tc>
      </w:tr>
      <w:tr w:rsidR="00AB28C3" w:rsidRPr="00FA44A5" w14:paraId="2108D34F" w14:textId="77777777" w:rsidTr="008B71AC">
        <w:trPr>
          <w:trHeight w:val="397"/>
        </w:trPr>
        <w:tc>
          <w:tcPr>
            <w:tcW w:w="2337" w:type="dxa"/>
            <w:shd w:val="clear" w:color="auto" w:fill="BFBFBF" w:themeFill="background1" w:themeFillShade="BF"/>
            <w:vAlign w:val="center"/>
          </w:tcPr>
          <w:p w14:paraId="5E6B0033" w14:textId="46D4EEAF" w:rsidR="00AB28C3" w:rsidRPr="00FA44A5" w:rsidRDefault="00AB28C3" w:rsidP="00410C46">
            <w:pPr>
              <w:jc w:val="center"/>
              <w:rPr>
                <w:b/>
              </w:rPr>
            </w:pPr>
            <w:r w:rsidRPr="00FA44A5">
              <w:rPr>
                <w:b/>
              </w:rPr>
              <w:t>Total</w:t>
            </w:r>
          </w:p>
        </w:tc>
        <w:tc>
          <w:tcPr>
            <w:tcW w:w="2337" w:type="dxa"/>
            <w:shd w:val="clear" w:color="auto" w:fill="BFBFBF" w:themeFill="background1" w:themeFillShade="BF"/>
            <w:vAlign w:val="center"/>
          </w:tcPr>
          <w:p w14:paraId="49F395F8" w14:textId="6B9244FF" w:rsidR="00AB28C3" w:rsidRPr="00FA44A5" w:rsidRDefault="00015CCF" w:rsidP="00410C46">
            <w:pPr>
              <w:jc w:val="center"/>
            </w:pPr>
            <w:r w:rsidRPr="00FA44A5">
              <w:rPr>
                <w:rFonts w:ascii="Calibri" w:hAnsi="Calibri" w:cs="Arial"/>
                <w:color w:val="000000" w:themeColor="dark1"/>
                <w:kern w:val="24"/>
              </w:rPr>
              <w:t>±54,</w:t>
            </w:r>
            <w:r w:rsidR="0009399A" w:rsidRPr="00FA44A5">
              <w:rPr>
                <w:rFonts w:ascii="Calibri" w:hAnsi="Calibri" w:cs="Arial"/>
                <w:color w:val="000000" w:themeColor="dark1"/>
                <w:kern w:val="24"/>
              </w:rPr>
              <w:t>000</w:t>
            </w:r>
          </w:p>
        </w:tc>
        <w:tc>
          <w:tcPr>
            <w:tcW w:w="2338" w:type="dxa"/>
            <w:shd w:val="clear" w:color="auto" w:fill="BFBFBF" w:themeFill="background1" w:themeFillShade="BF"/>
            <w:vAlign w:val="center"/>
          </w:tcPr>
          <w:p w14:paraId="20CD2516" w14:textId="403E2E2B" w:rsidR="00AB28C3" w:rsidRPr="00FA44A5" w:rsidRDefault="00015CCF" w:rsidP="00410C46">
            <w:pPr>
              <w:jc w:val="center"/>
            </w:pPr>
            <w:r w:rsidRPr="00FA44A5">
              <w:rPr>
                <w:rFonts w:ascii="Calibri" w:hAnsi="Calibri" w:cs="Arial"/>
                <w:color w:val="000000" w:themeColor="dark1"/>
                <w:kern w:val="24"/>
              </w:rPr>
              <w:t>±</w:t>
            </w:r>
            <w:r w:rsidRPr="00FA44A5">
              <w:t>10,8692</w:t>
            </w:r>
          </w:p>
        </w:tc>
        <w:tc>
          <w:tcPr>
            <w:tcW w:w="2338" w:type="dxa"/>
            <w:shd w:val="clear" w:color="auto" w:fill="BFBFBF" w:themeFill="background1" w:themeFillShade="BF"/>
            <w:vAlign w:val="center"/>
          </w:tcPr>
          <w:p w14:paraId="7914763C" w14:textId="61097AAF" w:rsidR="00AB28C3" w:rsidRPr="00FA44A5" w:rsidRDefault="00015CCF" w:rsidP="00410C46">
            <w:pPr>
              <w:jc w:val="center"/>
            </w:pPr>
            <w:r w:rsidRPr="00FA44A5">
              <w:rPr>
                <w:rFonts w:ascii="Calibri" w:hAnsi="Calibri" w:cs="Arial"/>
                <w:color w:val="000000" w:themeColor="dark1"/>
                <w:kern w:val="24"/>
              </w:rPr>
              <w:t>±</w:t>
            </w:r>
            <w:r w:rsidR="007C3ADB" w:rsidRPr="00FA44A5">
              <w:t>1,000</w:t>
            </w:r>
            <w:r w:rsidRPr="00FA44A5">
              <w:t>,</w:t>
            </w:r>
            <w:r w:rsidR="007C3ADB" w:rsidRPr="00FA44A5">
              <w:t>000.00</w:t>
            </w:r>
          </w:p>
        </w:tc>
      </w:tr>
    </w:tbl>
    <w:p w14:paraId="1C3A6286" w14:textId="5B176386" w:rsidR="00AB28C3" w:rsidRPr="00FA44A5" w:rsidRDefault="00827089" w:rsidP="00ED07FB">
      <w:pPr>
        <w:spacing w:before="60" w:after="0" w:line="240" w:lineRule="auto"/>
        <w:ind w:left="720" w:hanging="675"/>
        <w:jc w:val="both"/>
        <w:rPr>
          <w:sz w:val="18"/>
          <w:szCs w:val="18"/>
        </w:rPr>
      </w:pPr>
      <w:r w:rsidRPr="00FA44A5">
        <w:rPr>
          <w:sz w:val="18"/>
          <w:szCs w:val="18"/>
        </w:rPr>
        <w:t>Note</w:t>
      </w:r>
      <w:r w:rsidR="00ED07FB" w:rsidRPr="00FA44A5">
        <w:rPr>
          <w:sz w:val="18"/>
          <w:szCs w:val="18"/>
        </w:rPr>
        <w:t>s</w:t>
      </w:r>
      <w:r w:rsidRPr="00FA44A5">
        <w:rPr>
          <w:sz w:val="18"/>
          <w:szCs w:val="18"/>
        </w:rPr>
        <w:t>:</w:t>
      </w:r>
      <w:r w:rsidR="00E37D4F" w:rsidRPr="00FA44A5">
        <w:rPr>
          <w:sz w:val="18"/>
          <w:szCs w:val="18"/>
        </w:rPr>
        <w:tab/>
      </w:r>
      <w:r w:rsidRPr="00FA44A5">
        <w:rPr>
          <w:sz w:val="18"/>
          <w:szCs w:val="18"/>
        </w:rPr>
        <w:t xml:space="preserve"> 1. </w:t>
      </w:r>
      <w:r w:rsidR="00E37D4F" w:rsidRPr="00FA44A5">
        <w:rPr>
          <w:sz w:val="18"/>
          <w:szCs w:val="18"/>
        </w:rPr>
        <w:t>Amount of grain processed by the service mills is based on a rough daily average of 225kg and a 22 monthly work day schedule obtained from the field estimates</w:t>
      </w:r>
    </w:p>
    <w:p w14:paraId="5C548BB0" w14:textId="3D994E16" w:rsidR="00E37D4F" w:rsidRPr="00FA44A5" w:rsidRDefault="00E37D4F" w:rsidP="00ED07FB">
      <w:pPr>
        <w:spacing w:after="0" w:line="240" w:lineRule="auto"/>
        <w:ind w:left="720"/>
        <w:jc w:val="both"/>
        <w:rPr>
          <w:sz w:val="18"/>
          <w:szCs w:val="18"/>
        </w:rPr>
      </w:pPr>
      <w:r w:rsidRPr="00FA44A5">
        <w:rPr>
          <w:sz w:val="18"/>
          <w:szCs w:val="18"/>
        </w:rPr>
        <w:t xml:space="preserve">2. No accurate figures were collected from the small-scale commercial mills therefore an assumption was made that one fifth of the </w:t>
      </w:r>
      <w:proofErr w:type="spellStart"/>
      <w:r w:rsidRPr="00FA44A5">
        <w:rPr>
          <w:sz w:val="18"/>
          <w:szCs w:val="18"/>
        </w:rPr>
        <w:t>mahangu</w:t>
      </w:r>
      <w:proofErr w:type="spellEnd"/>
      <w:r w:rsidRPr="00FA44A5">
        <w:rPr>
          <w:sz w:val="18"/>
          <w:szCs w:val="18"/>
        </w:rPr>
        <w:t xml:space="preserve"> commercially milled was coming from the </w:t>
      </w:r>
      <w:r w:rsidR="00CB1B98" w:rsidRPr="00FA44A5">
        <w:rPr>
          <w:sz w:val="18"/>
          <w:szCs w:val="18"/>
        </w:rPr>
        <w:t>small-scale commercial</w:t>
      </w:r>
      <w:r w:rsidRPr="00FA44A5">
        <w:rPr>
          <w:sz w:val="18"/>
          <w:szCs w:val="18"/>
        </w:rPr>
        <w:t xml:space="preserve"> mills.</w:t>
      </w:r>
    </w:p>
    <w:p w14:paraId="34C46828" w14:textId="3E58834B" w:rsidR="00C63AE5" w:rsidRPr="00FA44A5" w:rsidRDefault="00D47122" w:rsidP="00ED07FB">
      <w:pPr>
        <w:spacing w:after="0"/>
        <w:ind w:left="720"/>
        <w:rPr>
          <w:sz w:val="18"/>
          <w:szCs w:val="18"/>
        </w:rPr>
      </w:pPr>
      <w:r w:rsidRPr="00FA44A5">
        <w:rPr>
          <w:sz w:val="18"/>
          <w:szCs w:val="18"/>
        </w:rPr>
        <w:t>3. The</w:t>
      </w:r>
      <w:r w:rsidR="001D1879" w:rsidRPr="00FA44A5">
        <w:rPr>
          <w:sz w:val="18"/>
          <w:szCs w:val="18"/>
        </w:rPr>
        <w:t xml:space="preserve"> cost is based on </w:t>
      </w:r>
      <w:r w:rsidR="001D1879" w:rsidRPr="00FA44A5">
        <w:rPr>
          <w:rFonts w:ascii="Trebuchet MS" w:hAnsi="Trebuchet MS"/>
          <w:noProof/>
          <w:sz w:val="18"/>
          <w:szCs w:val="18"/>
        </w:rPr>
        <w:t>DSM Nutritional Products, South Africa</w:t>
      </w:r>
      <w:r w:rsidR="00353126" w:rsidRPr="00FA44A5">
        <w:rPr>
          <w:rFonts w:ascii="Trebuchet MS" w:hAnsi="Trebuchet MS"/>
          <w:noProof/>
          <w:sz w:val="18"/>
          <w:szCs w:val="18"/>
        </w:rPr>
        <w:t xml:space="preserve"> maize cocktail </w:t>
      </w:r>
      <w:r w:rsidR="001D1879" w:rsidRPr="00FA44A5">
        <w:rPr>
          <w:rFonts w:ascii="Trebuchet MS" w:hAnsi="Trebuchet MS"/>
          <w:noProof/>
          <w:sz w:val="18"/>
          <w:szCs w:val="18"/>
        </w:rPr>
        <w:t xml:space="preserve">ex-stock price </w:t>
      </w:r>
      <w:r w:rsidRPr="00FA44A5">
        <w:rPr>
          <w:rFonts w:ascii="Trebuchet MS" w:hAnsi="Trebuchet MS"/>
          <w:noProof/>
          <w:sz w:val="18"/>
          <w:szCs w:val="18"/>
        </w:rPr>
        <w:t>of</w:t>
      </w:r>
      <w:r w:rsidR="001D1879" w:rsidRPr="00FA44A5">
        <w:rPr>
          <w:sz w:val="18"/>
          <w:szCs w:val="18"/>
        </w:rPr>
        <w:t xml:space="preserve"> N$2304.00 per 25 kg  </w:t>
      </w:r>
      <w:r w:rsidR="00587D9B" w:rsidRPr="00FA44A5">
        <w:rPr>
          <w:sz w:val="18"/>
          <w:szCs w:val="18"/>
        </w:rPr>
        <w:t xml:space="preserve"> </w:t>
      </w:r>
    </w:p>
    <w:p w14:paraId="2EEE83FA" w14:textId="77777777" w:rsidR="00F04B1D" w:rsidRPr="00FA44A5" w:rsidRDefault="00F04B1D" w:rsidP="00ED07FB">
      <w:pPr>
        <w:spacing w:after="120"/>
        <w:jc w:val="both"/>
      </w:pPr>
    </w:p>
    <w:p w14:paraId="55E2CDF7" w14:textId="262C407E" w:rsidR="00E47DA7" w:rsidRPr="00FA44A5" w:rsidRDefault="00D36123" w:rsidP="00ED07FB">
      <w:pPr>
        <w:spacing w:after="120"/>
        <w:jc w:val="both"/>
        <w:rPr>
          <w:b/>
        </w:rPr>
      </w:pPr>
      <w:r w:rsidRPr="00FA44A5">
        <w:rPr>
          <w:b/>
        </w:rPr>
        <w:t>Maintenance and calibration</w:t>
      </w:r>
    </w:p>
    <w:p w14:paraId="42F7595E" w14:textId="4CD93EB0" w:rsidR="00D36123" w:rsidRPr="00FA44A5" w:rsidRDefault="00D36123" w:rsidP="00ED07FB">
      <w:pPr>
        <w:spacing w:after="120"/>
        <w:jc w:val="both"/>
      </w:pPr>
      <w:r w:rsidRPr="00FA44A5">
        <w:t xml:space="preserve">Fortification equipment will require back up services in the form of skills and spare parts for repairs to accommodate wear and tear or break downs of </w:t>
      </w:r>
      <w:proofErr w:type="spellStart"/>
      <w:r w:rsidRPr="00FA44A5">
        <w:t>dosifiers</w:t>
      </w:r>
      <w:proofErr w:type="spellEnd"/>
      <w:r w:rsidRPr="00FA44A5">
        <w:t xml:space="preserve">. </w:t>
      </w:r>
      <w:r w:rsidR="00410C46" w:rsidRPr="00FA44A5">
        <w:t xml:space="preserve"> </w:t>
      </w:r>
      <w:r w:rsidRPr="00FA44A5">
        <w:t xml:space="preserve">Periodically the </w:t>
      </w:r>
      <w:proofErr w:type="spellStart"/>
      <w:r w:rsidRPr="00FA44A5">
        <w:t>dosifier</w:t>
      </w:r>
      <w:proofErr w:type="spellEnd"/>
      <w:r w:rsidRPr="00FA44A5">
        <w:t xml:space="preserve"> may </w:t>
      </w:r>
      <w:r w:rsidR="00353126" w:rsidRPr="00FA44A5">
        <w:t>under or over apply the cocktail</w:t>
      </w:r>
      <w:r w:rsidRPr="00FA44A5">
        <w:t xml:space="preserve"> </w:t>
      </w:r>
      <w:r w:rsidR="00353126" w:rsidRPr="00FA44A5">
        <w:t>as it can slowly go out of setting with use.  T</w:t>
      </w:r>
      <w:r w:rsidRPr="00FA44A5">
        <w:t>herefore</w:t>
      </w:r>
      <w:r w:rsidR="00353126" w:rsidRPr="00FA44A5">
        <w:t xml:space="preserve"> periodic</w:t>
      </w:r>
      <w:r w:rsidRPr="00FA44A5">
        <w:t xml:space="preserve"> recalibration will be required to ensure accurate application of the cocktail. </w:t>
      </w:r>
    </w:p>
    <w:p w14:paraId="603D13CC" w14:textId="77777777" w:rsidR="00F341CE" w:rsidRPr="00FA44A5" w:rsidRDefault="00F341CE" w:rsidP="00F341CE">
      <w:pPr>
        <w:spacing w:after="0"/>
        <w:jc w:val="both"/>
      </w:pPr>
    </w:p>
    <w:p w14:paraId="0204C734" w14:textId="77777777" w:rsidR="00D239BF" w:rsidRPr="00FA44A5" w:rsidRDefault="002A0160" w:rsidP="00ED07FB">
      <w:pPr>
        <w:spacing w:after="120"/>
        <w:jc w:val="both"/>
        <w:rPr>
          <w:b/>
        </w:rPr>
      </w:pPr>
      <w:r w:rsidRPr="00FA44A5">
        <w:rPr>
          <w:b/>
        </w:rPr>
        <w:t>Structural soundness of some mill housing and hygiene</w:t>
      </w:r>
    </w:p>
    <w:p w14:paraId="35FC370B" w14:textId="784AD3BD" w:rsidR="00463606" w:rsidRPr="00FA44A5" w:rsidRDefault="00F00BD8" w:rsidP="00ED07FB">
      <w:pPr>
        <w:spacing w:after="120"/>
        <w:jc w:val="both"/>
      </w:pPr>
      <w:r w:rsidRPr="00FA44A5">
        <w:t>The mill houses are of various standards and structural soundness</w:t>
      </w:r>
      <w:r w:rsidR="00CB2459" w:rsidRPr="00FA44A5">
        <w:t>.</w:t>
      </w:r>
      <w:r w:rsidRPr="00FA44A5">
        <w:t xml:space="preserve"> </w:t>
      </w:r>
      <w:r w:rsidR="00410C46" w:rsidRPr="00FA44A5">
        <w:t xml:space="preserve"> </w:t>
      </w:r>
      <w:r w:rsidR="00CB2459" w:rsidRPr="00FA44A5">
        <w:t>A significant number of service mill houses lack appropriate h</w:t>
      </w:r>
      <w:r w:rsidRPr="00FA44A5">
        <w:t>ygien</w:t>
      </w:r>
      <w:r w:rsidR="00CB2459" w:rsidRPr="00FA44A5">
        <w:t xml:space="preserve">ic standards to entrust them with storage and adding </w:t>
      </w:r>
      <w:r w:rsidR="00865F34" w:rsidRPr="00FA44A5">
        <w:t>the cocktail</w:t>
      </w:r>
      <w:r w:rsidR="00CB2459" w:rsidRPr="00FA44A5">
        <w:t xml:space="preserve"> in public </w:t>
      </w:r>
      <w:proofErr w:type="spellStart"/>
      <w:r w:rsidR="00CB2459" w:rsidRPr="00FA44A5">
        <w:t>mahangu</w:t>
      </w:r>
      <w:proofErr w:type="spellEnd"/>
      <w:r w:rsidR="00CB2459" w:rsidRPr="00FA44A5">
        <w:t>.</w:t>
      </w:r>
      <w:r w:rsidR="00865F34" w:rsidRPr="00FA44A5">
        <w:t xml:space="preserve"> </w:t>
      </w:r>
      <w:r w:rsidR="00410C46" w:rsidRPr="00FA44A5">
        <w:t xml:space="preserve"> </w:t>
      </w:r>
      <w:r w:rsidR="00865F34" w:rsidRPr="00FA44A5">
        <w:t xml:space="preserve">This situation </w:t>
      </w:r>
      <w:r w:rsidR="0094635C" w:rsidRPr="00FA44A5">
        <w:t>is</w:t>
      </w:r>
      <w:r w:rsidR="00865F34" w:rsidRPr="00FA44A5">
        <w:t xml:space="preserve"> more pronounced in Zambezi and to a lesser extent in </w:t>
      </w:r>
      <w:proofErr w:type="spellStart"/>
      <w:r w:rsidR="00865F34" w:rsidRPr="00FA44A5">
        <w:t>Kavango</w:t>
      </w:r>
      <w:proofErr w:type="spellEnd"/>
      <w:r w:rsidR="00865F34" w:rsidRPr="00FA44A5">
        <w:t xml:space="preserve"> regions</w:t>
      </w:r>
      <w:r w:rsidR="007D66D0" w:rsidRPr="00FA44A5">
        <w:t>.</w:t>
      </w:r>
      <w:r w:rsidRPr="00FA44A5">
        <w:t xml:space="preserve"> </w:t>
      </w:r>
      <w:r w:rsidR="00410C46" w:rsidRPr="00FA44A5">
        <w:t xml:space="preserve"> </w:t>
      </w:r>
      <w:r w:rsidR="007D66D0" w:rsidRPr="00FA44A5">
        <w:t>A</w:t>
      </w:r>
      <w:r w:rsidRPr="00FA44A5">
        <w:t xml:space="preserve">bout </w:t>
      </w:r>
      <w:r w:rsidR="007D66D0" w:rsidRPr="00FA44A5">
        <w:t xml:space="preserve">20-30 </w:t>
      </w:r>
      <w:r w:rsidRPr="00FA44A5">
        <w:t>% of the mill</w:t>
      </w:r>
      <w:r w:rsidR="007D66D0" w:rsidRPr="00FA44A5">
        <w:t>s visited need an upgrade</w:t>
      </w:r>
      <w:r w:rsidR="00BD2CC9" w:rsidRPr="00FA44A5">
        <w:t xml:space="preserve"> structurally. </w:t>
      </w:r>
      <w:r w:rsidR="00410C46" w:rsidRPr="00FA44A5">
        <w:t xml:space="preserve"> </w:t>
      </w:r>
      <w:r w:rsidR="00BD2CC9" w:rsidRPr="00FA44A5">
        <w:t>The mill houses will benefit from regular inspections to ascertain hygiene standards are kept at acceptable levels.</w:t>
      </w:r>
      <w:r w:rsidRPr="00FA44A5">
        <w:t xml:space="preserve"> </w:t>
      </w:r>
    </w:p>
    <w:p w14:paraId="222D7292" w14:textId="77777777" w:rsidR="00F341CE" w:rsidRPr="00FA44A5" w:rsidRDefault="00F341CE" w:rsidP="00F341CE">
      <w:pPr>
        <w:spacing w:after="0"/>
        <w:jc w:val="both"/>
      </w:pPr>
    </w:p>
    <w:p w14:paraId="4ABE3C2F" w14:textId="77777777" w:rsidR="00614389" w:rsidRPr="00FA44A5" w:rsidRDefault="00614389" w:rsidP="00ED07FB">
      <w:pPr>
        <w:spacing w:after="120"/>
        <w:jc w:val="both"/>
        <w:rPr>
          <w:b/>
        </w:rPr>
      </w:pPr>
      <w:r w:rsidRPr="00FA44A5">
        <w:rPr>
          <w:b/>
        </w:rPr>
        <w:t>Cocktail Supply chain and Storage Issues</w:t>
      </w:r>
    </w:p>
    <w:p w14:paraId="7F17A72B" w14:textId="7B3E6BE1" w:rsidR="00614389" w:rsidRPr="00FA44A5" w:rsidRDefault="00614389" w:rsidP="00ED07FB">
      <w:pPr>
        <w:spacing w:after="120"/>
        <w:jc w:val="both"/>
      </w:pPr>
      <w:r w:rsidRPr="00FA44A5">
        <w:t xml:space="preserve">The supply chain needs to be managed, that means starting from inventory planning, procurement of the cocktail, transportation into Namibia, re-packing into suitable packs, creating distribution points and storage. </w:t>
      </w:r>
      <w:r w:rsidR="00410C46" w:rsidRPr="00FA44A5">
        <w:t xml:space="preserve"> </w:t>
      </w:r>
      <w:r w:rsidRPr="00FA44A5">
        <w:t xml:space="preserve">Sustainability of the supply chain, monitoring and adjustments to respond to the prevailing needs of the millers and market conditions will need to be established. </w:t>
      </w:r>
      <w:r w:rsidR="00410C46" w:rsidRPr="00FA44A5">
        <w:t xml:space="preserve"> </w:t>
      </w:r>
      <w:r w:rsidRPr="00FA44A5">
        <w:t xml:space="preserve">At this point in time the source is known but all the other logistics are not in place. </w:t>
      </w:r>
      <w:r w:rsidR="00410C46" w:rsidRPr="00FA44A5">
        <w:t xml:space="preserve"> </w:t>
      </w:r>
      <w:r w:rsidRPr="00FA44A5">
        <w:t>There is an indication in all the regions that one or two small-scale commercial millers are will to act as distribution points and sell the cocktail to the service millers.</w:t>
      </w:r>
    </w:p>
    <w:p w14:paraId="4975237E" w14:textId="24BD8303" w:rsidR="00614389" w:rsidRPr="00FA44A5" w:rsidRDefault="00614389" w:rsidP="00ED07FB">
      <w:pPr>
        <w:spacing w:after="120"/>
        <w:jc w:val="both"/>
      </w:pPr>
      <w:r w:rsidRPr="00FA44A5">
        <w:t xml:space="preserve">The cocktail has a limited shelf life, therefore mechanisms to ensure that expired products are not sold to the millers need to be put in place. </w:t>
      </w:r>
      <w:r w:rsidR="00410C46" w:rsidRPr="00FA44A5">
        <w:t xml:space="preserve"> </w:t>
      </w:r>
      <w:r w:rsidRPr="00FA44A5">
        <w:t>Practical positioning of this role to an organization and costing of the operations involved will be important.</w:t>
      </w:r>
    </w:p>
    <w:p w14:paraId="44910F60" w14:textId="77777777" w:rsidR="00F341CE" w:rsidRPr="00FA44A5" w:rsidRDefault="00F341CE" w:rsidP="00F341CE">
      <w:pPr>
        <w:spacing w:after="0"/>
        <w:jc w:val="both"/>
      </w:pPr>
    </w:p>
    <w:p w14:paraId="3DA39459" w14:textId="77777777" w:rsidR="009536B4" w:rsidRPr="00FA44A5" w:rsidRDefault="009536B4" w:rsidP="00F341CE">
      <w:pPr>
        <w:spacing w:after="0"/>
        <w:jc w:val="both"/>
      </w:pPr>
    </w:p>
    <w:p w14:paraId="0F6C85C5" w14:textId="77777777" w:rsidR="00614389" w:rsidRPr="00FA44A5" w:rsidRDefault="00614389" w:rsidP="00ED07FB">
      <w:pPr>
        <w:spacing w:after="120"/>
        <w:jc w:val="both"/>
        <w:rPr>
          <w:b/>
        </w:rPr>
      </w:pPr>
      <w:r w:rsidRPr="00FA44A5">
        <w:rPr>
          <w:b/>
        </w:rPr>
        <w:t>Baseline Information</w:t>
      </w:r>
    </w:p>
    <w:p w14:paraId="51549BE0" w14:textId="3DDD13B3" w:rsidR="00614389" w:rsidRPr="00FA44A5" w:rsidRDefault="00614389" w:rsidP="00ED07FB">
      <w:pPr>
        <w:spacing w:after="120"/>
        <w:jc w:val="both"/>
      </w:pPr>
      <w:r w:rsidRPr="00FA44A5">
        <w:t xml:space="preserve">Currently it seems there is no </w:t>
      </w:r>
      <w:r w:rsidR="00410C46" w:rsidRPr="00FA44A5">
        <w:t>updated</w:t>
      </w:r>
      <w:r w:rsidRPr="00FA44A5">
        <w:t xml:space="preserve"> information regarding the statistics of child stunting </w:t>
      </w:r>
      <w:r w:rsidR="00FF1FCC" w:rsidRPr="00FA44A5">
        <w:t>and malnutri</w:t>
      </w:r>
      <w:r w:rsidR="00FA44A5">
        <w:t>tio</w:t>
      </w:r>
      <w:r w:rsidR="00FF1FCC" w:rsidRPr="00FA44A5">
        <w:t xml:space="preserve">n </w:t>
      </w:r>
      <w:r w:rsidRPr="00FA44A5">
        <w:t xml:space="preserve">in Namibia. </w:t>
      </w:r>
      <w:r w:rsidR="00410C46" w:rsidRPr="00FA44A5">
        <w:t xml:space="preserve"> </w:t>
      </w:r>
      <w:r w:rsidRPr="00FA44A5">
        <w:t xml:space="preserve">It is imperative that the degree to which </w:t>
      </w:r>
      <w:proofErr w:type="spellStart"/>
      <w:r w:rsidRPr="00FA44A5">
        <w:t>mahangu</w:t>
      </w:r>
      <w:proofErr w:type="spellEnd"/>
      <w:r w:rsidRPr="00FA44A5">
        <w:t xml:space="preserve"> fortification will change the stunting statistics be monitored to enable evaluation of the impact of the intervention over the years. </w:t>
      </w:r>
      <w:r w:rsidR="00410C46" w:rsidRPr="00FA44A5">
        <w:t xml:space="preserve"> </w:t>
      </w:r>
      <w:r w:rsidRPr="00FA44A5">
        <w:t>Therefore there is need to obtain accurate data on the status of stunting or m</w:t>
      </w:r>
      <w:r w:rsidR="008B71AC" w:rsidRPr="00FA44A5">
        <w:t>icronutrient deficiency in the n</w:t>
      </w:r>
      <w:r w:rsidRPr="00FA44A5">
        <w:t>orthern regions of Namibia.</w:t>
      </w:r>
      <w:r w:rsidR="00410C46" w:rsidRPr="00FA44A5">
        <w:t xml:space="preserve"> </w:t>
      </w:r>
      <w:r w:rsidRPr="00FA44A5">
        <w:t xml:space="preserve"> If fortification is allowed to go ahead without obtaining this data, evaluation of the impact on the communities will remain uncertain.</w:t>
      </w:r>
    </w:p>
    <w:p w14:paraId="0C07A288" w14:textId="77777777" w:rsidR="00F341CE" w:rsidRPr="00FA44A5" w:rsidRDefault="00F341CE" w:rsidP="00F341CE">
      <w:pPr>
        <w:spacing w:after="0"/>
        <w:jc w:val="both"/>
      </w:pPr>
    </w:p>
    <w:p w14:paraId="77CF7693" w14:textId="77777777" w:rsidR="00FF1FCC" w:rsidRPr="00FA44A5" w:rsidRDefault="00FF1FCC" w:rsidP="00ED07FB">
      <w:pPr>
        <w:spacing w:after="120"/>
        <w:jc w:val="both"/>
        <w:rPr>
          <w:b/>
        </w:rPr>
      </w:pPr>
      <w:r w:rsidRPr="00FA44A5">
        <w:rPr>
          <w:b/>
        </w:rPr>
        <w:t xml:space="preserve">Implications of QC and monitoring </w:t>
      </w:r>
    </w:p>
    <w:p w14:paraId="5B90529D" w14:textId="740DA86A" w:rsidR="00614389" w:rsidRPr="00FA44A5" w:rsidRDefault="00FF1FCC" w:rsidP="00ED07FB">
      <w:pPr>
        <w:spacing w:after="120"/>
        <w:jc w:val="both"/>
      </w:pPr>
      <w:r w:rsidRPr="00FA44A5">
        <w:t xml:space="preserve">Quality control creates the need to monitor the product that is </w:t>
      </w:r>
      <w:r w:rsidR="00410C46" w:rsidRPr="00FA44A5">
        <w:t xml:space="preserve">processed from the </w:t>
      </w:r>
      <w:proofErr w:type="spellStart"/>
      <w:r w:rsidR="00410C46" w:rsidRPr="00FA44A5">
        <w:t>hammer</w:t>
      </w:r>
      <w:r w:rsidRPr="00FA44A5">
        <w:t>mill</w:t>
      </w:r>
      <w:proofErr w:type="spellEnd"/>
      <w:r w:rsidRPr="00FA44A5">
        <w:t xml:space="preserve"> from time to time to ensure that the desirable addition of the vitamins and minerals is achieved.</w:t>
      </w:r>
      <w:r w:rsidR="00410C46" w:rsidRPr="00FA44A5">
        <w:t xml:space="preserve"> </w:t>
      </w:r>
      <w:r w:rsidRPr="00FA44A5">
        <w:t xml:space="preserve"> In other words quality control of the milled products need to be put in place. </w:t>
      </w:r>
      <w:r w:rsidR="008B71AC" w:rsidRPr="00FA44A5">
        <w:t xml:space="preserve"> </w:t>
      </w:r>
      <w:r w:rsidRPr="00FA44A5">
        <w:t xml:space="preserve">That role should be institutionalized and the costs involved should be </w:t>
      </w:r>
      <w:r w:rsidR="00363653" w:rsidRPr="00FA44A5">
        <w:t xml:space="preserve">passed onto that organization. </w:t>
      </w:r>
    </w:p>
    <w:p w14:paraId="1BF2E7EB" w14:textId="77777777" w:rsidR="00F341CE" w:rsidRPr="00FA44A5" w:rsidRDefault="00F341CE" w:rsidP="00F341CE">
      <w:pPr>
        <w:spacing w:after="0"/>
        <w:jc w:val="both"/>
      </w:pPr>
    </w:p>
    <w:p w14:paraId="7219277D" w14:textId="2763D37D" w:rsidR="00EC088C" w:rsidRPr="00FA44A5" w:rsidRDefault="00EC088C" w:rsidP="00ED07FB">
      <w:pPr>
        <w:spacing w:after="120"/>
        <w:jc w:val="both"/>
        <w:rPr>
          <w:b/>
        </w:rPr>
      </w:pPr>
      <w:r w:rsidRPr="00FA44A5">
        <w:rPr>
          <w:b/>
        </w:rPr>
        <w:t>Social</w:t>
      </w:r>
      <w:r w:rsidR="00F04798" w:rsidRPr="00FA44A5">
        <w:rPr>
          <w:b/>
        </w:rPr>
        <w:t xml:space="preserve"> Implications</w:t>
      </w:r>
      <w:r w:rsidR="007B1E9A" w:rsidRPr="00FA44A5">
        <w:rPr>
          <w:b/>
        </w:rPr>
        <w:t xml:space="preserve"> </w:t>
      </w:r>
    </w:p>
    <w:p w14:paraId="4A0CD8FA" w14:textId="4B02DC40" w:rsidR="006F450D" w:rsidRPr="00FA44A5" w:rsidRDefault="006F450D" w:rsidP="00F341CE">
      <w:pPr>
        <w:spacing w:after="120"/>
        <w:jc w:val="both"/>
      </w:pPr>
      <w:r w:rsidRPr="00FA44A5">
        <w:t xml:space="preserve">Knowledge on fortification and malnutrition was very scarce, very few millers fully understood what is involved in food fortification and the reason for it. </w:t>
      </w:r>
      <w:r w:rsidR="00410C46" w:rsidRPr="00FA44A5">
        <w:t xml:space="preserve"> </w:t>
      </w:r>
      <w:r w:rsidRPr="00FA44A5">
        <w:t xml:space="preserve">After explaining all the millers welcomed the idea of food fortification. </w:t>
      </w:r>
      <w:r w:rsidR="008B71AC" w:rsidRPr="00FA44A5">
        <w:t xml:space="preserve"> </w:t>
      </w:r>
      <w:r w:rsidRPr="00FA44A5">
        <w:t>However they raised a pre-condition that should be met before fortification can be accepted.</w:t>
      </w:r>
      <w:r w:rsidR="00552A6C" w:rsidRPr="00FA44A5">
        <w:t xml:space="preserve"> </w:t>
      </w:r>
    </w:p>
    <w:p w14:paraId="69ECBE51" w14:textId="18835624" w:rsidR="00F04798" w:rsidRPr="00FA44A5" w:rsidRDefault="00F04798" w:rsidP="00F341CE">
      <w:pPr>
        <w:spacing w:after="120"/>
        <w:jc w:val="both"/>
      </w:pPr>
      <w:r w:rsidRPr="00FA44A5">
        <w:t xml:space="preserve">All service millers alluded to the fact that introducing fortification without making the community aware of the benefits will create problems of acceptance at the mill. </w:t>
      </w:r>
      <w:r w:rsidR="00410C46" w:rsidRPr="00FA44A5">
        <w:t xml:space="preserve"> </w:t>
      </w:r>
      <w:r w:rsidRPr="00FA44A5">
        <w:t xml:space="preserve">It is not easy for their clients to conceptualise the idea of some substance added to their milled product. </w:t>
      </w:r>
      <w:r w:rsidR="00410C46" w:rsidRPr="00FA44A5">
        <w:t xml:space="preserve"> </w:t>
      </w:r>
      <w:r w:rsidRPr="00FA44A5">
        <w:t>A range of perceptions will come into their minds</w:t>
      </w:r>
      <w:r w:rsidR="008B71AC" w:rsidRPr="00FA44A5">
        <w:t xml:space="preserve"> and milers</w:t>
      </w:r>
      <w:r w:rsidRPr="00FA44A5">
        <w:t xml:space="preserve"> gave examples</w:t>
      </w:r>
      <w:r w:rsidR="008B71AC" w:rsidRPr="00FA44A5">
        <w:t>:</w:t>
      </w:r>
      <w:r w:rsidRPr="00FA44A5">
        <w:t xml:space="preserve"> some may think they are being force</w:t>
      </w:r>
      <w:r w:rsidR="00F029CF" w:rsidRPr="00FA44A5">
        <w:t>d</w:t>
      </w:r>
      <w:r w:rsidRPr="00FA44A5">
        <w:t xml:space="preserve"> to take ARVs, some may think they are being poisoned and many other</w:t>
      </w:r>
      <w:r w:rsidR="00F029CF" w:rsidRPr="00FA44A5">
        <w:t xml:space="preserve"> thoughts</w:t>
      </w:r>
      <w:r w:rsidR="003C4767" w:rsidRPr="00FA44A5">
        <w:t xml:space="preserve"> especially if the colour and taste of the meal is altered</w:t>
      </w:r>
      <w:r w:rsidRPr="00FA44A5">
        <w:t>.  Therefore because of these conceptions the millers</w:t>
      </w:r>
      <w:r w:rsidR="00DE51CB" w:rsidRPr="00FA44A5">
        <w:t xml:space="preserve"> felt a thorough awareness campaign has to be carried out before embarking on fortification at service mills. </w:t>
      </w:r>
      <w:r w:rsidR="00410C46" w:rsidRPr="00FA44A5">
        <w:t xml:space="preserve"> </w:t>
      </w:r>
      <w:r w:rsidR="00DE51CB" w:rsidRPr="00FA44A5">
        <w:t>They felt if well explained and understood by the communities, fortification may be accepted since no person would want their children to be sick due to deficiencies in micro- nutrients.</w:t>
      </w:r>
    </w:p>
    <w:p w14:paraId="3A4E1EEA" w14:textId="0DEBFD6E" w:rsidR="00AF5C3E" w:rsidRPr="00FA44A5" w:rsidRDefault="004E079F" w:rsidP="00F341CE">
      <w:pPr>
        <w:spacing w:after="120"/>
        <w:jc w:val="both"/>
      </w:pPr>
      <w:r w:rsidRPr="00FA44A5">
        <w:t>The service millers expressed that awareness campaigns or educating the communities should not be left to the millers only</w:t>
      </w:r>
      <w:r w:rsidR="008E2607" w:rsidRPr="00FA44A5">
        <w:t>,</w:t>
      </w:r>
      <w:r w:rsidRPr="00FA44A5">
        <w:t xml:space="preserve"> NAFIN or MOHSS must pave the way.</w:t>
      </w:r>
      <w:r w:rsidR="00410C46" w:rsidRPr="00FA44A5">
        <w:t xml:space="preserve"> </w:t>
      </w:r>
      <w:r w:rsidRPr="00FA44A5">
        <w:t xml:space="preserve"> Involving the Tra</w:t>
      </w:r>
      <w:r w:rsidR="00410C46" w:rsidRPr="00FA44A5">
        <w:t>ditional Authorities, Regional C</w:t>
      </w:r>
      <w:r w:rsidRPr="00FA44A5">
        <w:t xml:space="preserve">ouncil, headmen and experts </w:t>
      </w:r>
      <w:r w:rsidR="008E2607" w:rsidRPr="00FA44A5">
        <w:t>from various stakeholder institutions in the awareness and training of the communities was considered necessary.</w:t>
      </w:r>
      <w:r w:rsidR="003472C7" w:rsidRPr="00FA44A5">
        <w:t xml:space="preserve"> </w:t>
      </w:r>
      <w:r w:rsidR="008E2607" w:rsidRPr="00FA44A5">
        <w:t xml:space="preserve"> </w:t>
      </w:r>
      <w:r w:rsidR="00F029CF" w:rsidRPr="00FA44A5">
        <w:t>This should complement radio, TV and poster campaigns.</w:t>
      </w:r>
    </w:p>
    <w:p w14:paraId="50B7D1CD" w14:textId="77777777" w:rsidR="00F341CE" w:rsidRPr="00FA44A5" w:rsidRDefault="00F341CE" w:rsidP="00F341CE">
      <w:pPr>
        <w:spacing w:after="0"/>
        <w:jc w:val="both"/>
      </w:pPr>
    </w:p>
    <w:p w14:paraId="0E4C06C1" w14:textId="77777777" w:rsidR="00F029CF" w:rsidRPr="00FA44A5" w:rsidRDefault="00E40BDB" w:rsidP="00ED07FB">
      <w:pPr>
        <w:spacing w:after="120"/>
        <w:jc w:val="both"/>
        <w:rPr>
          <w:b/>
        </w:rPr>
      </w:pPr>
      <w:r w:rsidRPr="00FA44A5">
        <w:rPr>
          <w:b/>
        </w:rPr>
        <w:t>Training</w:t>
      </w:r>
    </w:p>
    <w:p w14:paraId="15ABC473" w14:textId="2D3488B2" w:rsidR="00E40BDB" w:rsidRPr="00FA44A5" w:rsidRDefault="00E40BDB" w:rsidP="009536B4">
      <w:pPr>
        <w:spacing w:after="60"/>
        <w:jc w:val="both"/>
      </w:pPr>
      <w:r w:rsidRPr="00FA44A5">
        <w:t xml:space="preserve">The millers expressed the need for technical training in the use of the </w:t>
      </w:r>
      <w:proofErr w:type="spellStart"/>
      <w:r w:rsidR="0033518F" w:rsidRPr="00FA44A5">
        <w:t>dosifier</w:t>
      </w:r>
      <w:proofErr w:type="spellEnd"/>
      <w:r w:rsidR="0033518F" w:rsidRPr="00FA44A5">
        <w:t xml:space="preserve"> </w:t>
      </w:r>
      <w:r w:rsidRPr="00FA44A5">
        <w:t xml:space="preserve">especially for the mill owners and the operators. </w:t>
      </w:r>
      <w:r w:rsidR="003472C7" w:rsidRPr="00FA44A5">
        <w:t xml:space="preserve"> </w:t>
      </w:r>
      <w:r w:rsidRPr="00FA44A5">
        <w:t xml:space="preserve">They viewed training of the mill owners as key to fortification since operators come and go but the owners should be in a position to train the new operators whenever one operator leaves. </w:t>
      </w:r>
      <w:r w:rsidR="00A2199E" w:rsidRPr="00FA44A5">
        <w:t>Imp</w:t>
      </w:r>
      <w:r w:rsidR="003472C7" w:rsidRPr="00FA44A5">
        <w:t>ortant areas to be covered were:</w:t>
      </w:r>
    </w:p>
    <w:p w14:paraId="79946013" w14:textId="73E0CEDA" w:rsidR="00A2199E" w:rsidRPr="00FA44A5" w:rsidRDefault="00A2199E" w:rsidP="009536B4">
      <w:pPr>
        <w:pStyle w:val="ListParagraph"/>
        <w:numPr>
          <w:ilvl w:val="0"/>
          <w:numId w:val="7"/>
        </w:numPr>
        <w:spacing w:after="120"/>
        <w:ind w:left="714" w:hanging="357"/>
        <w:jc w:val="both"/>
      </w:pPr>
      <w:r w:rsidRPr="00FA44A5">
        <w:lastRenderedPageBreak/>
        <w:t xml:space="preserve">Technical set up and operation of the </w:t>
      </w:r>
      <w:proofErr w:type="spellStart"/>
      <w:r w:rsidRPr="00FA44A5">
        <w:t>dosifier</w:t>
      </w:r>
      <w:proofErr w:type="spellEnd"/>
    </w:p>
    <w:p w14:paraId="3F888846" w14:textId="126C70D7" w:rsidR="00A2199E" w:rsidRPr="00FA44A5" w:rsidRDefault="00A2199E" w:rsidP="009536B4">
      <w:pPr>
        <w:pStyle w:val="ListParagraph"/>
        <w:numPr>
          <w:ilvl w:val="0"/>
          <w:numId w:val="7"/>
        </w:numPr>
        <w:spacing w:after="120"/>
        <w:ind w:left="714" w:hanging="357"/>
        <w:jc w:val="both"/>
      </w:pPr>
      <w:r w:rsidRPr="00FA44A5">
        <w:t xml:space="preserve">Basic maintenance of the </w:t>
      </w:r>
      <w:proofErr w:type="spellStart"/>
      <w:r w:rsidRPr="00FA44A5">
        <w:t>dosifier</w:t>
      </w:r>
      <w:proofErr w:type="spellEnd"/>
      <w:r w:rsidRPr="00FA44A5">
        <w:t xml:space="preserve"> and the hammer mill</w:t>
      </w:r>
    </w:p>
    <w:p w14:paraId="799C3B4D" w14:textId="32A78A6D" w:rsidR="00E40BDB" w:rsidRPr="00FA44A5" w:rsidRDefault="00E40BDB" w:rsidP="00ED07FB">
      <w:pPr>
        <w:spacing w:after="120"/>
        <w:jc w:val="both"/>
      </w:pPr>
      <w:r w:rsidRPr="00FA44A5">
        <w:t xml:space="preserve">Secondly, millers felt the owners and operators need to be trained to understand the background to food fortification so that they are in a position to convince their clients of the advantages of food fortification. </w:t>
      </w:r>
    </w:p>
    <w:p w14:paraId="0810048A" w14:textId="121E1E09" w:rsidR="00A2199E" w:rsidRPr="00FA44A5" w:rsidRDefault="000765CA" w:rsidP="00ED07FB">
      <w:pPr>
        <w:spacing w:after="120"/>
        <w:jc w:val="both"/>
      </w:pPr>
      <w:r w:rsidRPr="00FA44A5">
        <w:t xml:space="preserve">They suggested initial training then follow up training to ensure that the correct use of the machine is adhered to. </w:t>
      </w:r>
      <w:r w:rsidR="003472C7" w:rsidRPr="00FA44A5">
        <w:t xml:space="preserve"> </w:t>
      </w:r>
      <w:r w:rsidRPr="00FA44A5">
        <w:t>If possible it was suggested that the communities need information they could use for verifying that the operators were applying the correct amount of the cocktail.</w:t>
      </w:r>
      <w:r w:rsidR="00406EB9" w:rsidRPr="00FA44A5">
        <w:t xml:space="preserve"> </w:t>
      </w:r>
      <w:r w:rsidR="003472C7" w:rsidRPr="00FA44A5">
        <w:t xml:space="preserve"> </w:t>
      </w:r>
      <w:r w:rsidR="0033518F" w:rsidRPr="00FA44A5">
        <w:t>Thus they need training or awareness and information of what is involved in fortifying.</w:t>
      </w:r>
    </w:p>
    <w:p w14:paraId="36F87E7D" w14:textId="77777777" w:rsidR="00F341CE" w:rsidRPr="00FA44A5" w:rsidRDefault="00F341CE" w:rsidP="00F341CE">
      <w:pPr>
        <w:spacing w:after="0"/>
        <w:jc w:val="both"/>
      </w:pPr>
    </w:p>
    <w:p w14:paraId="703CFEE2" w14:textId="6AC46BAD" w:rsidR="00AF5C3E" w:rsidRPr="00FA44A5" w:rsidRDefault="007C3A3A" w:rsidP="00ED07FB">
      <w:pPr>
        <w:spacing w:after="120"/>
        <w:jc w:val="both"/>
        <w:rPr>
          <w:b/>
        </w:rPr>
      </w:pPr>
      <w:r w:rsidRPr="00FA44A5">
        <w:rPr>
          <w:b/>
        </w:rPr>
        <w:t xml:space="preserve">Making </w:t>
      </w:r>
      <w:proofErr w:type="spellStart"/>
      <w:r w:rsidRPr="00FA44A5">
        <w:rPr>
          <w:b/>
        </w:rPr>
        <w:t>Mahangu</w:t>
      </w:r>
      <w:proofErr w:type="spellEnd"/>
      <w:r w:rsidR="00CF265F" w:rsidRPr="00FA44A5">
        <w:rPr>
          <w:b/>
        </w:rPr>
        <w:t xml:space="preserve"> </w:t>
      </w:r>
      <w:r w:rsidR="004F783C" w:rsidRPr="00FA44A5">
        <w:rPr>
          <w:b/>
        </w:rPr>
        <w:t>F</w:t>
      </w:r>
      <w:r w:rsidR="00CF265F" w:rsidRPr="00FA44A5">
        <w:rPr>
          <w:b/>
        </w:rPr>
        <w:t xml:space="preserve">ortification </w:t>
      </w:r>
      <w:r w:rsidR="004F783C" w:rsidRPr="00FA44A5">
        <w:rPr>
          <w:b/>
        </w:rPr>
        <w:t>C</w:t>
      </w:r>
      <w:r w:rsidR="00CF265F" w:rsidRPr="00FA44A5">
        <w:rPr>
          <w:b/>
        </w:rPr>
        <w:t>ompulsory</w:t>
      </w:r>
    </w:p>
    <w:p w14:paraId="5A62E106" w14:textId="3593CDAA" w:rsidR="00C91805" w:rsidRPr="00FA44A5" w:rsidRDefault="008720A6" w:rsidP="00ED07FB">
      <w:pPr>
        <w:spacing w:after="120"/>
        <w:jc w:val="both"/>
      </w:pPr>
      <w:r w:rsidRPr="00FA44A5">
        <w:t xml:space="preserve">The millers welcomed making fortification compulsory but were worried as to whether </w:t>
      </w:r>
      <w:r w:rsidR="000630D0" w:rsidRPr="00FA44A5">
        <w:t xml:space="preserve">there </w:t>
      </w:r>
      <w:r w:rsidRPr="00FA44A5">
        <w:t xml:space="preserve">will be </w:t>
      </w:r>
      <w:r w:rsidR="000630D0" w:rsidRPr="00FA44A5">
        <w:t>no stringent</w:t>
      </w:r>
      <w:r w:rsidRPr="00FA44A5">
        <w:t xml:space="preserve"> </w:t>
      </w:r>
      <w:r w:rsidR="000630D0" w:rsidRPr="00FA44A5">
        <w:t>mill housing structural and hygienic</w:t>
      </w:r>
      <w:r w:rsidRPr="00FA44A5">
        <w:t xml:space="preserve"> standard</w:t>
      </w:r>
      <w:r w:rsidR="000630D0" w:rsidRPr="00FA44A5">
        <w:t>s</w:t>
      </w:r>
      <w:r w:rsidRPr="00FA44A5">
        <w:t xml:space="preserve"> require</w:t>
      </w:r>
      <w:r w:rsidR="00D40D54" w:rsidRPr="00FA44A5">
        <w:t>d of them, in order to fortify in compliance with government regulations.</w:t>
      </w:r>
      <w:r w:rsidR="006F298F" w:rsidRPr="00FA44A5">
        <w:t xml:space="preserve"> </w:t>
      </w:r>
      <w:r w:rsidR="003472C7" w:rsidRPr="00FA44A5">
        <w:t xml:space="preserve"> </w:t>
      </w:r>
      <w:r w:rsidR="00343637" w:rsidRPr="00FA44A5">
        <w:t>Therefore</w:t>
      </w:r>
      <w:r w:rsidR="003472C7" w:rsidRPr="00FA44A5">
        <w:t>,</w:t>
      </w:r>
      <w:r w:rsidR="00343637" w:rsidRPr="00FA44A5">
        <w:t xml:space="preserve"> if fortification </w:t>
      </w:r>
      <w:r w:rsidR="00D40D54" w:rsidRPr="00FA44A5">
        <w:t>is</w:t>
      </w:r>
      <w:r w:rsidR="00343637" w:rsidRPr="00FA44A5">
        <w:t xml:space="preserve"> to meet </w:t>
      </w:r>
      <w:r w:rsidR="00D40D54" w:rsidRPr="00FA44A5">
        <w:t>certain</w:t>
      </w:r>
      <w:r w:rsidR="00343637" w:rsidRPr="00FA44A5">
        <w:t xml:space="preserve"> standards </w:t>
      </w:r>
      <w:r w:rsidR="00D40D54" w:rsidRPr="00FA44A5">
        <w:t>that will require upgrading of their mill</w:t>
      </w:r>
      <w:r w:rsidR="00C91805" w:rsidRPr="00FA44A5">
        <w:t xml:space="preserve"> </w:t>
      </w:r>
      <w:r w:rsidR="00D40D54" w:rsidRPr="00FA44A5">
        <w:t>houses,</w:t>
      </w:r>
      <w:r w:rsidR="00343637" w:rsidRPr="00FA44A5">
        <w:t xml:space="preserve"> assistance to upgrade </w:t>
      </w:r>
      <w:r w:rsidR="00D40D54" w:rsidRPr="00FA44A5">
        <w:t>will be required</w:t>
      </w:r>
      <w:r w:rsidR="006F298F" w:rsidRPr="00FA44A5">
        <w:t>.</w:t>
      </w:r>
      <w:r w:rsidR="00343637" w:rsidRPr="00FA44A5">
        <w:t xml:space="preserve"> </w:t>
      </w:r>
      <w:r w:rsidR="003472C7" w:rsidRPr="00FA44A5">
        <w:t xml:space="preserve"> </w:t>
      </w:r>
      <w:r w:rsidR="00C91805" w:rsidRPr="00FA44A5">
        <w:t>Services miller were of the opinion that if fortification should be taken up, then all should be forced to fortify.</w:t>
      </w:r>
      <w:r w:rsidR="003472C7" w:rsidRPr="00FA44A5">
        <w:t xml:space="preserve"> </w:t>
      </w:r>
      <w:r w:rsidR="00C91805" w:rsidRPr="00FA44A5">
        <w:t xml:space="preserve"> Their reason is </w:t>
      </w:r>
      <w:r w:rsidR="00BB3914" w:rsidRPr="00FA44A5">
        <w:t xml:space="preserve">that </w:t>
      </w:r>
      <w:r w:rsidR="00C91805" w:rsidRPr="00FA44A5">
        <w:t>the customers may end up migrating to those who offer lower prices for processing grain due to non-application</w:t>
      </w:r>
      <w:r w:rsidR="00BB3914" w:rsidRPr="00FA44A5">
        <w:t xml:space="preserve"> of the cocktail and they will lose business.</w:t>
      </w:r>
    </w:p>
    <w:p w14:paraId="76195327" w14:textId="77777777" w:rsidR="00F341CE" w:rsidRPr="00FA44A5" w:rsidRDefault="00F341CE" w:rsidP="00F341CE">
      <w:pPr>
        <w:spacing w:after="0"/>
        <w:jc w:val="both"/>
      </w:pPr>
    </w:p>
    <w:p w14:paraId="2F55272C" w14:textId="70704CF3" w:rsidR="00CD2DEA" w:rsidRPr="00FA44A5" w:rsidRDefault="00CD2DEA" w:rsidP="00ED07FB">
      <w:pPr>
        <w:spacing w:after="120"/>
        <w:jc w:val="both"/>
        <w:rPr>
          <w:b/>
        </w:rPr>
      </w:pPr>
      <w:r w:rsidRPr="00FA44A5">
        <w:rPr>
          <w:b/>
        </w:rPr>
        <w:t>Namib Mills</w:t>
      </w:r>
    </w:p>
    <w:p w14:paraId="45F90328" w14:textId="01C161AA" w:rsidR="000630D0" w:rsidRPr="00FA44A5" w:rsidRDefault="00CD2DEA" w:rsidP="00ED07FB">
      <w:pPr>
        <w:spacing w:after="120"/>
        <w:jc w:val="both"/>
      </w:pPr>
      <w:r w:rsidRPr="00FA44A5">
        <w:t xml:space="preserve">A visit to one commercial miller in Windhoek revealed that the cost of fortifying maize was reasonable such that they were not even passing the cost to the consumers.  The greater cost came from acquisition of the </w:t>
      </w:r>
      <w:proofErr w:type="spellStart"/>
      <w:r w:rsidRPr="00FA44A5">
        <w:t>dosifier</w:t>
      </w:r>
      <w:proofErr w:type="spellEnd"/>
      <w:r w:rsidRPr="00FA44A5">
        <w:t xml:space="preserve"> and they had an in-built way of recovering the capital cost of this piece of equipment. </w:t>
      </w:r>
      <w:r w:rsidR="008B71AC" w:rsidRPr="00FA44A5">
        <w:t xml:space="preserve"> </w:t>
      </w:r>
      <w:r w:rsidR="003472C7" w:rsidRPr="00FA44A5">
        <w:t>Currently Namib M</w:t>
      </w:r>
      <w:r w:rsidRPr="00FA44A5">
        <w:t xml:space="preserve">ills fortify their maize products and Meme </w:t>
      </w:r>
      <w:proofErr w:type="spellStart"/>
      <w:r w:rsidRPr="00FA44A5">
        <w:t>Mahangu</w:t>
      </w:r>
      <w:proofErr w:type="spellEnd"/>
      <w:r w:rsidRPr="00FA44A5">
        <w:t xml:space="preserve"> i</w:t>
      </w:r>
      <w:r w:rsidR="009F09DA" w:rsidRPr="00FA44A5">
        <w:t>s yet to be fortified</w:t>
      </w:r>
      <w:r w:rsidRPr="00FA44A5">
        <w:t xml:space="preserve">. </w:t>
      </w:r>
      <w:r w:rsidR="003472C7" w:rsidRPr="00FA44A5">
        <w:t xml:space="preserve"> </w:t>
      </w:r>
      <w:r w:rsidRPr="00FA44A5">
        <w:t xml:space="preserve">As there is no legal framework and fortification standards developed </w:t>
      </w:r>
      <w:r w:rsidR="003472C7" w:rsidRPr="00FA44A5">
        <w:t>for the Namibian market, Namib M</w:t>
      </w:r>
      <w:r w:rsidRPr="00FA44A5">
        <w:t>ills uses the South African standards to fortify the maize products.  The cocktail is also supplied by a South African Company.</w:t>
      </w:r>
    </w:p>
    <w:p w14:paraId="449805E4" w14:textId="77777777" w:rsidR="00F341CE" w:rsidRPr="00FA44A5" w:rsidRDefault="00F341CE" w:rsidP="00F341CE">
      <w:pPr>
        <w:spacing w:after="0"/>
        <w:jc w:val="both"/>
      </w:pPr>
    </w:p>
    <w:p w14:paraId="2179180B" w14:textId="77777777" w:rsidR="0035513E" w:rsidRPr="00FA44A5" w:rsidRDefault="0035513E" w:rsidP="00ED07FB">
      <w:pPr>
        <w:spacing w:after="120"/>
        <w:jc w:val="both"/>
        <w:rPr>
          <w:b/>
        </w:rPr>
      </w:pPr>
      <w:r w:rsidRPr="00FA44A5">
        <w:rPr>
          <w:b/>
        </w:rPr>
        <w:t>Concerns</w:t>
      </w:r>
    </w:p>
    <w:p w14:paraId="378D36C2" w14:textId="6A9B5442" w:rsidR="008720A6" w:rsidRPr="00FA44A5" w:rsidRDefault="008720A6" w:rsidP="00ED07FB">
      <w:pPr>
        <w:spacing w:after="120"/>
        <w:jc w:val="both"/>
      </w:pPr>
      <w:r w:rsidRPr="00FA44A5">
        <w:t xml:space="preserve">Millers expressed concern over the high cost of the </w:t>
      </w:r>
      <w:proofErr w:type="spellStart"/>
      <w:r w:rsidRPr="00FA44A5">
        <w:t>Sanku</w:t>
      </w:r>
      <w:proofErr w:type="spellEnd"/>
      <w:r w:rsidRPr="00FA44A5">
        <w:t xml:space="preserve"> </w:t>
      </w:r>
      <w:proofErr w:type="spellStart"/>
      <w:r w:rsidRPr="00FA44A5">
        <w:t>dosifier</w:t>
      </w:r>
      <w:proofErr w:type="spellEnd"/>
      <w:r w:rsidRPr="00FA44A5">
        <w:t xml:space="preserve"> which was presented to them as an example. </w:t>
      </w:r>
      <w:r w:rsidR="003472C7" w:rsidRPr="00FA44A5">
        <w:t xml:space="preserve"> </w:t>
      </w:r>
      <w:r w:rsidRPr="00FA44A5">
        <w:t>This example was used since it is the mixer recommended by GAIN and is in use in other African countries.</w:t>
      </w:r>
    </w:p>
    <w:p w14:paraId="1791FD3C" w14:textId="63FC487B" w:rsidR="008720A6" w:rsidRPr="00FA44A5" w:rsidRDefault="008720A6" w:rsidP="00ED07FB">
      <w:pPr>
        <w:spacing w:after="120"/>
        <w:jc w:val="both"/>
      </w:pPr>
      <w:r w:rsidRPr="00FA44A5">
        <w:t xml:space="preserve">Some millers were worried about the side effects that would be caused by the fortification ingredients. </w:t>
      </w:r>
      <w:r w:rsidR="003472C7" w:rsidRPr="00FA44A5">
        <w:t xml:space="preserve"> </w:t>
      </w:r>
      <w:r w:rsidRPr="00FA44A5">
        <w:t xml:space="preserve">Allergies were singled out as a potential threat to their business, in the case someone develops some allergies after taking a meal prepared from fortified flour. </w:t>
      </w:r>
    </w:p>
    <w:p w14:paraId="2C559A90" w14:textId="56ACA044" w:rsidR="008720A6" w:rsidRPr="00FA44A5" w:rsidRDefault="008720A6" w:rsidP="00ED07FB">
      <w:pPr>
        <w:spacing w:after="120"/>
        <w:jc w:val="both"/>
      </w:pPr>
      <w:r w:rsidRPr="00FA44A5">
        <w:t xml:space="preserve">They also wanted clarification on what would happen to the nutritional status of the consumer if fortified </w:t>
      </w:r>
      <w:proofErr w:type="spellStart"/>
      <w:r w:rsidRPr="00FA44A5">
        <w:t>mahangu</w:t>
      </w:r>
      <w:proofErr w:type="spellEnd"/>
      <w:r w:rsidRPr="00FA44A5">
        <w:t xml:space="preserve"> meal and maize meal are blended.</w:t>
      </w:r>
    </w:p>
    <w:p w14:paraId="2706A440" w14:textId="6A21098F" w:rsidR="0035513E" w:rsidRPr="00FA44A5" w:rsidRDefault="00456BFB" w:rsidP="00ED07FB">
      <w:pPr>
        <w:spacing w:after="120"/>
        <w:jc w:val="both"/>
      </w:pPr>
      <w:r w:rsidRPr="00FA44A5">
        <w:t>Millers</w:t>
      </w:r>
      <w:r w:rsidR="0035513E" w:rsidRPr="00FA44A5">
        <w:t xml:space="preserve"> wanted to know </w:t>
      </w:r>
      <w:r w:rsidR="008D7869" w:rsidRPr="00FA44A5">
        <w:t>the benefit of all the</w:t>
      </w:r>
      <w:r w:rsidR="00A2199E" w:rsidRPr="00FA44A5">
        <w:t xml:space="preserve"> additional</w:t>
      </w:r>
      <w:r w:rsidR="008D7869" w:rsidRPr="00FA44A5">
        <w:t xml:space="preserve"> management </w:t>
      </w:r>
      <w:r w:rsidR="00A2199E" w:rsidRPr="00FA44A5">
        <w:t>tasks</w:t>
      </w:r>
      <w:r w:rsidR="008D7869" w:rsidRPr="00FA44A5">
        <w:t xml:space="preserve"> that come with fortification in view of the service milling price that is almost inelastic.</w:t>
      </w:r>
    </w:p>
    <w:p w14:paraId="2F14DAA9" w14:textId="60759516" w:rsidR="000877AF" w:rsidRPr="00FA44A5" w:rsidRDefault="008D7869" w:rsidP="00ED07FB">
      <w:pPr>
        <w:spacing w:after="120"/>
        <w:jc w:val="both"/>
      </w:pPr>
      <w:r w:rsidRPr="00FA44A5">
        <w:lastRenderedPageBreak/>
        <w:t xml:space="preserve">Millers also wanted to know the reason for investing in a machine that would not bring in significant profit to their businesses. </w:t>
      </w:r>
      <w:r w:rsidR="003472C7" w:rsidRPr="00FA44A5">
        <w:t xml:space="preserve"> </w:t>
      </w:r>
      <w:r w:rsidRPr="00FA44A5">
        <w:t>Therefore they suggested that the government should take</w:t>
      </w:r>
      <w:r w:rsidR="00456BFB" w:rsidRPr="00FA44A5">
        <w:t xml:space="preserve"> greater</w:t>
      </w:r>
      <w:r w:rsidRPr="00FA44A5">
        <w:t xml:space="preserve"> responsibility </w:t>
      </w:r>
      <w:r w:rsidR="00456BFB" w:rsidRPr="00FA44A5">
        <w:t xml:space="preserve">in the investment </w:t>
      </w:r>
      <w:r w:rsidRPr="00FA44A5">
        <w:t>since the goal is</w:t>
      </w:r>
      <w:r w:rsidR="00936CD0" w:rsidRPr="00FA44A5">
        <w:t xml:space="preserve"> to achieve good public health.</w:t>
      </w:r>
    </w:p>
    <w:p w14:paraId="1663B7AA" w14:textId="77777777" w:rsidR="00936CD0" w:rsidRDefault="00936CD0" w:rsidP="00ED07FB">
      <w:pPr>
        <w:spacing w:after="120"/>
        <w:jc w:val="both"/>
      </w:pPr>
    </w:p>
    <w:p w14:paraId="03A64EFC" w14:textId="7335B7AB" w:rsidR="003D3CAD" w:rsidRPr="00B9763E" w:rsidRDefault="003D3CAD" w:rsidP="00635E83">
      <w:pPr>
        <w:jc w:val="both"/>
        <w:rPr>
          <w:b/>
          <w:sz w:val="32"/>
          <w:szCs w:val="32"/>
        </w:rPr>
      </w:pPr>
      <w:r w:rsidRPr="00B9763E">
        <w:rPr>
          <w:b/>
          <w:sz w:val="32"/>
          <w:szCs w:val="32"/>
        </w:rPr>
        <w:t>Conclusions</w:t>
      </w:r>
      <w:r w:rsidR="00D203C9" w:rsidRPr="00B9763E">
        <w:rPr>
          <w:b/>
          <w:sz w:val="32"/>
          <w:szCs w:val="32"/>
        </w:rPr>
        <w:t xml:space="preserve"> from FGMs</w:t>
      </w:r>
    </w:p>
    <w:p w14:paraId="51D449BD" w14:textId="15782B08" w:rsidR="003D3CAD" w:rsidRDefault="003D3CAD" w:rsidP="00ED07FB">
      <w:pPr>
        <w:spacing w:after="120"/>
        <w:jc w:val="both"/>
      </w:pPr>
      <w:r>
        <w:t xml:space="preserve">It is technically possible to fortify </w:t>
      </w:r>
      <w:proofErr w:type="spellStart"/>
      <w:r>
        <w:t>mahangu</w:t>
      </w:r>
      <w:proofErr w:type="spellEnd"/>
      <w:r>
        <w:t xml:space="preserve"> at the service and small-scale</w:t>
      </w:r>
      <w:r w:rsidR="00B25735">
        <w:t xml:space="preserve"> commercial</w:t>
      </w:r>
      <w:r>
        <w:t xml:space="preserve"> mill level in the northern regions of Namibia. </w:t>
      </w:r>
      <w:r w:rsidR="0000651F">
        <w:t xml:space="preserve"> </w:t>
      </w:r>
      <w:r>
        <w:t xml:space="preserve">However, they are logistical, technical and financial issues that will need to be overcome as is described above in this report. </w:t>
      </w:r>
      <w:r w:rsidR="0000651F">
        <w:t xml:space="preserve"> </w:t>
      </w:r>
      <w:r>
        <w:t>Furthermore the legal framework in which fortification is to operate should be clearly defined and organizations that will enforce and monitored the process identified and fully funded to enable them to carry out their mandate.</w:t>
      </w:r>
    </w:p>
    <w:p w14:paraId="016D25FF" w14:textId="3A0ACE48" w:rsidR="003D3CAD" w:rsidRDefault="003D3CAD" w:rsidP="00ED07FB">
      <w:pPr>
        <w:spacing w:after="120"/>
        <w:jc w:val="both"/>
      </w:pPr>
      <w:r>
        <w:t>Initially service millers will need assistance financially to set the scene rolling</w:t>
      </w:r>
      <w:r w:rsidR="0059468D">
        <w:t xml:space="preserve"> since the financial projections indicate a not so profitable venture from a business point of view. </w:t>
      </w:r>
      <w:r w:rsidR="0000651F">
        <w:t xml:space="preserve"> </w:t>
      </w:r>
      <w:r w:rsidR="0059468D">
        <w:t>The millers indicated that they are not prepared to fund fortification on their own given the fact that financially it does not sound extremely profitable while there is added responsibilities and activities on their businesses.</w:t>
      </w:r>
      <w:r w:rsidR="0000651F">
        <w:t xml:space="preserve"> </w:t>
      </w:r>
      <w:r w:rsidR="0059468D">
        <w:t xml:space="preserve"> The cost of the </w:t>
      </w:r>
      <w:proofErr w:type="spellStart"/>
      <w:r w:rsidR="0059468D">
        <w:t>dosifi</w:t>
      </w:r>
      <w:r w:rsidR="0000651F">
        <w:t>er</w:t>
      </w:r>
      <w:proofErr w:type="spellEnd"/>
      <w:r w:rsidR="0000651F">
        <w:t xml:space="preserve"> was identified as the major bottle</w:t>
      </w:r>
      <w:r w:rsidR="0059468D">
        <w:t xml:space="preserve">neck as it is too expensive. </w:t>
      </w:r>
      <w:r w:rsidR="0000651F">
        <w:t xml:space="preserve"> </w:t>
      </w:r>
      <w:r w:rsidR="0059468D">
        <w:t xml:space="preserve">Millers did not have any problem fortifying </w:t>
      </w:r>
      <w:proofErr w:type="spellStart"/>
      <w:r w:rsidR="0059468D">
        <w:t>mahangu</w:t>
      </w:r>
      <w:proofErr w:type="spellEnd"/>
      <w:r w:rsidR="0059468D">
        <w:t xml:space="preserve"> using a cheaper alternative to the </w:t>
      </w:r>
      <w:proofErr w:type="spellStart"/>
      <w:r w:rsidR="0059468D">
        <w:t>Sanku</w:t>
      </w:r>
      <w:proofErr w:type="spellEnd"/>
      <w:r w:rsidR="0059468D">
        <w:t xml:space="preserve"> </w:t>
      </w:r>
      <w:proofErr w:type="spellStart"/>
      <w:r w:rsidR="0059468D">
        <w:t>dosifier</w:t>
      </w:r>
      <w:proofErr w:type="spellEnd"/>
      <w:r w:rsidR="0059468D">
        <w:t>.</w:t>
      </w:r>
    </w:p>
    <w:p w14:paraId="40D7127A" w14:textId="3439758D" w:rsidR="0059468D" w:rsidRDefault="0059468D" w:rsidP="00ED07FB">
      <w:pPr>
        <w:spacing w:after="120"/>
        <w:jc w:val="both"/>
      </w:pPr>
      <w:r>
        <w:t xml:space="preserve">Support services to maintain and repair the technology came out as an issue that will need serious consideration if fortification at service and small-scale commercial mills </w:t>
      </w:r>
      <w:r w:rsidR="009735DE">
        <w:t xml:space="preserve">is to be sustainable. </w:t>
      </w:r>
      <w:r w:rsidR="0000651F">
        <w:t xml:space="preserve"> </w:t>
      </w:r>
      <w:r w:rsidR="009735DE">
        <w:t xml:space="preserve">There will be need for skilled personnel to carry out routine maintenance and repairs. </w:t>
      </w:r>
      <w:r w:rsidR="0000651F">
        <w:t xml:space="preserve"> </w:t>
      </w:r>
      <w:r w:rsidR="009735DE">
        <w:t>Spare parts supply and availability within a reasonable time and at local shops should be considered.</w:t>
      </w:r>
    </w:p>
    <w:p w14:paraId="1E7D104B" w14:textId="3686A1BF" w:rsidR="00000583" w:rsidRDefault="00000583" w:rsidP="00ED07FB">
      <w:pPr>
        <w:spacing w:after="120"/>
        <w:jc w:val="both"/>
      </w:pPr>
      <w:r>
        <w:t xml:space="preserve">Supply chain logistical management of the cocktail is currently not there, therefore it needs to be established and allowed to develop so that it can respond to the demands of the millers and the market. </w:t>
      </w:r>
      <w:r w:rsidR="0000651F">
        <w:t xml:space="preserve"> </w:t>
      </w:r>
      <w:r>
        <w:t xml:space="preserve">A reasonable source of the cocktail should be identified, re-packaging facilities established and distribution and storage put in place. </w:t>
      </w:r>
      <w:r w:rsidR="0000651F">
        <w:t xml:space="preserve"> </w:t>
      </w:r>
      <w:r>
        <w:t xml:space="preserve">In addition monitoring </w:t>
      </w:r>
      <w:r w:rsidR="00B25735">
        <w:t xml:space="preserve">system </w:t>
      </w:r>
      <w:r>
        <w:t>of the shelve life of the cocktail</w:t>
      </w:r>
      <w:r w:rsidR="00B25735">
        <w:t xml:space="preserve"> will be required. </w:t>
      </w:r>
    </w:p>
    <w:p w14:paraId="0D981BCF" w14:textId="65F7FB05" w:rsidR="00B25735" w:rsidRDefault="00B25735" w:rsidP="00ED07FB">
      <w:pPr>
        <w:spacing w:after="120"/>
        <w:jc w:val="both"/>
      </w:pPr>
      <w:r>
        <w:t xml:space="preserve">Community education, awareness campaigns and training of the mill owners and operators should be given attention before the programme kicks off. </w:t>
      </w:r>
      <w:r w:rsidR="0000651F">
        <w:t xml:space="preserve"> </w:t>
      </w:r>
      <w:r>
        <w:t>This should continue for the unforeseeable future until the uncertainties associated with fortification disappear.</w:t>
      </w:r>
      <w:r w:rsidR="007B4A6D">
        <w:t xml:space="preserve"> </w:t>
      </w:r>
    </w:p>
    <w:p w14:paraId="0C09BDDF" w14:textId="7565D876" w:rsidR="007B4A6D" w:rsidRDefault="007B4A6D" w:rsidP="00ED07FB">
      <w:pPr>
        <w:spacing w:after="120"/>
        <w:jc w:val="both"/>
      </w:pPr>
      <w:r>
        <w:t xml:space="preserve">Quality control of the product coming from the mills will need periodic monitoring to ensure correct application of the cocktail is being adhered to. </w:t>
      </w:r>
      <w:r w:rsidR="0000651F">
        <w:t xml:space="preserve"> </w:t>
      </w:r>
      <w:r>
        <w:t>The enforcing organization should be equipped and funded to ensure millers participating in fortification are managing the cocktail well.</w:t>
      </w:r>
    </w:p>
    <w:p w14:paraId="2A06C108" w14:textId="5F2E2B6A" w:rsidR="007B4A6D" w:rsidRDefault="007B4A6D" w:rsidP="00ED07FB">
      <w:pPr>
        <w:spacing w:after="120"/>
        <w:jc w:val="both"/>
      </w:pPr>
      <w:r>
        <w:t xml:space="preserve">Small-scale commercial millers viewed fortification as value addition to their product, therefore they present an opportunity to pilot fortification given that they do both service milling and flour packaging. </w:t>
      </w:r>
      <w:r w:rsidR="0000651F">
        <w:t xml:space="preserve"> </w:t>
      </w:r>
      <w:r w:rsidR="001B4A22">
        <w:t xml:space="preserve">They were not so much concerned about the price of the </w:t>
      </w:r>
      <w:proofErr w:type="spellStart"/>
      <w:r w:rsidR="001B4A22">
        <w:t>dosifier</w:t>
      </w:r>
      <w:proofErr w:type="spellEnd"/>
      <w:r w:rsidR="001B4A22">
        <w:t xml:space="preserve">, all they wanted was some form of assistance to get loans and subsidies to finance the </w:t>
      </w:r>
      <w:proofErr w:type="spellStart"/>
      <w:r w:rsidR="001B4A22">
        <w:t>dosifier</w:t>
      </w:r>
      <w:proofErr w:type="spellEnd"/>
      <w:r w:rsidR="001B4A22">
        <w:t>.</w:t>
      </w:r>
    </w:p>
    <w:p w14:paraId="49AD60EE" w14:textId="094467CA" w:rsidR="001D499D" w:rsidRDefault="001D499D" w:rsidP="00ED07FB">
      <w:pPr>
        <w:spacing w:after="120"/>
        <w:jc w:val="both"/>
      </w:pPr>
      <w:r>
        <w:t xml:space="preserve">Service millers preferred fortification to be compulsory as they feared loss of business should some millers remain milling without fortifying. </w:t>
      </w:r>
      <w:r w:rsidR="0000651F">
        <w:t xml:space="preserve"> </w:t>
      </w:r>
      <w:r>
        <w:t>Their argument is that if some millers do not participate in fortification, the cost of their service will be low hence customers will leave for the lower prices.</w:t>
      </w:r>
    </w:p>
    <w:p w14:paraId="3E10A68C" w14:textId="77777777" w:rsidR="00F04B1D" w:rsidRDefault="00F04B1D" w:rsidP="00ED07FB">
      <w:pPr>
        <w:spacing w:after="120"/>
        <w:jc w:val="both"/>
      </w:pPr>
      <w:r>
        <w:br w:type="page"/>
      </w:r>
    </w:p>
    <w:p w14:paraId="1973AE66" w14:textId="6E4A93B0" w:rsidR="000E445B" w:rsidRPr="00FA44A5" w:rsidRDefault="000E445B" w:rsidP="00635E83">
      <w:pPr>
        <w:jc w:val="both"/>
      </w:pPr>
      <w:r w:rsidRPr="00FA44A5">
        <w:lastRenderedPageBreak/>
        <w:t>SECTION 2</w:t>
      </w:r>
    </w:p>
    <w:p w14:paraId="3AAFF5AD" w14:textId="77777777" w:rsidR="00ED7D68" w:rsidRPr="00FA44A5" w:rsidRDefault="00ED7D68" w:rsidP="00ED7D68">
      <w:pPr>
        <w:rPr>
          <w:b/>
          <w:sz w:val="32"/>
          <w:szCs w:val="32"/>
        </w:rPr>
      </w:pPr>
      <w:r w:rsidRPr="00FA44A5">
        <w:rPr>
          <w:b/>
          <w:sz w:val="32"/>
          <w:szCs w:val="32"/>
        </w:rPr>
        <w:t>Feasibility and Possible Way Forward</w:t>
      </w:r>
    </w:p>
    <w:p w14:paraId="0B70B329" w14:textId="77777777" w:rsidR="00ED7D68" w:rsidRPr="00FA44A5" w:rsidRDefault="00ED7D68" w:rsidP="00ED07FB">
      <w:pPr>
        <w:spacing w:after="120"/>
        <w:jc w:val="both"/>
      </w:pPr>
      <w:r w:rsidRPr="00FA44A5">
        <w:t xml:space="preserve">This section examines the feasibility of </w:t>
      </w:r>
      <w:proofErr w:type="spellStart"/>
      <w:r w:rsidRPr="00FA44A5">
        <w:t>mahangu</w:t>
      </w:r>
      <w:proofErr w:type="spellEnd"/>
      <w:r w:rsidRPr="00FA44A5">
        <w:t xml:space="preserve"> fortification based on the findings of the field work and consultations as reported above, while looking at the “broader picture” of cereal grain consumption in Namibia.  The section also explores different options for </w:t>
      </w:r>
      <w:proofErr w:type="spellStart"/>
      <w:r w:rsidRPr="00FA44A5">
        <w:t>mahangu</w:t>
      </w:r>
      <w:proofErr w:type="spellEnd"/>
      <w:r w:rsidRPr="00FA44A5">
        <w:t xml:space="preserve"> fortification as possible way forward.  The consultants do not arrive at a definite recommendation but highlight the pros and cons of the different options suggested. </w:t>
      </w:r>
    </w:p>
    <w:p w14:paraId="7D95E00B" w14:textId="77777777" w:rsidR="00ED7D68" w:rsidRPr="00FA44A5" w:rsidRDefault="00ED7D68" w:rsidP="00ED07FB">
      <w:pPr>
        <w:spacing w:after="120"/>
        <w:jc w:val="both"/>
      </w:pPr>
    </w:p>
    <w:p w14:paraId="79C0F004" w14:textId="77777777" w:rsidR="00ED7D68" w:rsidRPr="00FA44A5" w:rsidRDefault="00ED7D68" w:rsidP="00ED07FB">
      <w:pPr>
        <w:spacing w:after="120"/>
        <w:jc w:val="both"/>
        <w:rPr>
          <w:b/>
        </w:rPr>
      </w:pPr>
      <w:r w:rsidRPr="00FA44A5">
        <w:rPr>
          <w:b/>
        </w:rPr>
        <w:t xml:space="preserve">Coarse Grain Consumption and </w:t>
      </w:r>
      <w:proofErr w:type="spellStart"/>
      <w:r w:rsidRPr="00FA44A5">
        <w:rPr>
          <w:b/>
        </w:rPr>
        <w:t>Mahangu</w:t>
      </w:r>
      <w:proofErr w:type="spellEnd"/>
      <w:r w:rsidRPr="00FA44A5">
        <w:rPr>
          <w:b/>
        </w:rPr>
        <w:t xml:space="preserve"> Production in Namibia</w:t>
      </w:r>
    </w:p>
    <w:p w14:paraId="79C4CA8D" w14:textId="77777777" w:rsidR="00ED7D68" w:rsidRPr="00FA44A5" w:rsidRDefault="00ED7D68" w:rsidP="00ED07FB">
      <w:pPr>
        <w:spacing w:after="120"/>
        <w:jc w:val="both"/>
      </w:pPr>
      <w:r w:rsidRPr="00FA44A5">
        <w:t xml:space="preserve">The Namibia Early Warning and Food Information Unit (NEWFIU) of the Ministry of Agriculture, Water and Forestry indicates an annual national cereal consumption for food use around 260’000 tonnes in 2013/2014 and an estimated 272’000 t for the 2014/2015 marketing year (May to April).  The 2014/15 estimates are not yet finalised, and an average of 265’000 t of cereal grains consumed per annum is retained in the rough quantification presented below. </w:t>
      </w:r>
    </w:p>
    <w:p w14:paraId="0D9B823B" w14:textId="77777777" w:rsidR="00ED7D68" w:rsidRPr="00FA44A5" w:rsidRDefault="00ED7D68" w:rsidP="00ED07FB">
      <w:pPr>
        <w:spacing w:after="120"/>
        <w:jc w:val="both"/>
      </w:pPr>
      <w:r w:rsidRPr="00FA44A5">
        <w:t xml:space="preserve">Still on an annual average, maize represents around 132’000 t (50%), </w:t>
      </w:r>
      <w:proofErr w:type="spellStart"/>
      <w:r w:rsidRPr="00FA44A5">
        <w:t>mahangu</w:t>
      </w:r>
      <w:proofErr w:type="spellEnd"/>
      <w:r w:rsidRPr="00FA44A5">
        <w:t xml:space="preserve"> (and sorghum) around 68’000 t (26%) and wheat around 65’000 t (24%).  Maize and </w:t>
      </w:r>
      <w:proofErr w:type="spellStart"/>
      <w:r w:rsidRPr="00FA44A5">
        <w:t>mahangu</w:t>
      </w:r>
      <w:proofErr w:type="spellEnd"/>
      <w:r w:rsidRPr="00FA44A5">
        <w:t xml:space="preserve"> (+ sorghum) combined represent around 200’000 t with the annual maize consumption varying significantly according to the annual </w:t>
      </w:r>
      <w:proofErr w:type="spellStart"/>
      <w:r w:rsidRPr="00FA44A5">
        <w:t>mahangu</w:t>
      </w:r>
      <w:proofErr w:type="spellEnd"/>
      <w:r w:rsidRPr="00FA44A5">
        <w:t xml:space="preserve"> harvest.  Maize meal is the main substitute to </w:t>
      </w:r>
      <w:proofErr w:type="spellStart"/>
      <w:r w:rsidRPr="00FA44A5">
        <w:t>mahangu</w:t>
      </w:r>
      <w:proofErr w:type="spellEnd"/>
      <w:r w:rsidRPr="00FA44A5">
        <w:t xml:space="preserve"> flour in years of </w:t>
      </w:r>
      <w:proofErr w:type="spellStart"/>
      <w:r w:rsidRPr="00FA44A5">
        <w:t>mahangu</w:t>
      </w:r>
      <w:proofErr w:type="spellEnd"/>
      <w:r w:rsidRPr="00FA44A5">
        <w:t xml:space="preserve"> scarcity, although wheat products are becoming more and more popular. </w:t>
      </w:r>
    </w:p>
    <w:p w14:paraId="21DFC06A" w14:textId="77777777" w:rsidR="00ED7D68" w:rsidRPr="00FA44A5" w:rsidRDefault="00ED7D68" w:rsidP="00ED07FB">
      <w:pPr>
        <w:spacing w:after="120"/>
        <w:jc w:val="both"/>
      </w:pPr>
      <w:r w:rsidRPr="00FA44A5">
        <w:t xml:space="preserve">The national cereal production statistics (NEWFIU) indicate a 15-year average </w:t>
      </w:r>
      <w:proofErr w:type="spellStart"/>
      <w:r w:rsidRPr="00FA44A5">
        <w:t>mahangu</w:t>
      </w:r>
      <w:proofErr w:type="spellEnd"/>
      <w:r w:rsidRPr="00FA44A5">
        <w:t xml:space="preserve"> production around 60’000 t (and 8’000 t for sorghum) with huge annual variations for </w:t>
      </w:r>
      <w:proofErr w:type="spellStart"/>
      <w:r w:rsidRPr="00FA44A5">
        <w:t>mahangu</w:t>
      </w:r>
      <w:proofErr w:type="spellEnd"/>
      <w:r w:rsidRPr="00FA44A5">
        <w:t xml:space="preserve"> from a low 35’500 t in 2007/2008 to a high 105’800 t in 2005/2006. </w:t>
      </w:r>
    </w:p>
    <w:p w14:paraId="1FE57814" w14:textId="77777777" w:rsidR="00ED7D68" w:rsidRPr="00FA44A5" w:rsidRDefault="00ED7D68" w:rsidP="00ED07FB">
      <w:pPr>
        <w:spacing w:after="120"/>
        <w:jc w:val="both"/>
      </w:pPr>
    </w:p>
    <w:p w14:paraId="413C5B60" w14:textId="77777777" w:rsidR="00ED7D68" w:rsidRPr="00FA44A5" w:rsidRDefault="00ED7D68" w:rsidP="00ED07FB">
      <w:pPr>
        <w:spacing w:after="120"/>
        <w:jc w:val="both"/>
        <w:rPr>
          <w:b/>
        </w:rPr>
      </w:pPr>
      <w:proofErr w:type="spellStart"/>
      <w:r w:rsidRPr="00FA44A5">
        <w:rPr>
          <w:b/>
        </w:rPr>
        <w:t>Mahangu</w:t>
      </w:r>
      <w:proofErr w:type="spellEnd"/>
      <w:r w:rsidRPr="00FA44A5">
        <w:rPr>
          <w:b/>
        </w:rPr>
        <w:t xml:space="preserve"> milling</w:t>
      </w:r>
    </w:p>
    <w:p w14:paraId="438A4FFC" w14:textId="77777777" w:rsidR="00ED7D68" w:rsidRPr="00FA44A5" w:rsidRDefault="00ED7D68" w:rsidP="00ED07FB">
      <w:pPr>
        <w:spacing w:after="120"/>
        <w:jc w:val="both"/>
      </w:pPr>
      <w:proofErr w:type="spellStart"/>
      <w:r w:rsidRPr="00FA44A5">
        <w:t>Mahangu</w:t>
      </w:r>
      <w:proofErr w:type="spellEnd"/>
      <w:r w:rsidRPr="00FA44A5">
        <w:t xml:space="preserve"> commercially milled represents around 6’000 t per annum of grain equivalent (so around 5’000 t of flour assuming a 15% milling “loss”).  In an average year, 1’000 t of </w:t>
      </w:r>
      <w:proofErr w:type="spellStart"/>
      <w:r w:rsidRPr="00FA44A5">
        <w:t>mahangu</w:t>
      </w:r>
      <w:proofErr w:type="spellEnd"/>
      <w:r w:rsidRPr="00FA44A5">
        <w:t xml:space="preserve"> grain is purchased locally and 5’000 t is imported, mainly from India.  The main commercial </w:t>
      </w:r>
      <w:proofErr w:type="spellStart"/>
      <w:r w:rsidRPr="00FA44A5">
        <w:t>mahangu</w:t>
      </w:r>
      <w:proofErr w:type="spellEnd"/>
      <w:r w:rsidRPr="00FA44A5">
        <w:t xml:space="preserve"> miller processes around 4’ to 5’000 t while the small scale </w:t>
      </w:r>
      <w:proofErr w:type="spellStart"/>
      <w:r w:rsidRPr="00FA44A5">
        <w:t>mahangu</w:t>
      </w:r>
      <w:proofErr w:type="spellEnd"/>
      <w:r w:rsidRPr="00FA44A5">
        <w:t xml:space="preserve"> commercial millers process around 1’ to 2’000 t. </w:t>
      </w:r>
    </w:p>
    <w:p w14:paraId="2C2B55C8" w14:textId="77777777" w:rsidR="00ED7D68" w:rsidRPr="00FA44A5" w:rsidRDefault="00ED7D68" w:rsidP="00ED07FB">
      <w:pPr>
        <w:spacing w:after="120"/>
        <w:jc w:val="both"/>
      </w:pPr>
      <w:r w:rsidRPr="00FA44A5">
        <w:t xml:space="preserve">Commercial </w:t>
      </w:r>
      <w:proofErr w:type="spellStart"/>
      <w:r w:rsidRPr="00FA44A5">
        <w:t>mahangu</w:t>
      </w:r>
      <w:proofErr w:type="spellEnd"/>
      <w:r w:rsidRPr="00FA44A5">
        <w:t xml:space="preserve"> flour is more expensive than maize mealie meal, and this would suggest that </w:t>
      </w:r>
      <w:proofErr w:type="spellStart"/>
      <w:r w:rsidRPr="00FA44A5">
        <w:t>mahangu</w:t>
      </w:r>
      <w:proofErr w:type="spellEnd"/>
      <w:r w:rsidRPr="00FA44A5">
        <w:t xml:space="preserve"> flour is mainly purchased by “wealthier” urban traditional </w:t>
      </w:r>
      <w:proofErr w:type="spellStart"/>
      <w:r w:rsidRPr="00FA44A5">
        <w:t>mahangu</w:t>
      </w:r>
      <w:proofErr w:type="spellEnd"/>
      <w:r w:rsidRPr="00FA44A5">
        <w:t xml:space="preserve"> consumers although no statistics were at the disposal of the Consultants to quantify it.  Though, the “rural” consumption of commercial </w:t>
      </w:r>
      <w:proofErr w:type="spellStart"/>
      <w:r w:rsidRPr="00FA44A5">
        <w:t>mahangu</w:t>
      </w:r>
      <w:proofErr w:type="spellEnd"/>
      <w:r w:rsidRPr="00FA44A5">
        <w:t xml:space="preserve"> flour does not appear to be insignificant, particularly in the North Central Regions (NCRs). </w:t>
      </w:r>
    </w:p>
    <w:p w14:paraId="1586AE54" w14:textId="77777777" w:rsidR="00ED7D68" w:rsidRPr="00FA44A5" w:rsidRDefault="00ED7D68" w:rsidP="00ED07FB">
      <w:pPr>
        <w:spacing w:after="120"/>
        <w:jc w:val="both"/>
      </w:pPr>
      <w:r w:rsidRPr="00FA44A5">
        <w:t xml:space="preserve">Nevertheless, the bulk of the </w:t>
      </w:r>
      <w:proofErr w:type="spellStart"/>
      <w:r w:rsidRPr="00FA44A5">
        <w:t>mahangu</w:t>
      </w:r>
      <w:proofErr w:type="spellEnd"/>
      <w:r w:rsidRPr="00FA44A5">
        <w:t xml:space="preserve"> flour consumption originates from the domestic production.  The proportion of the household consumption of </w:t>
      </w:r>
      <w:proofErr w:type="spellStart"/>
      <w:r w:rsidRPr="00FA44A5">
        <w:t>mahangu</w:t>
      </w:r>
      <w:proofErr w:type="spellEnd"/>
      <w:r w:rsidRPr="00FA44A5">
        <w:t xml:space="preserve"> flour that is processed in service mills (versus processed at home) is not known accurately.  However, (guess) estimates vary between 60% and 90%.  With this large bracket, it would mean that between 36’000 t and 54’000 t of </w:t>
      </w:r>
      <w:proofErr w:type="spellStart"/>
      <w:r w:rsidRPr="00FA44A5">
        <w:t>mahangu</w:t>
      </w:r>
      <w:proofErr w:type="spellEnd"/>
      <w:r w:rsidRPr="00FA44A5">
        <w:t xml:space="preserve"> grain-equivalent is annually milled by service millers, say around 45’000 t (75% ?) per year on </w:t>
      </w:r>
      <w:r w:rsidRPr="00FA44A5">
        <w:lastRenderedPageBreak/>
        <w:t xml:space="preserve">average (or 38’000 t of </w:t>
      </w:r>
      <w:proofErr w:type="spellStart"/>
      <w:r w:rsidRPr="00FA44A5">
        <w:t>mahangu</w:t>
      </w:r>
      <w:proofErr w:type="spellEnd"/>
      <w:r w:rsidRPr="00FA44A5">
        <w:t xml:space="preserve"> flour processed by service mills) with likely important variations between years of good </w:t>
      </w:r>
      <w:proofErr w:type="spellStart"/>
      <w:r w:rsidRPr="00FA44A5">
        <w:t>mahangu</w:t>
      </w:r>
      <w:proofErr w:type="spellEnd"/>
      <w:r w:rsidRPr="00FA44A5">
        <w:t xml:space="preserve"> harvest and years of drought (or floods).  </w:t>
      </w:r>
    </w:p>
    <w:p w14:paraId="6ADA89BB" w14:textId="77777777" w:rsidR="00ED7D68" w:rsidRPr="00FA44A5" w:rsidRDefault="00ED7D68" w:rsidP="00ED07FB">
      <w:pPr>
        <w:spacing w:after="120"/>
        <w:jc w:val="both"/>
      </w:pPr>
      <w:r w:rsidRPr="00FA44A5">
        <w:t xml:space="preserve">It must be noted that service mills are not evenly distributed in the northern Regions and rural inhabitants in remote areas do not all have an easy access to a service mill, especially in non-electrified areas where service mills (run by diesel engines) are less frequently located.  Furthermore, the number of service mills in the two </w:t>
      </w:r>
      <w:proofErr w:type="spellStart"/>
      <w:r w:rsidRPr="00FA44A5">
        <w:t>Kavango</w:t>
      </w:r>
      <w:proofErr w:type="spellEnd"/>
      <w:r w:rsidRPr="00FA44A5">
        <w:t xml:space="preserve"> and the Zambezi Regions, as compared to their populations, is much lower than in the NCRs.  It must also be noted that in these three Regions, the service mills also process maize grain for customers.  Importantly, it is to be recorded that nearly all small scale commercial </w:t>
      </w:r>
      <w:proofErr w:type="spellStart"/>
      <w:r w:rsidRPr="00FA44A5">
        <w:t>mahangu</w:t>
      </w:r>
      <w:proofErr w:type="spellEnd"/>
      <w:r w:rsidRPr="00FA44A5">
        <w:t xml:space="preserve"> millers also provide service milling in their business premises. </w:t>
      </w:r>
    </w:p>
    <w:p w14:paraId="5CE2B422" w14:textId="77777777" w:rsidR="00ED7D68" w:rsidRPr="00FA44A5" w:rsidRDefault="00ED7D68" w:rsidP="00ED07FB">
      <w:pPr>
        <w:spacing w:after="120"/>
        <w:jc w:val="both"/>
      </w:pPr>
    </w:p>
    <w:p w14:paraId="00255718" w14:textId="77777777" w:rsidR="00ED7D68" w:rsidRPr="00FA44A5" w:rsidRDefault="00ED7D68" w:rsidP="00ED07FB">
      <w:pPr>
        <w:spacing w:after="120"/>
        <w:jc w:val="both"/>
        <w:rPr>
          <w:b/>
        </w:rPr>
      </w:pPr>
      <w:r w:rsidRPr="00FA44A5">
        <w:rPr>
          <w:b/>
        </w:rPr>
        <w:t>Options</w:t>
      </w:r>
    </w:p>
    <w:p w14:paraId="338AE5EC" w14:textId="77777777" w:rsidR="00ED7D68" w:rsidRPr="00FA44A5" w:rsidRDefault="00ED7D68" w:rsidP="00ED07FB">
      <w:pPr>
        <w:spacing w:after="120"/>
        <w:jc w:val="both"/>
      </w:pPr>
      <w:r w:rsidRPr="00FA44A5">
        <w:t xml:space="preserve">Four different options are examined below with their pros and cons, particularly focusing on their potential impact in reaching consumers, their respective challenges (technical, logistical, financial) to be addressed, and </w:t>
      </w:r>
      <w:r w:rsidRPr="00FA44A5">
        <w:rPr>
          <w:i/>
        </w:rPr>
        <w:t>in fine</w:t>
      </w:r>
      <w:r w:rsidRPr="00FA44A5">
        <w:t xml:space="preserve"> their potential cost/benefit level in qualitative terms.  An accurate quantification of costs versus benefits will be complex to elaborate and any results would probably remain plagued by a high degree of uncertainty on both costs and benefits.  </w:t>
      </w:r>
    </w:p>
    <w:p w14:paraId="72A35D08" w14:textId="77777777" w:rsidR="00ED7D68" w:rsidRPr="00FA44A5" w:rsidRDefault="00ED7D68" w:rsidP="00ED07FB">
      <w:pPr>
        <w:spacing w:after="120"/>
        <w:jc w:val="both"/>
      </w:pPr>
    </w:p>
    <w:p w14:paraId="00350361" w14:textId="77777777" w:rsidR="00ED7D68" w:rsidRPr="00FA44A5" w:rsidRDefault="00ED7D68" w:rsidP="00ED07FB">
      <w:pPr>
        <w:spacing w:after="120"/>
        <w:jc w:val="both"/>
        <w:rPr>
          <w:b/>
          <w:i/>
        </w:rPr>
      </w:pPr>
      <w:r w:rsidRPr="00FA44A5">
        <w:rPr>
          <w:b/>
          <w:i/>
        </w:rPr>
        <w:t>Option 1: Status quo</w:t>
      </w:r>
    </w:p>
    <w:p w14:paraId="0CCF634D" w14:textId="77777777" w:rsidR="00ED7D68" w:rsidRPr="00FA44A5" w:rsidRDefault="00ED7D68" w:rsidP="00ED07FB">
      <w:pPr>
        <w:spacing w:after="120"/>
        <w:jc w:val="both"/>
      </w:pPr>
      <w:r w:rsidRPr="00FA44A5">
        <w:t xml:space="preserve">No specific intervention towards </w:t>
      </w:r>
      <w:proofErr w:type="spellStart"/>
      <w:r w:rsidRPr="00FA44A5">
        <w:t>mahangu</w:t>
      </w:r>
      <w:proofErr w:type="spellEnd"/>
      <w:r w:rsidRPr="00FA44A5">
        <w:t xml:space="preserve"> fortification is to take place.  It would mean that the current fortification of maize meal and bread flour voluntarily conducted by Namib Mills and few other smaller maize millers is considered the best that can economically be performed in the Namibian context. </w:t>
      </w:r>
    </w:p>
    <w:p w14:paraId="0B214A42" w14:textId="77777777" w:rsidR="00ED7D68" w:rsidRPr="00FA44A5" w:rsidRDefault="00ED7D68" w:rsidP="00ED07FB">
      <w:pPr>
        <w:spacing w:after="120"/>
        <w:jc w:val="both"/>
        <w:rPr>
          <w:i/>
        </w:rPr>
      </w:pPr>
      <w:r w:rsidRPr="00FA44A5">
        <w:rPr>
          <w:i/>
        </w:rPr>
        <w:t>[The details of the fortification implemented by Namib Mills could be given here, if needed.]</w:t>
      </w:r>
    </w:p>
    <w:p w14:paraId="172A7A32" w14:textId="77777777" w:rsidR="00ED7D68" w:rsidRPr="00FA44A5" w:rsidRDefault="00ED7D68" w:rsidP="00ED07FB">
      <w:pPr>
        <w:spacing w:after="120"/>
        <w:jc w:val="both"/>
      </w:pPr>
      <w:r w:rsidRPr="00FA44A5">
        <w:t xml:space="preserve">The status quo option may not be considered satisfactory in view of the nutritional challenges faced by the Nation, but at least it represents a significant contribution to the fortification of two of the main staple foods widely consumed in Namibia, at a negligible cost to the State coffers. </w:t>
      </w:r>
    </w:p>
    <w:p w14:paraId="539E8B89" w14:textId="77777777" w:rsidR="00ED7D68" w:rsidRPr="00FA44A5" w:rsidRDefault="00ED7D68" w:rsidP="00ED07FB">
      <w:pPr>
        <w:spacing w:after="120"/>
        <w:jc w:val="both"/>
      </w:pPr>
      <w:r w:rsidRPr="00FA44A5">
        <w:t>Two sub-options are suggested but they are beyond the specific scope of this consultancy.</w:t>
      </w:r>
    </w:p>
    <w:p w14:paraId="045BE2A3" w14:textId="77777777" w:rsidR="00ED7D68" w:rsidRPr="00FA44A5" w:rsidRDefault="00ED7D68" w:rsidP="00ED7D68">
      <w:pPr>
        <w:pStyle w:val="ListParagraph"/>
        <w:numPr>
          <w:ilvl w:val="0"/>
          <w:numId w:val="9"/>
        </w:numPr>
        <w:spacing w:after="120"/>
        <w:jc w:val="both"/>
      </w:pPr>
      <w:r w:rsidRPr="00FA44A5">
        <w:t xml:space="preserve">A more pro-active promotion of the fortification of maize meal towards the maize millers who do not fortify despite the existing subsidy scheme for procuring a pre-mix (cocktail) </w:t>
      </w:r>
      <w:proofErr w:type="spellStart"/>
      <w:r w:rsidRPr="00FA44A5">
        <w:t>dosifier</w:t>
      </w:r>
      <w:proofErr w:type="spellEnd"/>
      <w:r w:rsidRPr="00FA44A5">
        <w:t>/mixer.  The justifications of such action are that maize meal remains the main staple food consumed in the country and all maize meal should be fortified, while the number of maize millers to be involved is limited.</w:t>
      </w:r>
    </w:p>
    <w:p w14:paraId="54122EDA" w14:textId="77777777" w:rsidR="00ED7D68" w:rsidRPr="00FA44A5" w:rsidRDefault="00ED7D68" w:rsidP="00ED7D68">
      <w:pPr>
        <w:pStyle w:val="ListParagraph"/>
        <w:numPr>
          <w:ilvl w:val="0"/>
          <w:numId w:val="9"/>
        </w:numPr>
        <w:spacing w:after="120"/>
        <w:jc w:val="both"/>
      </w:pPr>
      <w:r w:rsidRPr="00FA44A5">
        <w:t>Investigate the fortification of other products widely consumed in the country, such as cooking oil and lipid spreads, dairy products, cake flour, drinks?</w:t>
      </w:r>
    </w:p>
    <w:p w14:paraId="1FD21A02" w14:textId="77777777" w:rsidR="00F04B1D" w:rsidRPr="00FA44A5" w:rsidRDefault="00F04B1D" w:rsidP="00ED07FB">
      <w:pPr>
        <w:spacing w:after="120"/>
        <w:jc w:val="both"/>
      </w:pPr>
    </w:p>
    <w:p w14:paraId="7D12F41E" w14:textId="77777777" w:rsidR="00ED7D68" w:rsidRPr="00FA44A5" w:rsidRDefault="00ED7D68" w:rsidP="00ED07FB">
      <w:pPr>
        <w:spacing w:after="120"/>
        <w:jc w:val="both"/>
        <w:rPr>
          <w:b/>
          <w:i/>
        </w:rPr>
      </w:pPr>
      <w:r w:rsidRPr="00FA44A5">
        <w:rPr>
          <w:b/>
          <w:i/>
        </w:rPr>
        <w:t xml:space="preserve">Option 2: Fortification of </w:t>
      </w:r>
      <w:proofErr w:type="spellStart"/>
      <w:r w:rsidRPr="00FA44A5">
        <w:rPr>
          <w:b/>
          <w:i/>
        </w:rPr>
        <w:t>mahangu</w:t>
      </w:r>
      <w:proofErr w:type="spellEnd"/>
      <w:r w:rsidRPr="00FA44A5">
        <w:rPr>
          <w:b/>
          <w:i/>
        </w:rPr>
        <w:t xml:space="preserve"> flour by commercial millers only</w:t>
      </w:r>
    </w:p>
    <w:p w14:paraId="5B2C2905" w14:textId="77777777" w:rsidR="00ED7D68" w:rsidRPr="00FA44A5" w:rsidRDefault="00ED7D68" w:rsidP="00ED07FB">
      <w:pPr>
        <w:spacing w:after="120"/>
        <w:jc w:val="both"/>
      </w:pPr>
      <w:r w:rsidRPr="00FA44A5">
        <w:t xml:space="preserve">The small scale commercial </w:t>
      </w:r>
      <w:proofErr w:type="spellStart"/>
      <w:r w:rsidRPr="00FA44A5">
        <w:t>mahangu</w:t>
      </w:r>
      <w:proofErr w:type="spellEnd"/>
      <w:r w:rsidRPr="00FA44A5">
        <w:t xml:space="preserve"> millers reacted positively to the idea of voluntary fortification but with a subsidy contribution from Government and technical back-up.  However, even if Namib </w:t>
      </w:r>
      <w:r w:rsidRPr="00FA44A5">
        <w:lastRenderedPageBreak/>
        <w:t xml:space="preserve">Mills were to fortify its Meme </w:t>
      </w:r>
      <w:proofErr w:type="spellStart"/>
      <w:r w:rsidRPr="00FA44A5">
        <w:t>Mahangu</w:t>
      </w:r>
      <w:proofErr w:type="spellEnd"/>
      <w:r w:rsidRPr="00FA44A5">
        <w:t xml:space="preserve"> products, the impact in volume of fortified </w:t>
      </w:r>
      <w:proofErr w:type="spellStart"/>
      <w:r w:rsidRPr="00FA44A5">
        <w:t>mahangu</w:t>
      </w:r>
      <w:proofErr w:type="spellEnd"/>
      <w:r w:rsidRPr="00FA44A5">
        <w:t xml:space="preserve"> flour sold will be limited (i.e. around 5’000 tons per year, around 10% of the total </w:t>
      </w:r>
      <w:proofErr w:type="spellStart"/>
      <w:r w:rsidRPr="00FA44A5">
        <w:t>mahangu</w:t>
      </w:r>
      <w:proofErr w:type="spellEnd"/>
      <w:r w:rsidRPr="00FA44A5">
        <w:t xml:space="preserve"> flour consumption on average).  Nevertheless, the foreseen technical, logistical and financial challenges of such scheme should be manageable on account of the limited number of commercial </w:t>
      </w:r>
      <w:proofErr w:type="spellStart"/>
      <w:r w:rsidRPr="00FA44A5">
        <w:t>mahangu</w:t>
      </w:r>
      <w:proofErr w:type="spellEnd"/>
      <w:r w:rsidRPr="00FA44A5">
        <w:t xml:space="preserve"> millers (currently 18 small scale and 1 large scale). </w:t>
      </w:r>
    </w:p>
    <w:p w14:paraId="482E840D" w14:textId="77777777" w:rsidR="00ED7D68" w:rsidRPr="00FA44A5" w:rsidRDefault="00ED7D68" w:rsidP="00ED07FB">
      <w:pPr>
        <w:spacing w:after="120"/>
        <w:jc w:val="both"/>
      </w:pPr>
      <w:r w:rsidRPr="00FA44A5">
        <w:t xml:space="preserve">Fortification by commercial </w:t>
      </w:r>
      <w:proofErr w:type="spellStart"/>
      <w:r w:rsidRPr="00FA44A5">
        <w:t>mahangu</w:t>
      </w:r>
      <w:proofErr w:type="spellEnd"/>
      <w:r w:rsidRPr="00FA44A5">
        <w:t xml:space="preserve"> millers may have to be regulated (and made compulsory).  An issue to be perhaps discussed in the envisaged “final consultation” workshop that was planned to conclude the first phase of this consultancy. </w:t>
      </w:r>
    </w:p>
    <w:p w14:paraId="3B8CBB64" w14:textId="77777777" w:rsidR="00ED7D68" w:rsidRPr="00FA44A5" w:rsidRDefault="00ED7D68" w:rsidP="00ED07FB">
      <w:pPr>
        <w:spacing w:after="120"/>
        <w:jc w:val="both"/>
      </w:pPr>
      <w:r w:rsidRPr="00FA44A5">
        <w:t xml:space="preserve">The </w:t>
      </w:r>
      <w:proofErr w:type="spellStart"/>
      <w:r w:rsidRPr="00FA44A5">
        <w:t>mahangu</w:t>
      </w:r>
      <w:proofErr w:type="spellEnd"/>
      <w:r w:rsidRPr="00FA44A5">
        <w:t xml:space="preserve"> fortification at the level of small scale commercial millers, voluntarily or regulated/compulsory, could constitute a pilot phase before considering its extension to service millers.  As noted above, these small scale commercial millers are also provider of service milling and the impact could probably be doubled (if not more?) while generating a wealth of practical information and experience before any upscaling to the other 900 or so service millers. </w:t>
      </w:r>
    </w:p>
    <w:p w14:paraId="20FDCEE9" w14:textId="77777777" w:rsidR="00ED7D68" w:rsidRPr="00FA44A5" w:rsidRDefault="00ED7D68" w:rsidP="00ED07FB">
      <w:pPr>
        <w:spacing w:after="120"/>
        <w:jc w:val="both"/>
      </w:pPr>
    </w:p>
    <w:p w14:paraId="43F7837B" w14:textId="77777777" w:rsidR="00ED7D68" w:rsidRPr="00FA44A5" w:rsidRDefault="00ED7D68" w:rsidP="00ED07FB">
      <w:pPr>
        <w:spacing w:after="120"/>
        <w:jc w:val="both"/>
        <w:rPr>
          <w:b/>
          <w:i/>
        </w:rPr>
      </w:pPr>
      <w:r w:rsidRPr="00FA44A5">
        <w:rPr>
          <w:b/>
          <w:i/>
        </w:rPr>
        <w:t xml:space="preserve">Option 3: Promotion of voluntary fortification of </w:t>
      </w:r>
      <w:proofErr w:type="spellStart"/>
      <w:r w:rsidRPr="00FA44A5">
        <w:rPr>
          <w:b/>
          <w:i/>
        </w:rPr>
        <w:t>mahangu</w:t>
      </w:r>
      <w:proofErr w:type="spellEnd"/>
      <w:r w:rsidRPr="00FA44A5">
        <w:rPr>
          <w:b/>
          <w:i/>
        </w:rPr>
        <w:t xml:space="preserve"> flour by service millers</w:t>
      </w:r>
    </w:p>
    <w:p w14:paraId="097BE06D" w14:textId="204E618A" w:rsidR="00ED7D68" w:rsidRPr="00FA44A5" w:rsidRDefault="00ED7D68" w:rsidP="00ED07FB">
      <w:pPr>
        <w:spacing w:after="120"/>
        <w:jc w:val="both"/>
      </w:pPr>
      <w:r w:rsidRPr="00FA44A5">
        <w:t xml:space="preserve">The promotional efforts may have to be substantial (and costly) in view of the general reluctance of service millers to voluntarily engage in fortification unless substantial subsidies </w:t>
      </w:r>
      <w:r w:rsidR="0000651F" w:rsidRPr="00FA44A5">
        <w:t xml:space="preserve">and technical support </w:t>
      </w:r>
      <w:r w:rsidRPr="00FA44A5">
        <w:t xml:space="preserve">are committed.  The uptake rate will remain unknown in advance, which will be a major difficulty in planning and managing such scheme. </w:t>
      </w:r>
    </w:p>
    <w:p w14:paraId="705D67CC" w14:textId="77777777" w:rsidR="00ED7D68" w:rsidRPr="00FA44A5" w:rsidRDefault="00ED7D68" w:rsidP="00ED07FB">
      <w:pPr>
        <w:spacing w:after="120"/>
        <w:jc w:val="both"/>
      </w:pPr>
      <w:r w:rsidRPr="00FA44A5">
        <w:t xml:space="preserve">However, a pilot scheme could be envisaged in one Region or in few limited regional areas in order to gauge such scheme in terms of information and communication needs, technical and logistical challenges, organisational requirements, subsidy levels, impact and uptake rate etc. </w:t>
      </w:r>
    </w:p>
    <w:p w14:paraId="4A63F1C6" w14:textId="77777777" w:rsidR="00ED7D68" w:rsidRPr="00FA44A5" w:rsidRDefault="00ED7D68" w:rsidP="00ED07FB">
      <w:pPr>
        <w:spacing w:after="120"/>
        <w:jc w:val="both"/>
      </w:pPr>
    </w:p>
    <w:p w14:paraId="773F0BB9" w14:textId="77777777" w:rsidR="00ED7D68" w:rsidRPr="00FA44A5" w:rsidRDefault="00ED7D68" w:rsidP="00ED07FB">
      <w:pPr>
        <w:spacing w:after="120"/>
        <w:jc w:val="both"/>
        <w:rPr>
          <w:b/>
          <w:i/>
        </w:rPr>
      </w:pPr>
      <w:r w:rsidRPr="00FA44A5">
        <w:rPr>
          <w:b/>
          <w:i/>
        </w:rPr>
        <w:t xml:space="preserve">Option 4: Regulated and compulsory fortification of </w:t>
      </w:r>
      <w:proofErr w:type="spellStart"/>
      <w:r w:rsidRPr="00FA44A5">
        <w:rPr>
          <w:b/>
          <w:i/>
        </w:rPr>
        <w:t>mahangu</w:t>
      </w:r>
      <w:proofErr w:type="spellEnd"/>
      <w:r w:rsidRPr="00FA44A5">
        <w:rPr>
          <w:b/>
          <w:i/>
        </w:rPr>
        <w:t xml:space="preserve"> flour by all millers</w:t>
      </w:r>
    </w:p>
    <w:p w14:paraId="48B1AD65" w14:textId="6DCF58C2" w:rsidR="00ED7D68" w:rsidRPr="00FA44A5" w:rsidRDefault="00ED7D68" w:rsidP="00ED07FB">
      <w:pPr>
        <w:spacing w:after="120"/>
        <w:jc w:val="both"/>
      </w:pPr>
      <w:r w:rsidRPr="00FA44A5">
        <w:t xml:space="preserve">This option would have the largest impact theoretically since </w:t>
      </w:r>
      <w:proofErr w:type="spellStart"/>
      <w:r w:rsidRPr="00FA44A5">
        <w:t>mahangu</w:t>
      </w:r>
      <w:proofErr w:type="spellEnd"/>
      <w:r w:rsidRPr="00FA44A5">
        <w:t xml:space="preserve"> flour processed by service mills represent the largest portion of </w:t>
      </w:r>
      <w:proofErr w:type="spellStart"/>
      <w:r w:rsidRPr="00FA44A5">
        <w:t>mahangu</w:t>
      </w:r>
      <w:proofErr w:type="spellEnd"/>
      <w:r w:rsidRPr="00FA44A5">
        <w:t xml:space="preserve"> consumed.  However, two major obstacles are foreseen: (i) not all service millers have the appropriate milling facilities suitable for quality fortification (lack of space and storage</w:t>
      </w:r>
      <w:r w:rsidR="0000651F" w:rsidRPr="00FA44A5">
        <w:t xml:space="preserve"> etc.</w:t>
      </w:r>
      <w:r w:rsidRPr="00FA44A5">
        <w:t xml:space="preserve">) and would not be compliant to such regulated scheme with the implication that either they would drop the service milling business or continue illegally, and (ii) the launching and subsidy costs will be very high (estimated at a minimum of N$20-30 M) and the </w:t>
      </w:r>
      <w:r w:rsidR="0000651F" w:rsidRPr="00FA44A5">
        <w:t xml:space="preserve">annual </w:t>
      </w:r>
      <w:r w:rsidRPr="00FA44A5">
        <w:t xml:space="preserve">recurrent costs for monitoring, inspecting and enforcing, re-training and providing technical back up would be </w:t>
      </w:r>
      <w:r w:rsidR="0000651F" w:rsidRPr="00FA44A5">
        <w:t xml:space="preserve">probably </w:t>
      </w:r>
      <w:r w:rsidRPr="00FA44A5">
        <w:t xml:space="preserve">prohibitive. </w:t>
      </w:r>
    </w:p>
    <w:p w14:paraId="6355D8D3" w14:textId="2E17D45B" w:rsidR="00ED7D68" w:rsidRPr="00FA44A5" w:rsidRDefault="00ED7D68" w:rsidP="00ED07FB">
      <w:pPr>
        <w:spacing w:after="120"/>
        <w:jc w:val="both"/>
      </w:pPr>
      <w:r w:rsidRPr="00FA44A5">
        <w:t>Besides the issue of costs, it remains unclear which Namibian body/</w:t>
      </w:r>
      <w:proofErr w:type="spellStart"/>
      <w:r w:rsidRPr="00FA44A5">
        <w:t>ies</w:t>
      </w:r>
      <w:proofErr w:type="spellEnd"/>
      <w:r w:rsidRPr="00FA44A5">
        <w:t xml:space="preserve"> mandated with the responsibility of enforcing the regulation and monitoring compliance will have the qualified human resources to be deployed nationally.  In this regard, the South African experience (as reported in “Monitoring of Flour Fortification: The Case of South Africa” UNICEF &amp; Food Fortification Initiative, 2014) suggests two different levels of inspection and monitoring</w:t>
      </w:r>
      <w:r w:rsidR="0000651F" w:rsidRPr="00FA44A5">
        <w:t>.  T</w:t>
      </w:r>
      <w:r w:rsidRPr="00FA44A5">
        <w:t xml:space="preserve">he inspection and monitoring of compliance on the one-hand, and the quality testing in the final products on the other hand.  The report also highlights interesting lessons learnt from the country’s experience, not all necessarily relevant to the Namibian context and to fortification at the level of service mills, which is not conducted in South Africa.  </w:t>
      </w:r>
    </w:p>
    <w:p w14:paraId="6F6C0E63" w14:textId="77777777" w:rsidR="00ED7D68" w:rsidRPr="00FA44A5" w:rsidRDefault="00ED7D68" w:rsidP="00ED07FB">
      <w:pPr>
        <w:spacing w:after="120"/>
        <w:jc w:val="both"/>
      </w:pPr>
    </w:p>
    <w:p w14:paraId="1F70CFD9" w14:textId="77777777" w:rsidR="00ED7D68" w:rsidRPr="00FA44A5" w:rsidRDefault="00ED7D68" w:rsidP="00ED07FB">
      <w:pPr>
        <w:spacing w:after="120"/>
        <w:jc w:val="both"/>
      </w:pPr>
      <w:r w:rsidRPr="00FA44A5">
        <w:t xml:space="preserve">In conclusion of this draft report, the Consultants cannot formulate a definite recommendation on the four options presented and seek guidance from the NAFIN Fortification Working Group steering committee on the way forward. </w:t>
      </w:r>
    </w:p>
    <w:p w14:paraId="2FE2DE07" w14:textId="77777777" w:rsidR="00353126" w:rsidRPr="00FA44A5" w:rsidRDefault="00353126" w:rsidP="00ED07FB">
      <w:pPr>
        <w:spacing w:after="120"/>
        <w:jc w:val="both"/>
      </w:pPr>
    </w:p>
    <w:p w14:paraId="6014F719" w14:textId="77777777" w:rsidR="00F04B1D" w:rsidRPr="00FA44A5" w:rsidRDefault="00F04B1D">
      <w:pPr>
        <w:rPr>
          <w:b/>
          <w:sz w:val="24"/>
          <w:szCs w:val="24"/>
        </w:rPr>
      </w:pPr>
      <w:r w:rsidRPr="00FA44A5">
        <w:rPr>
          <w:b/>
          <w:sz w:val="24"/>
          <w:szCs w:val="24"/>
        </w:rPr>
        <w:br w:type="page"/>
      </w:r>
    </w:p>
    <w:p w14:paraId="25F5464A" w14:textId="5A3C8DB3" w:rsidR="00BC4166" w:rsidRDefault="00AF5C3E" w:rsidP="00635E83">
      <w:pPr>
        <w:jc w:val="both"/>
        <w:rPr>
          <w:b/>
          <w:sz w:val="24"/>
          <w:szCs w:val="24"/>
        </w:rPr>
      </w:pPr>
      <w:r>
        <w:rPr>
          <w:b/>
          <w:sz w:val="24"/>
          <w:szCs w:val="24"/>
        </w:rPr>
        <w:lastRenderedPageBreak/>
        <w:t>Appendix 1:</w:t>
      </w:r>
      <w:r>
        <w:rPr>
          <w:b/>
          <w:sz w:val="24"/>
          <w:szCs w:val="24"/>
        </w:rPr>
        <w:tab/>
      </w:r>
      <w:r w:rsidR="00BC4166">
        <w:rPr>
          <w:b/>
          <w:sz w:val="24"/>
          <w:szCs w:val="24"/>
        </w:rPr>
        <w:t>Check list for FGM</w:t>
      </w:r>
    </w:p>
    <w:p w14:paraId="3F1A5E39" w14:textId="77777777" w:rsidR="00BC4166" w:rsidRPr="0000651F" w:rsidRDefault="00BC4166" w:rsidP="00BC4166">
      <w:pPr>
        <w:jc w:val="both"/>
        <w:rPr>
          <w:b/>
          <w:sz w:val="36"/>
          <w:szCs w:val="36"/>
        </w:rPr>
      </w:pPr>
      <w:r w:rsidRPr="0000651F">
        <w:rPr>
          <w:b/>
          <w:sz w:val="36"/>
          <w:szCs w:val="36"/>
        </w:rPr>
        <w:t xml:space="preserve">Check list for Mill owners Focus Group Meetings </w:t>
      </w:r>
    </w:p>
    <w:p w14:paraId="719D7B2F" w14:textId="77777777" w:rsidR="00BC4166" w:rsidRPr="00AB589B" w:rsidRDefault="00BC4166" w:rsidP="00BC4166">
      <w:pPr>
        <w:pStyle w:val="ListParagraph"/>
        <w:numPr>
          <w:ilvl w:val="0"/>
          <w:numId w:val="8"/>
        </w:numPr>
        <w:spacing w:after="0" w:line="240" w:lineRule="auto"/>
        <w:jc w:val="both"/>
        <w:rPr>
          <w:rFonts w:eastAsia="Times New Roman" w:cs="Arial"/>
          <w:sz w:val="30"/>
          <w:szCs w:val="30"/>
          <w:lang w:val="en-US"/>
        </w:rPr>
      </w:pPr>
      <w:r w:rsidRPr="00AB589B">
        <w:rPr>
          <w:rFonts w:eastAsia="Times New Roman" w:cs="Arial"/>
          <w:sz w:val="30"/>
          <w:szCs w:val="30"/>
          <w:lang w:val="en-US"/>
        </w:rPr>
        <w:t>Knowledge about food fortification</w:t>
      </w:r>
      <w:r>
        <w:rPr>
          <w:rFonts w:eastAsia="Times New Roman" w:cs="Arial"/>
          <w:sz w:val="30"/>
          <w:szCs w:val="30"/>
          <w:lang w:val="en-US"/>
        </w:rPr>
        <w:t xml:space="preserve"> and nutritional Issues</w:t>
      </w:r>
    </w:p>
    <w:p w14:paraId="418BA90B"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What do you know about food fortification in general? </w:t>
      </w:r>
    </w:p>
    <w:p w14:paraId="25E0E549"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What is the purpose of food fortification? </w:t>
      </w:r>
    </w:p>
    <w:p w14:paraId="3FC8F6A3"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What kind of food do you know is fortified in Namibia?</w:t>
      </w:r>
    </w:p>
    <w:p w14:paraId="1BAAB23E" w14:textId="77777777" w:rsidR="00BC4166"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 Is there any other food that could be fortified, if yes please specify?</w:t>
      </w:r>
    </w:p>
    <w:p w14:paraId="7E84C4FE" w14:textId="77777777" w:rsidR="00BC4166" w:rsidRDefault="00BC4166" w:rsidP="00BC4166">
      <w:pPr>
        <w:pStyle w:val="ListParagraph"/>
        <w:numPr>
          <w:ilvl w:val="1"/>
          <w:numId w:val="8"/>
        </w:numPr>
        <w:spacing w:after="0" w:line="240" w:lineRule="auto"/>
        <w:jc w:val="both"/>
        <w:rPr>
          <w:rFonts w:eastAsia="Times New Roman" w:cs="Arial"/>
          <w:sz w:val="24"/>
          <w:szCs w:val="24"/>
          <w:lang w:val="en-US"/>
        </w:rPr>
      </w:pPr>
      <w:r>
        <w:rPr>
          <w:rFonts w:eastAsia="Times New Roman" w:cs="Arial"/>
          <w:sz w:val="24"/>
          <w:szCs w:val="24"/>
          <w:lang w:val="en-US"/>
        </w:rPr>
        <w:t>Are you aware of stunting problem?</w:t>
      </w:r>
    </w:p>
    <w:p w14:paraId="4686479F"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Pr>
          <w:rFonts w:eastAsia="Times New Roman" w:cs="Arial"/>
          <w:sz w:val="24"/>
          <w:szCs w:val="24"/>
          <w:lang w:val="en-US"/>
        </w:rPr>
        <w:t>What do you think about it?</w:t>
      </w:r>
    </w:p>
    <w:p w14:paraId="287688A3" w14:textId="77777777" w:rsidR="00BC4166" w:rsidRPr="00AB589B" w:rsidRDefault="00BC4166" w:rsidP="00BC4166">
      <w:pPr>
        <w:pStyle w:val="ListParagraph"/>
        <w:spacing w:after="0" w:line="240" w:lineRule="auto"/>
        <w:ind w:left="1080"/>
        <w:jc w:val="both"/>
        <w:rPr>
          <w:rFonts w:eastAsia="Times New Roman" w:cs="Arial"/>
          <w:sz w:val="24"/>
          <w:szCs w:val="24"/>
          <w:lang w:val="en-US"/>
        </w:rPr>
      </w:pPr>
    </w:p>
    <w:p w14:paraId="6664A1F0" w14:textId="77777777" w:rsidR="00BC4166" w:rsidRPr="00AB589B" w:rsidRDefault="00BC4166" w:rsidP="00BC4166">
      <w:pPr>
        <w:pStyle w:val="ListParagraph"/>
        <w:numPr>
          <w:ilvl w:val="0"/>
          <w:numId w:val="8"/>
        </w:numPr>
        <w:spacing w:after="0" w:line="240" w:lineRule="auto"/>
        <w:jc w:val="both"/>
        <w:rPr>
          <w:rFonts w:eastAsia="Times New Roman" w:cs="Arial"/>
          <w:sz w:val="24"/>
          <w:szCs w:val="24"/>
          <w:lang w:val="en-US"/>
        </w:rPr>
      </w:pPr>
      <w:r w:rsidRPr="00AB589B">
        <w:rPr>
          <w:rFonts w:eastAsia="Times New Roman" w:cs="Arial"/>
          <w:sz w:val="30"/>
          <w:szCs w:val="30"/>
          <w:lang w:val="en-US"/>
        </w:rPr>
        <w:t>Attitude towards food fortification an</w:t>
      </w:r>
      <w:r>
        <w:rPr>
          <w:rFonts w:eastAsia="Times New Roman" w:cs="Arial"/>
          <w:sz w:val="30"/>
          <w:szCs w:val="30"/>
          <w:lang w:val="en-US"/>
        </w:rPr>
        <w:t>d consumption of fortified food</w:t>
      </w:r>
    </w:p>
    <w:p w14:paraId="3DA57464"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What is your perception toward food fortification, for example your perception towards iodized salt? </w:t>
      </w:r>
    </w:p>
    <w:p w14:paraId="0F6EF201"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In your opinion is it a positive or a negative thing? Please explain why. </w:t>
      </w:r>
    </w:p>
    <w:p w14:paraId="2E46C364"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What do you think about other food fortification? </w:t>
      </w:r>
    </w:p>
    <w:p w14:paraId="6BC2A18D"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What other food could be fortified?</w:t>
      </w:r>
    </w:p>
    <w:p w14:paraId="24BC9057" w14:textId="77777777" w:rsidR="00BC4166" w:rsidRPr="00AB589B" w:rsidRDefault="00BC4166" w:rsidP="00BC4166">
      <w:pPr>
        <w:spacing w:after="0" w:line="240" w:lineRule="auto"/>
        <w:jc w:val="both"/>
        <w:rPr>
          <w:rFonts w:eastAsia="Times New Roman" w:cs="Arial"/>
          <w:sz w:val="24"/>
          <w:szCs w:val="24"/>
          <w:lang w:val="en-US"/>
        </w:rPr>
      </w:pPr>
    </w:p>
    <w:p w14:paraId="70FA25A8" w14:textId="77777777" w:rsidR="00BC4166" w:rsidRPr="00AB589B" w:rsidRDefault="00BC4166" w:rsidP="00BC4166">
      <w:pPr>
        <w:pStyle w:val="ListParagraph"/>
        <w:numPr>
          <w:ilvl w:val="0"/>
          <w:numId w:val="8"/>
        </w:numPr>
        <w:spacing w:after="0" w:line="240" w:lineRule="auto"/>
        <w:jc w:val="both"/>
        <w:rPr>
          <w:rFonts w:eastAsia="Times New Roman" w:cs="Arial"/>
          <w:sz w:val="30"/>
          <w:szCs w:val="30"/>
          <w:lang w:val="en-US"/>
        </w:rPr>
      </w:pPr>
      <w:r w:rsidRPr="00AB589B">
        <w:rPr>
          <w:rFonts w:eastAsia="Times New Roman" w:cs="Arial"/>
          <w:sz w:val="30"/>
          <w:szCs w:val="30"/>
          <w:lang w:val="en-US"/>
        </w:rPr>
        <w:t xml:space="preserve">The role of service millers in </w:t>
      </w:r>
      <w:proofErr w:type="spellStart"/>
      <w:r w:rsidRPr="00AB589B">
        <w:rPr>
          <w:rFonts w:eastAsia="Times New Roman" w:cs="Arial"/>
          <w:sz w:val="30"/>
          <w:szCs w:val="30"/>
          <w:lang w:val="en-US"/>
        </w:rPr>
        <w:t>mahangu</w:t>
      </w:r>
      <w:proofErr w:type="spellEnd"/>
      <w:r w:rsidRPr="00AB589B">
        <w:rPr>
          <w:rFonts w:eastAsia="Times New Roman" w:cs="Arial"/>
          <w:sz w:val="30"/>
          <w:szCs w:val="30"/>
          <w:lang w:val="en-US"/>
        </w:rPr>
        <w:t>/maize fortification</w:t>
      </w:r>
    </w:p>
    <w:p w14:paraId="478385E2" w14:textId="77777777" w:rsidR="00BC4166" w:rsidRPr="00AB589B" w:rsidRDefault="00BC4166" w:rsidP="00BC4166">
      <w:pPr>
        <w:pStyle w:val="ListParagraph"/>
        <w:numPr>
          <w:ilvl w:val="1"/>
          <w:numId w:val="8"/>
        </w:numPr>
        <w:spacing w:after="0" w:line="240" w:lineRule="auto"/>
        <w:jc w:val="both"/>
        <w:rPr>
          <w:rFonts w:eastAsia="Times New Roman" w:cs="Arial"/>
          <w:sz w:val="30"/>
          <w:szCs w:val="30"/>
          <w:lang w:val="en-US"/>
        </w:rPr>
      </w:pPr>
      <w:r w:rsidRPr="00AB589B">
        <w:rPr>
          <w:rFonts w:eastAsia="Times New Roman" w:cs="Arial"/>
          <w:sz w:val="24"/>
          <w:szCs w:val="24"/>
          <w:lang w:val="en-US"/>
        </w:rPr>
        <w:t xml:space="preserve">How can service millers facilitate </w:t>
      </w:r>
      <w:proofErr w:type="spellStart"/>
      <w:r w:rsidRPr="00AB589B">
        <w:rPr>
          <w:rFonts w:eastAsia="Times New Roman" w:cs="Arial"/>
          <w:sz w:val="24"/>
          <w:szCs w:val="24"/>
          <w:lang w:val="en-US"/>
        </w:rPr>
        <w:t>mahangu</w:t>
      </w:r>
      <w:proofErr w:type="spellEnd"/>
      <w:r w:rsidRPr="00AB589B">
        <w:rPr>
          <w:rFonts w:eastAsia="Times New Roman" w:cs="Arial"/>
          <w:sz w:val="24"/>
          <w:szCs w:val="24"/>
          <w:lang w:val="en-US"/>
        </w:rPr>
        <w:t xml:space="preserve"> fortification?</w:t>
      </w:r>
    </w:p>
    <w:p w14:paraId="1BB3FFA7"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What facilities and equipment will you need?</w:t>
      </w:r>
    </w:p>
    <w:p w14:paraId="63636742"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Is there enough space for additional equipment in your mill housing?</w:t>
      </w:r>
    </w:p>
    <w:p w14:paraId="777D34A7"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If you are to be a </w:t>
      </w:r>
      <w:proofErr w:type="spellStart"/>
      <w:r w:rsidRPr="00AB589B">
        <w:rPr>
          <w:rFonts w:eastAsia="Times New Roman" w:cs="Arial"/>
          <w:sz w:val="24"/>
          <w:szCs w:val="24"/>
          <w:lang w:val="en-US"/>
        </w:rPr>
        <w:t>mahangu</w:t>
      </w:r>
      <w:proofErr w:type="spellEnd"/>
      <w:r w:rsidRPr="00AB589B">
        <w:rPr>
          <w:rFonts w:eastAsia="Times New Roman" w:cs="Arial"/>
          <w:sz w:val="24"/>
          <w:szCs w:val="24"/>
          <w:lang w:val="en-US"/>
        </w:rPr>
        <w:t xml:space="preserve"> fortifier where would your store the cocktail?</w:t>
      </w:r>
    </w:p>
    <w:p w14:paraId="1959D72B"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What else would you require to make fortification service a success?</w:t>
      </w:r>
    </w:p>
    <w:p w14:paraId="26A040B3"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Are you willing to provide fortification service to the community?</w:t>
      </w:r>
    </w:p>
    <w:p w14:paraId="6CDECFB8"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How do you intend to acquire the equipment and cocktail?</w:t>
      </w:r>
    </w:p>
    <w:p w14:paraId="3AD3A4A1" w14:textId="77777777" w:rsidR="00BC4166" w:rsidRPr="00AB589B" w:rsidRDefault="00BC4166" w:rsidP="00BC4166">
      <w:pPr>
        <w:pStyle w:val="ListParagraph"/>
        <w:spacing w:after="0" w:line="240" w:lineRule="auto"/>
        <w:ind w:left="1080"/>
        <w:jc w:val="both"/>
        <w:rPr>
          <w:rFonts w:eastAsia="Times New Roman" w:cs="Arial"/>
          <w:sz w:val="24"/>
          <w:szCs w:val="24"/>
          <w:lang w:val="en-US"/>
        </w:rPr>
      </w:pPr>
    </w:p>
    <w:p w14:paraId="645F85C9" w14:textId="77777777" w:rsidR="00BC4166" w:rsidRPr="00AB589B" w:rsidRDefault="00BC4166" w:rsidP="00BC4166">
      <w:pPr>
        <w:pStyle w:val="ListParagraph"/>
        <w:numPr>
          <w:ilvl w:val="0"/>
          <w:numId w:val="8"/>
        </w:numPr>
        <w:spacing w:after="0" w:line="240" w:lineRule="auto"/>
        <w:jc w:val="both"/>
        <w:rPr>
          <w:rFonts w:eastAsia="Times New Roman" w:cs="Arial"/>
          <w:sz w:val="30"/>
          <w:szCs w:val="30"/>
          <w:lang w:val="en-US"/>
        </w:rPr>
      </w:pPr>
      <w:r w:rsidRPr="00AB589B">
        <w:rPr>
          <w:rFonts w:eastAsia="Times New Roman" w:cs="Arial"/>
          <w:sz w:val="30"/>
          <w:szCs w:val="30"/>
          <w:lang w:val="en-US"/>
        </w:rPr>
        <w:t>Effect of increased milling price due to fortification</w:t>
      </w:r>
    </w:p>
    <w:p w14:paraId="3F9C4CEE"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What is the current service fee for milling 20kg (</w:t>
      </w:r>
      <w:proofErr w:type="spellStart"/>
      <w:r w:rsidRPr="00AB589B">
        <w:rPr>
          <w:rFonts w:eastAsia="Times New Roman" w:cs="Arial"/>
          <w:sz w:val="24"/>
          <w:szCs w:val="24"/>
          <w:lang w:val="en-US"/>
        </w:rPr>
        <w:t>Lata</w:t>
      </w:r>
      <w:proofErr w:type="spellEnd"/>
      <w:r w:rsidRPr="00AB589B">
        <w:rPr>
          <w:rFonts w:eastAsia="Times New Roman" w:cs="Arial"/>
          <w:sz w:val="24"/>
          <w:szCs w:val="24"/>
          <w:lang w:val="en-US"/>
        </w:rPr>
        <w:t xml:space="preserve">) of </w:t>
      </w:r>
      <w:proofErr w:type="spellStart"/>
      <w:r w:rsidRPr="00AB589B">
        <w:rPr>
          <w:rFonts w:eastAsia="Times New Roman" w:cs="Arial"/>
          <w:sz w:val="24"/>
          <w:szCs w:val="24"/>
          <w:lang w:val="en-US"/>
        </w:rPr>
        <w:t>mahangu</w:t>
      </w:r>
      <w:proofErr w:type="spellEnd"/>
      <w:r w:rsidRPr="00AB589B">
        <w:rPr>
          <w:rFonts w:eastAsia="Times New Roman" w:cs="Arial"/>
          <w:sz w:val="24"/>
          <w:szCs w:val="24"/>
          <w:lang w:val="en-US"/>
        </w:rPr>
        <w:t>/maize?</w:t>
      </w:r>
    </w:p>
    <w:p w14:paraId="6A40294A"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What will happen if you increase the fee with</w:t>
      </w:r>
      <w:r>
        <w:rPr>
          <w:rFonts w:eastAsia="Times New Roman" w:cs="Arial"/>
          <w:sz w:val="24"/>
          <w:szCs w:val="24"/>
          <w:lang w:val="en-US"/>
        </w:rPr>
        <w:t xml:space="preserve"> N$0.50,</w:t>
      </w:r>
      <w:r w:rsidRPr="00AB589B">
        <w:rPr>
          <w:rFonts w:eastAsia="Times New Roman" w:cs="Arial"/>
          <w:sz w:val="24"/>
          <w:szCs w:val="24"/>
          <w:lang w:val="en-US"/>
        </w:rPr>
        <w:t xml:space="preserve"> N$1.50, N$3.00 or N$5.00 to account for fortification?</w:t>
      </w:r>
    </w:p>
    <w:p w14:paraId="3A7CEC20"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What impact will fortification have on the business profitability and customer base?</w:t>
      </w:r>
    </w:p>
    <w:p w14:paraId="657B6535"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At what price level will you be willing to buy fortification equipment?</w:t>
      </w:r>
    </w:p>
    <w:p w14:paraId="49E69D70" w14:textId="77777777" w:rsidR="00BC4166" w:rsidRPr="00AB589B" w:rsidRDefault="00BC4166" w:rsidP="00BC4166">
      <w:pPr>
        <w:pStyle w:val="ListParagraph"/>
        <w:spacing w:after="0" w:line="240" w:lineRule="auto"/>
        <w:ind w:left="1080"/>
        <w:jc w:val="both"/>
        <w:rPr>
          <w:rFonts w:eastAsia="Times New Roman" w:cs="Arial"/>
          <w:sz w:val="24"/>
          <w:szCs w:val="24"/>
          <w:lang w:val="en-US"/>
        </w:rPr>
      </w:pPr>
    </w:p>
    <w:p w14:paraId="2F329CD8" w14:textId="77777777" w:rsidR="00BC4166" w:rsidRPr="00AB589B" w:rsidRDefault="00BC4166" w:rsidP="00BC4166">
      <w:pPr>
        <w:pStyle w:val="ListParagraph"/>
        <w:numPr>
          <w:ilvl w:val="0"/>
          <w:numId w:val="8"/>
        </w:numPr>
        <w:spacing w:after="0" w:line="240" w:lineRule="auto"/>
        <w:jc w:val="both"/>
        <w:rPr>
          <w:rFonts w:eastAsia="Times New Roman" w:cs="Arial"/>
          <w:sz w:val="24"/>
          <w:szCs w:val="24"/>
          <w:lang w:val="en-US"/>
        </w:rPr>
      </w:pPr>
      <w:r w:rsidRPr="00AB589B">
        <w:rPr>
          <w:rFonts w:eastAsia="Times New Roman" w:cs="Arial"/>
          <w:sz w:val="32"/>
          <w:szCs w:val="32"/>
          <w:lang w:val="en-US"/>
        </w:rPr>
        <w:t xml:space="preserve">Keeping </w:t>
      </w:r>
      <w:r w:rsidRPr="00AB589B">
        <w:rPr>
          <w:rFonts w:eastAsia="Times New Roman" w:cs="Arial"/>
          <w:sz w:val="30"/>
          <w:szCs w:val="30"/>
          <w:lang w:val="en-US"/>
        </w:rPr>
        <w:t>track</w:t>
      </w:r>
      <w:r w:rsidRPr="00AB589B">
        <w:rPr>
          <w:rFonts w:eastAsia="Times New Roman" w:cs="Arial"/>
          <w:sz w:val="32"/>
          <w:szCs w:val="32"/>
          <w:lang w:val="en-US"/>
        </w:rPr>
        <w:t xml:space="preserve"> of cocktail use</w:t>
      </w:r>
    </w:p>
    <w:p w14:paraId="43B7C510"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What is your daily milling throughput? </w:t>
      </w:r>
      <w:r>
        <w:rPr>
          <w:rFonts w:eastAsia="Times New Roman" w:cs="Arial"/>
          <w:sz w:val="24"/>
          <w:szCs w:val="24"/>
          <w:lang w:val="en-US"/>
        </w:rPr>
        <w:t>(per day, monthly)</w:t>
      </w:r>
    </w:p>
    <w:p w14:paraId="7C0FD24C"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What mechanisms are there to authenticate your figure?</w:t>
      </w:r>
    </w:p>
    <w:p w14:paraId="0603A580"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How are you going to ensure that the mill operators are using the correct dosage of the fortification cocktail?</w:t>
      </w:r>
    </w:p>
    <w:p w14:paraId="54F0C497"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Do you think training is required for proper mixing of the cocktail?</w:t>
      </w:r>
    </w:p>
    <w:p w14:paraId="33B2AB53"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Who should be trained? Why?</w:t>
      </w:r>
    </w:p>
    <w:p w14:paraId="31719BF4" w14:textId="77777777" w:rsidR="00BC4166" w:rsidRPr="00AB589B" w:rsidRDefault="00BC4166" w:rsidP="00BC4166">
      <w:pPr>
        <w:pStyle w:val="ListParagraph"/>
        <w:spacing w:after="0" w:line="240" w:lineRule="auto"/>
        <w:ind w:left="1080"/>
        <w:jc w:val="both"/>
        <w:rPr>
          <w:rFonts w:eastAsia="Times New Roman" w:cs="Arial"/>
          <w:sz w:val="24"/>
          <w:szCs w:val="24"/>
          <w:lang w:val="en-US"/>
        </w:rPr>
      </w:pPr>
    </w:p>
    <w:p w14:paraId="6E78B069" w14:textId="77777777" w:rsidR="00BC4166" w:rsidRPr="00AB589B" w:rsidRDefault="00BC4166" w:rsidP="00BC4166">
      <w:pPr>
        <w:pStyle w:val="ListParagraph"/>
        <w:numPr>
          <w:ilvl w:val="0"/>
          <w:numId w:val="8"/>
        </w:numPr>
        <w:spacing w:after="0" w:line="240" w:lineRule="auto"/>
        <w:jc w:val="both"/>
        <w:rPr>
          <w:rFonts w:eastAsia="Times New Roman" w:cs="Arial"/>
          <w:sz w:val="24"/>
          <w:szCs w:val="24"/>
          <w:lang w:val="en-US"/>
        </w:rPr>
      </w:pPr>
      <w:r w:rsidRPr="00AB589B">
        <w:rPr>
          <w:rFonts w:eastAsia="Times New Roman" w:cs="Arial"/>
          <w:sz w:val="30"/>
          <w:szCs w:val="30"/>
          <w:lang w:val="en-US"/>
        </w:rPr>
        <w:t xml:space="preserve">Informing the population about </w:t>
      </w:r>
      <w:proofErr w:type="spellStart"/>
      <w:r w:rsidRPr="00AB589B">
        <w:rPr>
          <w:rFonts w:eastAsia="Times New Roman" w:cs="Arial"/>
          <w:sz w:val="30"/>
          <w:szCs w:val="30"/>
          <w:lang w:val="en-US"/>
        </w:rPr>
        <w:t>mahangu</w:t>
      </w:r>
      <w:proofErr w:type="spellEnd"/>
      <w:r w:rsidRPr="00AB589B">
        <w:rPr>
          <w:rFonts w:eastAsia="Times New Roman" w:cs="Arial"/>
          <w:sz w:val="30"/>
          <w:szCs w:val="30"/>
          <w:lang w:val="en-US"/>
        </w:rPr>
        <w:t>/maize flour fortification</w:t>
      </w:r>
    </w:p>
    <w:p w14:paraId="2714A501"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lastRenderedPageBreak/>
        <w:t xml:space="preserve">In your opinion, should people be informed about food fortification? Why? </w:t>
      </w:r>
    </w:p>
    <w:p w14:paraId="5E0AF0C0"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Do you think fortified </w:t>
      </w:r>
      <w:proofErr w:type="spellStart"/>
      <w:r w:rsidRPr="00AB589B">
        <w:rPr>
          <w:rFonts w:eastAsia="Times New Roman" w:cs="Arial"/>
          <w:sz w:val="24"/>
          <w:szCs w:val="24"/>
          <w:lang w:val="en-US"/>
        </w:rPr>
        <w:t>mahangu</w:t>
      </w:r>
      <w:proofErr w:type="spellEnd"/>
      <w:r w:rsidRPr="00AB589B">
        <w:rPr>
          <w:rFonts w:eastAsia="Times New Roman" w:cs="Arial"/>
          <w:sz w:val="24"/>
          <w:szCs w:val="24"/>
          <w:lang w:val="en-US"/>
        </w:rPr>
        <w:t xml:space="preserve"> meal is going to be easily accepted by the communities?</w:t>
      </w:r>
    </w:p>
    <w:p w14:paraId="64C2EA56"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 xml:space="preserve">What means of communications for effective dissemination of such information could be used in your region (radio, posters, schools, newspapers, printed materials, TV, etc.)? </w:t>
      </w:r>
    </w:p>
    <w:p w14:paraId="24A4D75C"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Why do you think these means of communications would be effective?</w:t>
      </w:r>
    </w:p>
    <w:p w14:paraId="62E6B066" w14:textId="77777777" w:rsidR="00BC4166" w:rsidRPr="00AB589B" w:rsidRDefault="00BC4166" w:rsidP="00BC4166">
      <w:pPr>
        <w:pStyle w:val="ListParagraph"/>
        <w:spacing w:after="0" w:line="240" w:lineRule="auto"/>
        <w:ind w:left="1080"/>
        <w:jc w:val="both"/>
        <w:rPr>
          <w:rFonts w:eastAsia="Times New Roman" w:cs="Arial"/>
          <w:sz w:val="24"/>
          <w:szCs w:val="24"/>
          <w:lang w:val="en-US"/>
        </w:rPr>
      </w:pPr>
    </w:p>
    <w:p w14:paraId="470A19F0" w14:textId="77777777" w:rsidR="00BC4166" w:rsidRPr="00AB589B" w:rsidRDefault="00BC4166" w:rsidP="00BC4166">
      <w:pPr>
        <w:pStyle w:val="ListParagraph"/>
        <w:numPr>
          <w:ilvl w:val="0"/>
          <w:numId w:val="8"/>
        </w:numPr>
        <w:spacing w:after="0" w:line="240" w:lineRule="auto"/>
        <w:jc w:val="both"/>
        <w:rPr>
          <w:rFonts w:eastAsia="Times New Roman" w:cs="Arial"/>
          <w:sz w:val="24"/>
          <w:szCs w:val="24"/>
          <w:lang w:val="en-US"/>
        </w:rPr>
      </w:pPr>
      <w:r w:rsidRPr="00AB589B">
        <w:rPr>
          <w:rFonts w:eastAsia="Times New Roman" w:cs="Arial"/>
          <w:sz w:val="30"/>
          <w:szCs w:val="30"/>
          <w:lang w:val="en-US"/>
        </w:rPr>
        <w:t>Who should disseminate flour fortification information</w:t>
      </w:r>
    </w:p>
    <w:p w14:paraId="6991E0B4"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Which persons would most effectively disseminate the information? (Specialists, famous persons, government representatives, community leaders, politicians, healthy workers e</w:t>
      </w:r>
      <w:r>
        <w:rPr>
          <w:rFonts w:eastAsia="Times New Roman" w:cs="Arial"/>
          <w:sz w:val="24"/>
          <w:szCs w:val="24"/>
          <w:lang w:val="en-US"/>
        </w:rPr>
        <w:t>t</w:t>
      </w:r>
      <w:r w:rsidRPr="00AB589B">
        <w:rPr>
          <w:rFonts w:eastAsia="Times New Roman" w:cs="Arial"/>
          <w:sz w:val="24"/>
          <w:szCs w:val="24"/>
          <w:lang w:val="en-US"/>
        </w:rPr>
        <w:t>c</w:t>
      </w:r>
      <w:r>
        <w:rPr>
          <w:rFonts w:eastAsia="Times New Roman" w:cs="Arial"/>
          <w:sz w:val="24"/>
          <w:szCs w:val="24"/>
          <w:lang w:val="en-US"/>
        </w:rPr>
        <w:t>.</w:t>
      </w:r>
      <w:r w:rsidRPr="00AB589B">
        <w:rPr>
          <w:rFonts w:eastAsia="Times New Roman" w:cs="Arial"/>
          <w:sz w:val="24"/>
          <w:szCs w:val="24"/>
          <w:lang w:val="en-US"/>
        </w:rPr>
        <w:t xml:space="preserve">). </w:t>
      </w:r>
    </w:p>
    <w:p w14:paraId="1C665566" w14:textId="77777777" w:rsidR="00BC4166" w:rsidRPr="00AB589B" w:rsidRDefault="00BC4166" w:rsidP="00BC4166">
      <w:pPr>
        <w:pStyle w:val="ListParagraph"/>
        <w:numPr>
          <w:ilvl w:val="1"/>
          <w:numId w:val="8"/>
        </w:numPr>
        <w:spacing w:after="0" w:line="240" w:lineRule="auto"/>
        <w:jc w:val="both"/>
        <w:rPr>
          <w:rFonts w:eastAsia="Times New Roman" w:cs="Arial"/>
          <w:sz w:val="24"/>
          <w:szCs w:val="24"/>
          <w:lang w:val="en-US"/>
        </w:rPr>
      </w:pPr>
      <w:r w:rsidRPr="00AB589B">
        <w:rPr>
          <w:rFonts w:eastAsia="Times New Roman" w:cs="Arial"/>
          <w:sz w:val="24"/>
          <w:szCs w:val="24"/>
          <w:lang w:val="en-US"/>
        </w:rPr>
        <w:t>In what format (oral, written, role plays, posters, etc.) should this information be presented to the general population?</w:t>
      </w:r>
    </w:p>
    <w:p w14:paraId="1CE6F523" w14:textId="77777777" w:rsidR="00BC4166" w:rsidRPr="00AB589B" w:rsidRDefault="00BC4166" w:rsidP="00BC4166">
      <w:pPr>
        <w:pStyle w:val="ListParagraph"/>
        <w:spacing w:after="0" w:line="240" w:lineRule="auto"/>
        <w:ind w:left="1080"/>
        <w:jc w:val="both"/>
        <w:rPr>
          <w:rFonts w:eastAsia="Times New Roman" w:cs="Arial"/>
          <w:sz w:val="24"/>
          <w:szCs w:val="24"/>
          <w:lang w:val="en-US"/>
        </w:rPr>
      </w:pPr>
    </w:p>
    <w:p w14:paraId="6356F357" w14:textId="77777777" w:rsidR="00BC4166" w:rsidRPr="00AB589B" w:rsidRDefault="00BC4166" w:rsidP="00BC4166">
      <w:pPr>
        <w:pStyle w:val="ListParagraph"/>
        <w:numPr>
          <w:ilvl w:val="0"/>
          <w:numId w:val="8"/>
        </w:numPr>
        <w:spacing w:after="0" w:line="240" w:lineRule="auto"/>
        <w:jc w:val="both"/>
        <w:rPr>
          <w:rFonts w:eastAsia="Times New Roman" w:cs="Arial"/>
          <w:sz w:val="30"/>
          <w:szCs w:val="30"/>
          <w:lang w:val="en-US"/>
        </w:rPr>
      </w:pPr>
      <w:r w:rsidRPr="00AB589B">
        <w:rPr>
          <w:rFonts w:eastAsia="Times New Roman" w:cs="Arial"/>
          <w:sz w:val="30"/>
          <w:szCs w:val="30"/>
          <w:lang w:val="en-US"/>
        </w:rPr>
        <w:t xml:space="preserve"> Proposed messages by participants for flour fortification </w:t>
      </w:r>
    </w:p>
    <w:p w14:paraId="19C23037" w14:textId="77777777" w:rsidR="00BC4166" w:rsidRPr="00AB589B" w:rsidRDefault="00BC4166" w:rsidP="00BC4166">
      <w:pPr>
        <w:pStyle w:val="ListParagraph"/>
        <w:numPr>
          <w:ilvl w:val="1"/>
          <w:numId w:val="8"/>
        </w:numPr>
        <w:spacing w:after="0" w:line="240" w:lineRule="auto"/>
        <w:jc w:val="both"/>
        <w:rPr>
          <w:rFonts w:eastAsia="Times New Roman" w:cs="Arial"/>
          <w:sz w:val="30"/>
          <w:szCs w:val="30"/>
          <w:lang w:val="en-US"/>
        </w:rPr>
      </w:pPr>
      <w:r w:rsidRPr="00AB589B">
        <w:rPr>
          <w:rFonts w:eastAsia="Times New Roman" w:cs="Arial"/>
          <w:sz w:val="24"/>
          <w:szCs w:val="24"/>
          <w:lang w:val="en-US"/>
        </w:rPr>
        <w:t>What would be an effective short message that would grab the attention of millers to stress the importance and benefits of flour fortification?</w:t>
      </w:r>
    </w:p>
    <w:p w14:paraId="49C07F21" w14:textId="77777777" w:rsidR="00BC4166" w:rsidRPr="00AB589B" w:rsidRDefault="00BC4166" w:rsidP="00BC4166">
      <w:pPr>
        <w:pStyle w:val="ListParagraph"/>
        <w:numPr>
          <w:ilvl w:val="1"/>
          <w:numId w:val="8"/>
        </w:numPr>
        <w:spacing w:after="0" w:line="240" w:lineRule="auto"/>
        <w:jc w:val="both"/>
        <w:rPr>
          <w:rFonts w:eastAsia="Times New Roman" w:cs="Arial"/>
          <w:sz w:val="30"/>
          <w:szCs w:val="30"/>
          <w:lang w:val="en-US"/>
        </w:rPr>
      </w:pPr>
      <w:r w:rsidRPr="00AB589B">
        <w:rPr>
          <w:rFonts w:eastAsia="Times New Roman" w:cs="Arial"/>
          <w:sz w:val="24"/>
          <w:szCs w:val="24"/>
          <w:lang w:val="en-US"/>
        </w:rPr>
        <w:t xml:space="preserve"> What would be an effective short message t</w:t>
      </w:r>
      <w:r>
        <w:rPr>
          <w:rFonts w:eastAsia="Times New Roman" w:cs="Arial"/>
          <w:sz w:val="24"/>
          <w:szCs w:val="24"/>
          <w:lang w:val="en-US"/>
        </w:rPr>
        <w:t xml:space="preserve">hat would grab the attention of your customers and </w:t>
      </w:r>
      <w:r w:rsidRPr="00AB589B">
        <w:rPr>
          <w:rFonts w:eastAsia="Times New Roman" w:cs="Arial"/>
          <w:sz w:val="24"/>
          <w:szCs w:val="24"/>
          <w:lang w:val="en-US"/>
        </w:rPr>
        <w:t>the general population?</w:t>
      </w:r>
    </w:p>
    <w:p w14:paraId="78D9E3F6" w14:textId="77777777" w:rsidR="00BC4166" w:rsidRPr="00AB589B" w:rsidRDefault="00BC4166" w:rsidP="00BC4166">
      <w:pPr>
        <w:pStyle w:val="ListParagraph"/>
        <w:spacing w:after="0" w:line="240" w:lineRule="auto"/>
        <w:ind w:left="360"/>
        <w:jc w:val="both"/>
        <w:rPr>
          <w:rFonts w:eastAsia="Times New Roman" w:cs="Arial"/>
          <w:sz w:val="30"/>
          <w:szCs w:val="30"/>
          <w:lang w:val="en-US"/>
        </w:rPr>
      </w:pPr>
    </w:p>
    <w:p w14:paraId="5A0B3F70" w14:textId="77777777" w:rsidR="00BC4166" w:rsidRDefault="00BC4166" w:rsidP="00BC4166">
      <w:pPr>
        <w:pStyle w:val="ListParagraph"/>
        <w:numPr>
          <w:ilvl w:val="0"/>
          <w:numId w:val="8"/>
        </w:numPr>
        <w:spacing w:after="0" w:line="240" w:lineRule="auto"/>
        <w:jc w:val="both"/>
        <w:rPr>
          <w:rFonts w:eastAsia="Times New Roman" w:cs="Arial"/>
          <w:sz w:val="32"/>
          <w:szCs w:val="32"/>
          <w:lang w:val="en-US"/>
        </w:rPr>
      </w:pPr>
      <w:r>
        <w:rPr>
          <w:rFonts w:eastAsia="Times New Roman" w:cs="Arial"/>
          <w:sz w:val="32"/>
          <w:szCs w:val="32"/>
          <w:lang w:val="en-US"/>
        </w:rPr>
        <w:t xml:space="preserve"> Opportunities and Sustainability</w:t>
      </w:r>
    </w:p>
    <w:p w14:paraId="7C8D9B41" w14:textId="77777777" w:rsidR="00BC4166" w:rsidRDefault="00BC4166" w:rsidP="00BC4166">
      <w:pPr>
        <w:pStyle w:val="ListParagraph"/>
        <w:numPr>
          <w:ilvl w:val="1"/>
          <w:numId w:val="8"/>
        </w:numPr>
        <w:spacing w:after="0" w:line="240" w:lineRule="auto"/>
        <w:jc w:val="both"/>
        <w:rPr>
          <w:rFonts w:eastAsia="Times New Roman" w:cs="Arial"/>
          <w:sz w:val="24"/>
          <w:szCs w:val="24"/>
          <w:lang w:val="en-US"/>
        </w:rPr>
      </w:pPr>
      <w:r>
        <w:rPr>
          <w:rFonts w:eastAsia="Times New Roman" w:cs="Arial"/>
          <w:sz w:val="24"/>
          <w:szCs w:val="24"/>
          <w:lang w:val="en-US"/>
        </w:rPr>
        <w:t>Do you see fortification benefiting the milling business?</w:t>
      </w:r>
    </w:p>
    <w:p w14:paraId="5F89F835" w14:textId="77777777" w:rsidR="00BC4166" w:rsidRDefault="00BC4166" w:rsidP="00BC4166">
      <w:pPr>
        <w:pStyle w:val="ListParagraph"/>
        <w:numPr>
          <w:ilvl w:val="1"/>
          <w:numId w:val="8"/>
        </w:numPr>
        <w:spacing w:after="0" w:line="240" w:lineRule="auto"/>
        <w:jc w:val="both"/>
        <w:rPr>
          <w:rFonts w:eastAsia="Times New Roman" w:cs="Arial"/>
          <w:sz w:val="24"/>
          <w:szCs w:val="24"/>
          <w:lang w:val="en-US"/>
        </w:rPr>
      </w:pPr>
      <w:r>
        <w:rPr>
          <w:rFonts w:eastAsia="Times New Roman" w:cs="Arial"/>
          <w:sz w:val="24"/>
          <w:szCs w:val="24"/>
          <w:lang w:val="en-US"/>
        </w:rPr>
        <w:t>What are the perceived benefits do you foresee?</w:t>
      </w:r>
    </w:p>
    <w:p w14:paraId="4B040329" w14:textId="77777777" w:rsidR="00BC4166" w:rsidRPr="00340D8D" w:rsidRDefault="00BC4166" w:rsidP="00BC4166">
      <w:pPr>
        <w:pStyle w:val="ListParagraph"/>
        <w:numPr>
          <w:ilvl w:val="1"/>
          <w:numId w:val="8"/>
        </w:numPr>
        <w:spacing w:after="0" w:line="240" w:lineRule="auto"/>
        <w:jc w:val="both"/>
        <w:rPr>
          <w:rFonts w:eastAsia="Times New Roman" w:cs="Arial"/>
          <w:sz w:val="24"/>
          <w:szCs w:val="24"/>
          <w:lang w:val="en-US"/>
        </w:rPr>
      </w:pPr>
      <w:r w:rsidRPr="00340D8D">
        <w:rPr>
          <w:rFonts w:eastAsia="Times New Roman" w:cs="Arial"/>
          <w:sz w:val="24"/>
          <w:szCs w:val="24"/>
          <w:lang w:val="en-US"/>
        </w:rPr>
        <w:t>What challenges</w:t>
      </w:r>
      <w:r>
        <w:rPr>
          <w:rFonts w:eastAsia="Times New Roman" w:cs="Arial"/>
          <w:sz w:val="24"/>
          <w:szCs w:val="24"/>
          <w:lang w:val="en-US"/>
        </w:rPr>
        <w:t>/problems</w:t>
      </w:r>
      <w:r w:rsidRPr="00340D8D">
        <w:rPr>
          <w:rFonts w:eastAsia="Times New Roman" w:cs="Arial"/>
          <w:sz w:val="24"/>
          <w:szCs w:val="24"/>
          <w:lang w:val="en-US"/>
        </w:rPr>
        <w:t xml:space="preserve"> will fortification bring to the milling business?</w:t>
      </w:r>
    </w:p>
    <w:p w14:paraId="73FA2A09" w14:textId="77777777" w:rsidR="00BC4166" w:rsidRPr="00340D8D" w:rsidRDefault="00BC4166" w:rsidP="00BC4166">
      <w:pPr>
        <w:pStyle w:val="ListParagraph"/>
        <w:numPr>
          <w:ilvl w:val="1"/>
          <w:numId w:val="8"/>
        </w:numPr>
        <w:spacing w:after="0" w:line="240" w:lineRule="auto"/>
        <w:jc w:val="both"/>
        <w:rPr>
          <w:rFonts w:eastAsia="Times New Roman" w:cs="Arial"/>
          <w:sz w:val="24"/>
          <w:szCs w:val="24"/>
          <w:lang w:val="en-US"/>
        </w:rPr>
      </w:pPr>
      <w:r w:rsidRPr="00340D8D">
        <w:rPr>
          <w:rFonts w:eastAsia="Times New Roman" w:cs="Arial"/>
          <w:sz w:val="24"/>
          <w:szCs w:val="24"/>
          <w:lang w:val="en-US"/>
        </w:rPr>
        <w:t>In your opinion what could be done to minimize the challenges?</w:t>
      </w:r>
    </w:p>
    <w:p w14:paraId="5F2B9BEB" w14:textId="77777777" w:rsidR="00BC4166" w:rsidRDefault="00BC4166" w:rsidP="00BC4166">
      <w:pPr>
        <w:pStyle w:val="ListParagraph"/>
        <w:numPr>
          <w:ilvl w:val="1"/>
          <w:numId w:val="8"/>
        </w:numPr>
        <w:spacing w:after="0" w:line="240" w:lineRule="auto"/>
        <w:jc w:val="both"/>
        <w:rPr>
          <w:rFonts w:eastAsia="Times New Roman" w:cs="Arial"/>
          <w:sz w:val="24"/>
          <w:szCs w:val="24"/>
          <w:lang w:val="en-US"/>
        </w:rPr>
      </w:pPr>
      <w:r w:rsidRPr="00340D8D">
        <w:rPr>
          <w:rFonts w:eastAsia="Times New Roman" w:cs="Arial"/>
          <w:sz w:val="24"/>
          <w:szCs w:val="24"/>
          <w:lang w:val="en-US"/>
        </w:rPr>
        <w:t>Do you think fortification can be self-sustaining?</w:t>
      </w:r>
      <w:r>
        <w:rPr>
          <w:rFonts w:eastAsia="Times New Roman" w:cs="Arial"/>
          <w:sz w:val="24"/>
          <w:szCs w:val="24"/>
          <w:lang w:val="en-US"/>
        </w:rPr>
        <w:t xml:space="preserve"> Why?</w:t>
      </w:r>
    </w:p>
    <w:p w14:paraId="270981EE" w14:textId="77777777" w:rsidR="00BC4166" w:rsidRPr="00340D8D" w:rsidRDefault="00BC4166" w:rsidP="00BC4166">
      <w:pPr>
        <w:pStyle w:val="ListParagraph"/>
        <w:spacing w:after="0" w:line="240" w:lineRule="auto"/>
        <w:ind w:left="360"/>
        <w:jc w:val="both"/>
        <w:rPr>
          <w:rFonts w:eastAsia="Times New Roman" w:cs="Arial"/>
          <w:sz w:val="24"/>
          <w:szCs w:val="24"/>
          <w:lang w:val="en-US"/>
        </w:rPr>
      </w:pPr>
    </w:p>
    <w:p w14:paraId="32CA4F18" w14:textId="77777777" w:rsidR="00BC4166" w:rsidRPr="00AB589B" w:rsidRDefault="00BC4166" w:rsidP="00BC4166">
      <w:pPr>
        <w:pStyle w:val="ListParagraph"/>
        <w:numPr>
          <w:ilvl w:val="0"/>
          <w:numId w:val="8"/>
        </w:numPr>
        <w:spacing w:after="0" w:line="240" w:lineRule="auto"/>
        <w:jc w:val="both"/>
        <w:rPr>
          <w:rFonts w:eastAsia="Times New Roman" w:cs="Arial"/>
          <w:sz w:val="32"/>
          <w:szCs w:val="32"/>
          <w:lang w:val="en-US"/>
        </w:rPr>
      </w:pPr>
      <w:r w:rsidRPr="00AB589B">
        <w:rPr>
          <w:rFonts w:eastAsia="Times New Roman" w:cs="Arial"/>
          <w:sz w:val="32"/>
          <w:szCs w:val="32"/>
          <w:lang w:val="en-US"/>
        </w:rPr>
        <w:t xml:space="preserve">What other ideas or suggestions on </w:t>
      </w:r>
      <w:proofErr w:type="spellStart"/>
      <w:r w:rsidRPr="00AB589B">
        <w:rPr>
          <w:rFonts w:eastAsia="Times New Roman" w:cs="Arial"/>
          <w:sz w:val="32"/>
          <w:szCs w:val="32"/>
          <w:lang w:val="en-US"/>
        </w:rPr>
        <w:t>mahangu</w:t>
      </w:r>
      <w:proofErr w:type="spellEnd"/>
      <w:r w:rsidRPr="00AB589B">
        <w:rPr>
          <w:rFonts w:eastAsia="Times New Roman" w:cs="Arial"/>
          <w:sz w:val="32"/>
          <w:szCs w:val="32"/>
          <w:lang w:val="en-US"/>
        </w:rPr>
        <w:t xml:space="preserve"> fortification do you have?</w:t>
      </w:r>
    </w:p>
    <w:p w14:paraId="625A5019" w14:textId="77777777" w:rsidR="00A968EA" w:rsidRDefault="00A968EA" w:rsidP="00635E83">
      <w:pPr>
        <w:jc w:val="both"/>
        <w:rPr>
          <w:b/>
          <w:sz w:val="24"/>
          <w:szCs w:val="24"/>
        </w:rPr>
      </w:pPr>
    </w:p>
    <w:p w14:paraId="1DD71109" w14:textId="77777777" w:rsidR="00F04B1D" w:rsidRDefault="00F04B1D">
      <w:pPr>
        <w:rPr>
          <w:b/>
          <w:sz w:val="24"/>
          <w:szCs w:val="24"/>
        </w:rPr>
      </w:pPr>
      <w:r>
        <w:rPr>
          <w:b/>
          <w:sz w:val="24"/>
          <w:szCs w:val="24"/>
        </w:rPr>
        <w:br w:type="page"/>
      </w:r>
    </w:p>
    <w:p w14:paraId="74C34BBC" w14:textId="1F586994" w:rsidR="00116448" w:rsidRDefault="00A968EA" w:rsidP="00635E83">
      <w:pPr>
        <w:jc w:val="both"/>
        <w:rPr>
          <w:b/>
          <w:sz w:val="24"/>
          <w:szCs w:val="24"/>
        </w:rPr>
      </w:pPr>
      <w:r>
        <w:rPr>
          <w:b/>
          <w:sz w:val="24"/>
          <w:szCs w:val="24"/>
        </w:rPr>
        <w:lastRenderedPageBreak/>
        <w:t>Appendix 2:</w:t>
      </w:r>
      <w:r>
        <w:rPr>
          <w:b/>
          <w:sz w:val="24"/>
          <w:szCs w:val="24"/>
        </w:rPr>
        <w:tab/>
      </w:r>
      <w:r w:rsidR="00116448" w:rsidRPr="00FD2CA7">
        <w:rPr>
          <w:b/>
          <w:sz w:val="24"/>
          <w:szCs w:val="24"/>
        </w:rPr>
        <w:t>List of Service Mille</w:t>
      </w:r>
      <w:r w:rsidR="00116448">
        <w:rPr>
          <w:b/>
          <w:sz w:val="24"/>
          <w:szCs w:val="24"/>
        </w:rPr>
        <w:t>rs who Attended FGMs</w:t>
      </w:r>
    </w:p>
    <w:p w14:paraId="31BBACA5" w14:textId="5C85ECB4" w:rsidR="00AF5C3E" w:rsidRPr="00FD2CA7" w:rsidRDefault="00AF5C3E" w:rsidP="00635E83">
      <w:pPr>
        <w:jc w:val="both"/>
        <w:rPr>
          <w:b/>
          <w:sz w:val="24"/>
          <w:szCs w:val="24"/>
        </w:rPr>
      </w:pPr>
      <w:r w:rsidRPr="00FD2CA7">
        <w:rPr>
          <w:b/>
          <w:sz w:val="24"/>
          <w:szCs w:val="24"/>
        </w:rPr>
        <w:t xml:space="preserve">Zambezi Region </w:t>
      </w:r>
    </w:p>
    <w:tbl>
      <w:tblPr>
        <w:tblStyle w:val="TableGrid"/>
        <w:tblW w:w="0" w:type="auto"/>
        <w:tblLook w:val="04A0" w:firstRow="1" w:lastRow="0" w:firstColumn="1" w:lastColumn="0" w:noHBand="0" w:noVBand="1"/>
      </w:tblPr>
      <w:tblGrid>
        <w:gridCol w:w="529"/>
        <w:gridCol w:w="2449"/>
        <w:gridCol w:w="2052"/>
        <w:gridCol w:w="2382"/>
        <w:gridCol w:w="1831"/>
      </w:tblGrid>
      <w:tr w:rsidR="000877AF" w:rsidRPr="00022060" w14:paraId="5B79743D" w14:textId="1612AA93" w:rsidTr="007D4E2F">
        <w:tc>
          <w:tcPr>
            <w:tcW w:w="532" w:type="dxa"/>
          </w:tcPr>
          <w:p w14:paraId="07DB08BE" w14:textId="77777777" w:rsidR="000877AF" w:rsidRPr="00022060" w:rsidRDefault="000877AF" w:rsidP="00635E83">
            <w:pPr>
              <w:jc w:val="both"/>
              <w:rPr>
                <w:b/>
              </w:rPr>
            </w:pPr>
            <w:r w:rsidRPr="00022060">
              <w:rPr>
                <w:b/>
              </w:rPr>
              <w:t>No</w:t>
            </w:r>
          </w:p>
        </w:tc>
        <w:tc>
          <w:tcPr>
            <w:tcW w:w="2475" w:type="dxa"/>
          </w:tcPr>
          <w:p w14:paraId="78EB097B" w14:textId="77777777" w:rsidR="000877AF" w:rsidRPr="00022060" w:rsidRDefault="000877AF" w:rsidP="00854E75">
            <w:pPr>
              <w:tabs>
                <w:tab w:val="center" w:pos="2041"/>
              </w:tabs>
              <w:jc w:val="both"/>
              <w:rPr>
                <w:b/>
              </w:rPr>
            </w:pPr>
            <w:r w:rsidRPr="00022060">
              <w:rPr>
                <w:b/>
              </w:rPr>
              <w:t>NAME</w:t>
            </w:r>
            <w:r>
              <w:rPr>
                <w:b/>
              </w:rPr>
              <w:t xml:space="preserve"> </w:t>
            </w:r>
            <w:r>
              <w:rPr>
                <w:b/>
              </w:rPr>
              <w:tab/>
            </w:r>
          </w:p>
        </w:tc>
        <w:tc>
          <w:tcPr>
            <w:tcW w:w="2071" w:type="dxa"/>
          </w:tcPr>
          <w:p w14:paraId="6BD7B72E" w14:textId="77777777" w:rsidR="000877AF" w:rsidRPr="00022060" w:rsidRDefault="000877AF" w:rsidP="00635E83">
            <w:pPr>
              <w:jc w:val="both"/>
              <w:rPr>
                <w:b/>
              </w:rPr>
            </w:pPr>
            <w:r>
              <w:rPr>
                <w:b/>
              </w:rPr>
              <w:t>Contact Number</w:t>
            </w:r>
          </w:p>
        </w:tc>
        <w:tc>
          <w:tcPr>
            <w:tcW w:w="2410" w:type="dxa"/>
          </w:tcPr>
          <w:p w14:paraId="4D9B5785" w14:textId="77777777" w:rsidR="000877AF" w:rsidRPr="00022060" w:rsidRDefault="000877AF" w:rsidP="00635E83">
            <w:pPr>
              <w:jc w:val="both"/>
              <w:rPr>
                <w:b/>
              </w:rPr>
            </w:pPr>
            <w:r w:rsidRPr="00022060">
              <w:rPr>
                <w:b/>
              </w:rPr>
              <w:t>VILLAGE</w:t>
            </w:r>
          </w:p>
        </w:tc>
        <w:tc>
          <w:tcPr>
            <w:tcW w:w="1862" w:type="dxa"/>
          </w:tcPr>
          <w:p w14:paraId="6526869E" w14:textId="4EE505BE" w:rsidR="000877AF" w:rsidRPr="00022060" w:rsidRDefault="009536B4" w:rsidP="00635E83">
            <w:pPr>
              <w:jc w:val="both"/>
              <w:rPr>
                <w:b/>
              </w:rPr>
            </w:pPr>
            <w:r>
              <w:rPr>
                <w:b/>
              </w:rPr>
              <w:t>Visited</w:t>
            </w:r>
          </w:p>
        </w:tc>
      </w:tr>
      <w:tr w:rsidR="000877AF" w14:paraId="39D1B7C8" w14:textId="1207449A" w:rsidTr="007D4E2F">
        <w:tc>
          <w:tcPr>
            <w:tcW w:w="532" w:type="dxa"/>
          </w:tcPr>
          <w:p w14:paraId="5D6D29B7" w14:textId="77777777" w:rsidR="000877AF" w:rsidRDefault="000877AF" w:rsidP="00635E83">
            <w:pPr>
              <w:jc w:val="both"/>
            </w:pPr>
            <w:r>
              <w:t>1</w:t>
            </w:r>
          </w:p>
        </w:tc>
        <w:tc>
          <w:tcPr>
            <w:tcW w:w="2475" w:type="dxa"/>
          </w:tcPr>
          <w:p w14:paraId="3FE63E5A" w14:textId="77777777" w:rsidR="000877AF" w:rsidRDefault="000877AF" w:rsidP="00635E83">
            <w:pPr>
              <w:jc w:val="both"/>
            </w:pPr>
            <w:r>
              <w:t xml:space="preserve">J. </w:t>
            </w:r>
            <w:proofErr w:type="spellStart"/>
            <w:r>
              <w:t>Bafumisi</w:t>
            </w:r>
            <w:proofErr w:type="spellEnd"/>
          </w:p>
        </w:tc>
        <w:tc>
          <w:tcPr>
            <w:tcW w:w="2071" w:type="dxa"/>
          </w:tcPr>
          <w:p w14:paraId="7EF2D99C" w14:textId="77777777" w:rsidR="000877AF" w:rsidRDefault="000877AF" w:rsidP="00635E83">
            <w:pPr>
              <w:jc w:val="both"/>
            </w:pPr>
            <w:r>
              <w:t>0812537527</w:t>
            </w:r>
          </w:p>
        </w:tc>
        <w:tc>
          <w:tcPr>
            <w:tcW w:w="2410" w:type="dxa"/>
          </w:tcPr>
          <w:p w14:paraId="45932A7C" w14:textId="77777777" w:rsidR="000877AF" w:rsidRDefault="000877AF" w:rsidP="00635E83">
            <w:pPr>
              <w:jc w:val="both"/>
            </w:pPr>
            <w:proofErr w:type="spellStart"/>
            <w:r>
              <w:t>Kongola</w:t>
            </w:r>
            <w:proofErr w:type="spellEnd"/>
          </w:p>
        </w:tc>
        <w:tc>
          <w:tcPr>
            <w:tcW w:w="1862" w:type="dxa"/>
          </w:tcPr>
          <w:p w14:paraId="3BDF7C52" w14:textId="0D80D06F" w:rsidR="000877AF" w:rsidRDefault="000877AF" w:rsidP="00635E83">
            <w:pPr>
              <w:jc w:val="both"/>
            </w:pPr>
            <w:r>
              <w:t>x</w:t>
            </w:r>
          </w:p>
        </w:tc>
      </w:tr>
      <w:tr w:rsidR="000877AF" w14:paraId="446D768D" w14:textId="07B12E5C" w:rsidTr="007D4E2F">
        <w:tc>
          <w:tcPr>
            <w:tcW w:w="532" w:type="dxa"/>
          </w:tcPr>
          <w:p w14:paraId="3D843A3D" w14:textId="77777777" w:rsidR="000877AF" w:rsidRDefault="000877AF" w:rsidP="00635E83">
            <w:pPr>
              <w:jc w:val="both"/>
            </w:pPr>
            <w:r>
              <w:t>2</w:t>
            </w:r>
          </w:p>
        </w:tc>
        <w:tc>
          <w:tcPr>
            <w:tcW w:w="2475" w:type="dxa"/>
          </w:tcPr>
          <w:p w14:paraId="14BB140C" w14:textId="77777777" w:rsidR="000877AF" w:rsidRDefault="000877AF" w:rsidP="00635E83">
            <w:pPr>
              <w:jc w:val="both"/>
            </w:pPr>
            <w:r>
              <w:t xml:space="preserve">P. </w:t>
            </w:r>
            <w:proofErr w:type="spellStart"/>
            <w:r>
              <w:t>Kasweka</w:t>
            </w:r>
            <w:proofErr w:type="spellEnd"/>
          </w:p>
        </w:tc>
        <w:tc>
          <w:tcPr>
            <w:tcW w:w="2071" w:type="dxa"/>
          </w:tcPr>
          <w:p w14:paraId="67FCDAB0" w14:textId="77777777" w:rsidR="000877AF" w:rsidRDefault="000877AF" w:rsidP="00635E83">
            <w:pPr>
              <w:jc w:val="both"/>
            </w:pPr>
            <w:r>
              <w:t>0810390880</w:t>
            </w:r>
          </w:p>
        </w:tc>
        <w:tc>
          <w:tcPr>
            <w:tcW w:w="2410" w:type="dxa"/>
          </w:tcPr>
          <w:p w14:paraId="6A5E72F8" w14:textId="77777777" w:rsidR="000877AF" w:rsidRDefault="000877AF" w:rsidP="00635E83">
            <w:pPr>
              <w:jc w:val="both"/>
            </w:pPr>
            <w:proofErr w:type="spellStart"/>
            <w:r>
              <w:t>Kongola</w:t>
            </w:r>
            <w:proofErr w:type="spellEnd"/>
          </w:p>
        </w:tc>
        <w:tc>
          <w:tcPr>
            <w:tcW w:w="1862" w:type="dxa"/>
          </w:tcPr>
          <w:p w14:paraId="334C275C" w14:textId="21C8E4FA" w:rsidR="000877AF" w:rsidRDefault="000877AF" w:rsidP="00635E83">
            <w:pPr>
              <w:jc w:val="both"/>
            </w:pPr>
            <w:r>
              <w:t>x</w:t>
            </w:r>
          </w:p>
        </w:tc>
      </w:tr>
      <w:tr w:rsidR="000877AF" w14:paraId="00C84DA9" w14:textId="0B8EC725" w:rsidTr="007D4E2F">
        <w:tc>
          <w:tcPr>
            <w:tcW w:w="532" w:type="dxa"/>
          </w:tcPr>
          <w:p w14:paraId="3669CCA0" w14:textId="77777777" w:rsidR="000877AF" w:rsidRDefault="000877AF" w:rsidP="00635E83">
            <w:pPr>
              <w:jc w:val="both"/>
            </w:pPr>
            <w:r>
              <w:t>3</w:t>
            </w:r>
          </w:p>
        </w:tc>
        <w:tc>
          <w:tcPr>
            <w:tcW w:w="2475" w:type="dxa"/>
          </w:tcPr>
          <w:p w14:paraId="13DBE1F5" w14:textId="77777777" w:rsidR="000877AF" w:rsidRDefault="000877AF" w:rsidP="00635E83">
            <w:pPr>
              <w:jc w:val="both"/>
            </w:pPr>
            <w:proofErr w:type="spellStart"/>
            <w:r>
              <w:t>Liemo</w:t>
            </w:r>
            <w:proofErr w:type="spellEnd"/>
            <w:r>
              <w:t xml:space="preserve"> </w:t>
            </w:r>
            <w:proofErr w:type="spellStart"/>
            <w:r>
              <w:t>Mbangwate</w:t>
            </w:r>
            <w:proofErr w:type="spellEnd"/>
          </w:p>
        </w:tc>
        <w:tc>
          <w:tcPr>
            <w:tcW w:w="2071" w:type="dxa"/>
          </w:tcPr>
          <w:p w14:paraId="75782095" w14:textId="77777777" w:rsidR="000877AF" w:rsidRDefault="000877AF" w:rsidP="00635E83">
            <w:pPr>
              <w:jc w:val="both"/>
            </w:pPr>
          </w:p>
        </w:tc>
        <w:tc>
          <w:tcPr>
            <w:tcW w:w="2410" w:type="dxa"/>
          </w:tcPr>
          <w:p w14:paraId="1C86F742" w14:textId="77777777" w:rsidR="000877AF" w:rsidRDefault="000877AF" w:rsidP="00635E83">
            <w:pPr>
              <w:jc w:val="both"/>
            </w:pPr>
            <w:proofErr w:type="spellStart"/>
            <w:r>
              <w:t>Makanga</w:t>
            </w:r>
            <w:proofErr w:type="spellEnd"/>
          </w:p>
        </w:tc>
        <w:tc>
          <w:tcPr>
            <w:tcW w:w="1862" w:type="dxa"/>
          </w:tcPr>
          <w:p w14:paraId="7F7A9E4B" w14:textId="77777777" w:rsidR="000877AF" w:rsidRDefault="000877AF" w:rsidP="00635E83">
            <w:pPr>
              <w:jc w:val="both"/>
            </w:pPr>
          </w:p>
        </w:tc>
      </w:tr>
      <w:tr w:rsidR="000877AF" w14:paraId="37DD3EB7" w14:textId="1E17AADE" w:rsidTr="007D4E2F">
        <w:tc>
          <w:tcPr>
            <w:tcW w:w="532" w:type="dxa"/>
          </w:tcPr>
          <w:p w14:paraId="1F580617" w14:textId="77777777" w:rsidR="000877AF" w:rsidRDefault="000877AF" w:rsidP="00635E83">
            <w:pPr>
              <w:jc w:val="both"/>
            </w:pPr>
            <w:r>
              <w:t>4</w:t>
            </w:r>
          </w:p>
        </w:tc>
        <w:tc>
          <w:tcPr>
            <w:tcW w:w="2475" w:type="dxa"/>
          </w:tcPr>
          <w:p w14:paraId="0EEE74F4" w14:textId="77777777" w:rsidR="000877AF" w:rsidRDefault="000877AF" w:rsidP="00635E83">
            <w:pPr>
              <w:jc w:val="both"/>
            </w:pPr>
            <w:proofErr w:type="spellStart"/>
            <w:r>
              <w:t>Cathrine</w:t>
            </w:r>
            <w:proofErr w:type="spellEnd"/>
            <w:r>
              <w:t xml:space="preserve"> </w:t>
            </w:r>
            <w:proofErr w:type="spellStart"/>
            <w:r>
              <w:t>Champa</w:t>
            </w:r>
            <w:proofErr w:type="spellEnd"/>
          </w:p>
        </w:tc>
        <w:tc>
          <w:tcPr>
            <w:tcW w:w="2071" w:type="dxa"/>
          </w:tcPr>
          <w:p w14:paraId="6D097663" w14:textId="77777777" w:rsidR="000877AF" w:rsidRDefault="000877AF" w:rsidP="00635E83">
            <w:pPr>
              <w:jc w:val="both"/>
            </w:pPr>
          </w:p>
        </w:tc>
        <w:tc>
          <w:tcPr>
            <w:tcW w:w="2410" w:type="dxa"/>
          </w:tcPr>
          <w:p w14:paraId="1F0FAFF0" w14:textId="77777777" w:rsidR="000877AF" w:rsidRDefault="000877AF" w:rsidP="00635E83">
            <w:pPr>
              <w:jc w:val="both"/>
            </w:pPr>
            <w:proofErr w:type="spellStart"/>
            <w:r>
              <w:t>Sibinda</w:t>
            </w:r>
            <w:proofErr w:type="spellEnd"/>
          </w:p>
        </w:tc>
        <w:tc>
          <w:tcPr>
            <w:tcW w:w="1862" w:type="dxa"/>
          </w:tcPr>
          <w:p w14:paraId="0D02D7CD" w14:textId="33051C91" w:rsidR="000877AF" w:rsidRDefault="000877AF" w:rsidP="00635E83">
            <w:pPr>
              <w:jc w:val="both"/>
            </w:pPr>
            <w:r>
              <w:t>x</w:t>
            </w:r>
          </w:p>
        </w:tc>
      </w:tr>
      <w:tr w:rsidR="000877AF" w14:paraId="179A8C15" w14:textId="411D7C16" w:rsidTr="007D4E2F">
        <w:tc>
          <w:tcPr>
            <w:tcW w:w="532" w:type="dxa"/>
          </w:tcPr>
          <w:p w14:paraId="3DBBB29F" w14:textId="77777777" w:rsidR="000877AF" w:rsidRDefault="000877AF" w:rsidP="00635E83">
            <w:pPr>
              <w:jc w:val="both"/>
            </w:pPr>
            <w:r>
              <w:t>5</w:t>
            </w:r>
          </w:p>
        </w:tc>
        <w:tc>
          <w:tcPr>
            <w:tcW w:w="2475" w:type="dxa"/>
          </w:tcPr>
          <w:p w14:paraId="64C043D1" w14:textId="77777777" w:rsidR="000877AF" w:rsidRDefault="000877AF" w:rsidP="00635E83">
            <w:pPr>
              <w:jc w:val="both"/>
            </w:pPr>
            <w:r>
              <w:t xml:space="preserve">Linus </w:t>
            </w:r>
            <w:proofErr w:type="spellStart"/>
            <w:r>
              <w:t>Mulisa</w:t>
            </w:r>
            <w:proofErr w:type="spellEnd"/>
          </w:p>
        </w:tc>
        <w:tc>
          <w:tcPr>
            <w:tcW w:w="2071" w:type="dxa"/>
          </w:tcPr>
          <w:p w14:paraId="3EF6A2C2" w14:textId="77777777" w:rsidR="000877AF" w:rsidRDefault="000877AF" w:rsidP="00635E83">
            <w:pPr>
              <w:jc w:val="both"/>
            </w:pPr>
            <w:r>
              <w:t>0818683326</w:t>
            </w:r>
          </w:p>
        </w:tc>
        <w:tc>
          <w:tcPr>
            <w:tcW w:w="2410" w:type="dxa"/>
          </w:tcPr>
          <w:p w14:paraId="16CED3A8" w14:textId="77777777" w:rsidR="000877AF" w:rsidRDefault="000877AF" w:rsidP="00635E83">
            <w:pPr>
              <w:jc w:val="both"/>
            </w:pPr>
            <w:proofErr w:type="spellStart"/>
            <w:r>
              <w:t>Linyanti</w:t>
            </w:r>
            <w:proofErr w:type="spellEnd"/>
          </w:p>
        </w:tc>
        <w:tc>
          <w:tcPr>
            <w:tcW w:w="1862" w:type="dxa"/>
          </w:tcPr>
          <w:p w14:paraId="232E1CB4" w14:textId="03732CC6" w:rsidR="000877AF" w:rsidRDefault="00AF3745" w:rsidP="00635E83">
            <w:pPr>
              <w:jc w:val="both"/>
            </w:pPr>
            <w:r>
              <w:t>x</w:t>
            </w:r>
          </w:p>
        </w:tc>
      </w:tr>
      <w:tr w:rsidR="000877AF" w14:paraId="0FA8D1A7" w14:textId="3B0FEE85" w:rsidTr="007D4E2F">
        <w:tc>
          <w:tcPr>
            <w:tcW w:w="532" w:type="dxa"/>
          </w:tcPr>
          <w:p w14:paraId="1EFCB003" w14:textId="77777777" w:rsidR="000877AF" w:rsidRDefault="000877AF" w:rsidP="00635E83">
            <w:pPr>
              <w:jc w:val="both"/>
            </w:pPr>
            <w:r>
              <w:t>6</w:t>
            </w:r>
          </w:p>
        </w:tc>
        <w:tc>
          <w:tcPr>
            <w:tcW w:w="2475" w:type="dxa"/>
          </w:tcPr>
          <w:p w14:paraId="5EF92746" w14:textId="77777777" w:rsidR="000877AF" w:rsidRDefault="000877AF" w:rsidP="00635E83">
            <w:pPr>
              <w:jc w:val="both"/>
            </w:pPr>
            <w:r>
              <w:t xml:space="preserve">E.C </w:t>
            </w:r>
            <w:proofErr w:type="spellStart"/>
            <w:r>
              <w:t>Sibeso</w:t>
            </w:r>
            <w:proofErr w:type="spellEnd"/>
          </w:p>
        </w:tc>
        <w:tc>
          <w:tcPr>
            <w:tcW w:w="2071" w:type="dxa"/>
          </w:tcPr>
          <w:p w14:paraId="17648D83" w14:textId="77777777" w:rsidR="000877AF" w:rsidRDefault="000877AF" w:rsidP="00635E83">
            <w:pPr>
              <w:jc w:val="both"/>
            </w:pPr>
            <w:r>
              <w:t>0818683326</w:t>
            </w:r>
          </w:p>
        </w:tc>
        <w:tc>
          <w:tcPr>
            <w:tcW w:w="2410" w:type="dxa"/>
          </w:tcPr>
          <w:p w14:paraId="07958F58" w14:textId="77777777" w:rsidR="000877AF" w:rsidRDefault="000877AF" w:rsidP="00635E83">
            <w:pPr>
              <w:jc w:val="both"/>
            </w:pPr>
            <w:proofErr w:type="spellStart"/>
            <w:r>
              <w:t>Linyanti</w:t>
            </w:r>
            <w:proofErr w:type="spellEnd"/>
          </w:p>
        </w:tc>
        <w:tc>
          <w:tcPr>
            <w:tcW w:w="1862" w:type="dxa"/>
          </w:tcPr>
          <w:p w14:paraId="6D3E48F1" w14:textId="77777777" w:rsidR="000877AF" w:rsidRDefault="000877AF" w:rsidP="00635E83">
            <w:pPr>
              <w:jc w:val="both"/>
            </w:pPr>
          </w:p>
        </w:tc>
      </w:tr>
      <w:tr w:rsidR="000877AF" w14:paraId="74117A87" w14:textId="09814395" w:rsidTr="007D4E2F">
        <w:tc>
          <w:tcPr>
            <w:tcW w:w="532" w:type="dxa"/>
          </w:tcPr>
          <w:p w14:paraId="5A7FAD5D" w14:textId="77777777" w:rsidR="000877AF" w:rsidRDefault="000877AF" w:rsidP="00635E83">
            <w:pPr>
              <w:jc w:val="both"/>
            </w:pPr>
            <w:r>
              <w:t>6</w:t>
            </w:r>
          </w:p>
        </w:tc>
        <w:tc>
          <w:tcPr>
            <w:tcW w:w="2475" w:type="dxa"/>
          </w:tcPr>
          <w:p w14:paraId="6F2A9D60" w14:textId="77777777" w:rsidR="000877AF" w:rsidRDefault="000877AF" w:rsidP="002E2404">
            <w:pPr>
              <w:jc w:val="both"/>
            </w:pPr>
            <w:r>
              <w:t xml:space="preserve">L. </w:t>
            </w:r>
            <w:proofErr w:type="spellStart"/>
            <w:r>
              <w:t>Muchila</w:t>
            </w:r>
            <w:proofErr w:type="spellEnd"/>
          </w:p>
        </w:tc>
        <w:tc>
          <w:tcPr>
            <w:tcW w:w="2071" w:type="dxa"/>
          </w:tcPr>
          <w:p w14:paraId="50E46ED9" w14:textId="77777777" w:rsidR="000877AF" w:rsidRDefault="000877AF" w:rsidP="00635E83">
            <w:pPr>
              <w:jc w:val="both"/>
            </w:pPr>
            <w:r>
              <w:t>081474471</w:t>
            </w:r>
          </w:p>
        </w:tc>
        <w:tc>
          <w:tcPr>
            <w:tcW w:w="2410" w:type="dxa"/>
          </w:tcPr>
          <w:p w14:paraId="667D6826" w14:textId="77777777" w:rsidR="000877AF" w:rsidRDefault="000877AF" w:rsidP="00635E83">
            <w:pPr>
              <w:jc w:val="both"/>
            </w:pPr>
            <w:proofErr w:type="spellStart"/>
            <w:r>
              <w:t>Chinchimani</w:t>
            </w:r>
            <w:proofErr w:type="spellEnd"/>
          </w:p>
        </w:tc>
        <w:tc>
          <w:tcPr>
            <w:tcW w:w="1862" w:type="dxa"/>
          </w:tcPr>
          <w:p w14:paraId="3F0A72B0" w14:textId="74896BBD" w:rsidR="000877AF" w:rsidRDefault="00AF3745" w:rsidP="00635E83">
            <w:pPr>
              <w:jc w:val="both"/>
            </w:pPr>
            <w:r>
              <w:t>x</w:t>
            </w:r>
          </w:p>
        </w:tc>
      </w:tr>
      <w:tr w:rsidR="000877AF" w14:paraId="14978568" w14:textId="0EDE8F53" w:rsidTr="007D4E2F">
        <w:tc>
          <w:tcPr>
            <w:tcW w:w="532" w:type="dxa"/>
          </w:tcPr>
          <w:p w14:paraId="5D968F7E" w14:textId="77777777" w:rsidR="000877AF" w:rsidRDefault="000877AF" w:rsidP="00635E83">
            <w:pPr>
              <w:jc w:val="both"/>
            </w:pPr>
            <w:r>
              <w:t>7</w:t>
            </w:r>
          </w:p>
        </w:tc>
        <w:tc>
          <w:tcPr>
            <w:tcW w:w="2475" w:type="dxa"/>
          </w:tcPr>
          <w:p w14:paraId="740BB7C0" w14:textId="77777777" w:rsidR="000877AF" w:rsidRDefault="000877AF" w:rsidP="00635E83">
            <w:pPr>
              <w:jc w:val="both"/>
            </w:pPr>
            <w:r>
              <w:t xml:space="preserve">L, </w:t>
            </w:r>
            <w:proofErr w:type="spellStart"/>
            <w:r>
              <w:t>Silumbu</w:t>
            </w:r>
            <w:proofErr w:type="spellEnd"/>
          </w:p>
        </w:tc>
        <w:tc>
          <w:tcPr>
            <w:tcW w:w="2071" w:type="dxa"/>
          </w:tcPr>
          <w:p w14:paraId="00953EEF" w14:textId="77777777" w:rsidR="000877AF" w:rsidRDefault="000877AF" w:rsidP="00635E83">
            <w:pPr>
              <w:jc w:val="both"/>
            </w:pPr>
          </w:p>
        </w:tc>
        <w:tc>
          <w:tcPr>
            <w:tcW w:w="2410" w:type="dxa"/>
          </w:tcPr>
          <w:p w14:paraId="789C05CD" w14:textId="77777777" w:rsidR="000877AF" w:rsidRDefault="000877AF" w:rsidP="00635E83">
            <w:pPr>
              <w:jc w:val="both"/>
            </w:pPr>
            <w:proofErr w:type="spellStart"/>
            <w:r>
              <w:t>Chinchimani</w:t>
            </w:r>
            <w:proofErr w:type="spellEnd"/>
          </w:p>
        </w:tc>
        <w:tc>
          <w:tcPr>
            <w:tcW w:w="1862" w:type="dxa"/>
          </w:tcPr>
          <w:p w14:paraId="0B2D1E46" w14:textId="77777777" w:rsidR="000877AF" w:rsidRDefault="000877AF" w:rsidP="00635E83">
            <w:pPr>
              <w:jc w:val="both"/>
            </w:pPr>
          </w:p>
        </w:tc>
      </w:tr>
      <w:tr w:rsidR="000877AF" w14:paraId="1556FF32" w14:textId="5CEF22F8" w:rsidTr="007D4E2F">
        <w:tc>
          <w:tcPr>
            <w:tcW w:w="532" w:type="dxa"/>
          </w:tcPr>
          <w:p w14:paraId="13E5B66F" w14:textId="77777777" w:rsidR="000877AF" w:rsidRDefault="000877AF" w:rsidP="00635E83">
            <w:pPr>
              <w:jc w:val="both"/>
            </w:pPr>
            <w:r>
              <w:t>8</w:t>
            </w:r>
          </w:p>
        </w:tc>
        <w:tc>
          <w:tcPr>
            <w:tcW w:w="2475" w:type="dxa"/>
          </w:tcPr>
          <w:p w14:paraId="6E947705" w14:textId="77777777" w:rsidR="000877AF" w:rsidRDefault="000877AF" w:rsidP="00635E83">
            <w:pPr>
              <w:jc w:val="both"/>
            </w:pPr>
            <w:r>
              <w:t xml:space="preserve">B. </w:t>
            </w:r>
            <w:proofErr w:type="spellStart"/>
            <w:r>
              <w:t>Kulobone</w:t>
            </w:r>
            <w:proofErr w:type="spellEnd"/>
          </w:p>
        </w:tc>
        <w:tc>
          <w:tcPr>
            <w:tcW w:w="2071" w:type="dxa"/>
          </w:tcPr>
          <w:p w14:paraId="50A6EB95" w14:textId="77777777" w:rsidR="000877AF" w:rsidRDefault="000877AF" w:rsidP="00635E83">
            <w:pPr>
              <w:jc w:val="both"/>
            </w:pPr>
            <w:r>
              <w:t>0813188607</w:t>
            </w:r>
          </w:p>
        </w:tc>
        <w:tc>
          <w:tcPr>
            <w:tcW w:w="2410" w:type="dxa"/>
          </w:tcPr>
          <w:p w14:paraId="2EA89B35" w14:textId="77777777" w:rsidR="000877AF" w:rsidRDefault="000877AF" w:rsidP="00635E83">
            <w:pPr>
              <w:jc w:val="both"/>
            </w:pPr>
            <w:proofErr w:type="spellStart"/>
            <w:r>
              <w:t>Kanono</w:t>
            </w:r>
            <w:proofErr w:type="spellEnd"/>
          </w:p>
        </w:tc>
        <w:tc>
          <w:tcPr>
            <w:tcW w:w="1862" w:type="dxa"/>
          </w:tcPr>
          <w:p w14:paraId="5D1D5F21" w14:textId="6625C708" w:rsidR="000877AF" w:rsidRDefault="000877AF" w:rsidP="00635E83">
            <w:pPr>
              <w:jc w:val="both"/>
            </w:pPr>
            <w:r>
              <w:t>x</w:t>
            </w:r>
          </w:p>
        </w:tc>
      </w:tr>
      <w:tr w:rsidR="000877AF" w14:paraId="6310E9CF" w14:textId="4AD7696D" w:rsidTr="007D4E2F">
        <w:tc>
          <w:tcPr>
            <w:tcW w:w="532" w:type="dxa"/>
          </w:tcPr>
          <w:p w14:paraId="4588EAD2" w14:textId="77777777" w:rsidR="000877AF" w:rsidRDefault="000877AF" w:rsidP="00635E83">
            <w:pPr>
              <w:jc w:val="both"/>
            </w:pPr>
            <w:r>
              <w:t>9</w:t>
            </w:r>
          </w:p>
        </w:tc>
        <w:tc>
          <w:tcPr>
            <w:tcW w:w="2475" w:type="dxa"/>
          </w:tcPr>
          <w:p w14:paraId="30A542F9" w14:textId="77777777" w:rsidR="000877AF" w:rsidRDefault="000877AF" w:rsidP="00635E83">
            <w:pPr>
              <w:jc w:val="both"/>
            </w:pPr>
            <w:proofErr w:type="spellStart"/>
            <w:r>
              <w:t>I,Mahoto</w:t>
            </w:r>
            <w:proofErr w:type="spellEnd"/>
          </w:p>
        </w:tc>
        <w:tc>
          <w:tcPr>
            <w:tcW w:w="2071" w:type="dxa"/>
          </w:tcPr>
          <w:p w14:paraId="4F070546" w14:textId="77777777" w:rsidR="000877AF" w:rsidRDefault="000877AF" w:rsidP="00635E83">
            <w:pPr>
              <w:jc w:val="both"/>
            </w:pPr>
            <w:r>
              <w:t>0812626831</w:t>
            </w:r>
          </w:p>
        </w:tc>
        <w:tc>
          <w:tcPr>
            <w:tcW w:w="2410" w:type="dxa"/>
          </w:tcPr>
          <w:p w14:paraId="5B623ED2" w14:textId="77777777" w:rsidR="000877AF" w:rsidRDefault="000877AF" w:rsidP="00635E83">
            <w:pPr>
              <w:jc w:val="both"/>
            </w:pPr>
            <w:proofErr w:type="spellStart"/>
            <w:r>
              <w:t>Kanono</w:t>
            </w:r>
            <w:proofErr w:type="spellEnd"/>
          </w:p>
        </w:tc>
        <w:tc>
          <w:tcPr>
            <w:tcW w:w="1862" w:type="dxa"/>
          </w:tcPr>
          <w:p w14:paraId="44F45EC7" w14:textId="52516E5F" w:rsidR="000877AF" w:rsidRDefault="000877AF" w:rsidP="00635E83">
            <w:pPr>
              <w:jc w:val="both"/>
            </w:pPr>
            <w:r>
              <w:t>x</w:t>
            </w:r>
          </w:p>
        </w:tc>
      </w:tr>
      <w:tr w:rsidR="000877AF" w14:paraId="785FF579" w14:textId="6DE4CC83" w:rsidTr="007D4E2F">
        <w:tc>
          <w:tcPr>
            <w:tcW w:w="532" w:type="dxa"/>
          </w:tcPr>
          <w:p w14:paraId="1AE69D24" w14:textId="77777777" w:rsidR="000877AF" w:rsidRDefault="000877AF" w:rsidP="00635E83">
            <w:pPr>
              <w:jc w:val="both"/>
            </w:pPr>
            <w:r>
              <w:t>10</w:t>
            </w:r>
          </w:p>
        </w:tc>
        <w:tc>
          <w:tcPr>
            <w:tcW w:w="2475" w:type="dxa"/>
          </w:tcPr>
          <w:p w14:paraId="1C2739FC" w14:textId="77777777" w:rsidR="000877AF" w:rsidRDefault="000877AF" w:rsidP="00635E83">
            <w:pPr>
              <w:jc w:val="both"/>
            </w:pPr>
            <w:r>
              <w:t xml:space="preserve">Z. </w:t>
            </w:r>
            <w:proofErr w:type="spellStart"/>
            <w:r>
              <w:t>Nalisa</w:t>
            </w:r>
            <w:proofErr w:type="spellEnd"/>
          </w:p>
        </w:tc>
        <w:tc>
          <w:tcPr>
            <w:tcW w:w="2071" w:type="dxa"/>
          </w:tcPr>
          <w:p w14:paraId="27E82C19" w14:textId="77777777" w:rsidR="000877AF" w:rsidRDefault="000877AF" w:rsidP="00635E83">
            <w:pPr>
              <w:jc w:val="both"/>
            </w:pPr>
          </w:p>
        </w:tc>
        <w:tc>
          <w:tcPr>
            <w:tcW w:w="2410" w:type="dxa"/>
          </w:tcPr>
          <w:p w14:paraId="10F093BA" w14:textId="77777777" w:rsidR="000877AF" w:rsidRDefault="000877AF" w:rsidP="00635E83">
            <w:pPr>
              <w:jc w:val="both"/>
            </w:pPr>
            <w:proofErr w:type="spellStart"/>
            <w:r>
              <w:t>Lusu</w:t>
            </w:r>
            <w:proofErr w:type="spellEnd"/>
          </w:p>
        </w:tc>
        <w:tc>
          <w:tcPr>
            <w:tcW w:w="1862" w:type="dxa"/>
          </w:tcPr>
          <w:p w14:paraId="7D869DB8" w14:textId="77777777" w:rsidR="000877AF" w:rsidRDefault="000877AF" w:rsidP="00635E83">
            <w:pPr>
              <w:jc w:val="both"/>
            </w:pPr>
          </w:p>
        </w:tc>
      </w:tr>
      <w:tr w:rsidR="000877AF" w14:paraId="0CEDA107" w14:textId="305D9DD8" w:rsidTr="007D4E2F">
        <w:tc>
          <w:tcPr>
            <w:tcW w:w="532" w:type="dxa"/>
          </w:tcPr>
          <w:p w14:paraId="145917EC" w14:textId="77777777" w:rsidR="000877AF" w:rsidRDefault="000877AF" w:rsidP="00635E83">
            <w:pPr>
              <w:jc w:val="both"/>
            </w:pPr>
            <w:r>
              <w:t>11</w:t>
            </w:r>
          </w:p>
        </w:tc>
        <w:tc>
          <w:tcPr>
            <w:tcW w:w="2475" w:type="dxa"/>
          </w:tcPr>
          <w:p w14:paraId="38F7810A" w14:textId="77777777" w:rsidR="000877AF" w:rsidRDefault="000877AF" w:rsidP="00635E83">
            <w:pPr>
              <w:jc w:val="both"/>
            </w:pPr>
            <w:proofErr w:type="spellStart"/>
            <w:r>
              <w:t>Mangena</w:t>
            </w:r>
            <w:proofErr w:type="spellEnd"/>
          </w:p>
        </w:tc>
        <w:tc>
          <w:tcPr>
            <w:tcW w:w="2071" w:type="dxa"/>
          </w:tcPr>
          <w:p w14:paraId="0A1E4157" w14:textId="77777777" w:rsidR="000877AF" w:rsidRDefault="000877AF" w:rsidP="00635E83">
            <w:pPr>
              <w:jc w:val="both"/>
            </w:pPr>
          </w:p>
        </w:tc>
        <w:tc>
          <w:tcPr>
            <w:tcW w:w="2410" w:type="dxa"/>
          </w:tcPr>
          <w:p w14:paraId="45BD5EE0" w14:textId="77777777" w:rsidR="000877AF" w:rsidRDefault="000877AF" w:rsidP="00635E83">
            <w:pPr>
              <w:jc w:val="both"/>
            </w:pPr>
            <w:proofErr w:type="spellStart"/>
            <w:r>
              <w:t>Masokotwane</w:t>
            </w:r>
            <w:proofErr w:type="spellEnd"/>
          </w:p>
        </w:tc>
        <w:tc>
          <w:tcPr>
            <w:tcW w:w="1862" w:type="dxa"/>
          </w:tcPr>
          <w:p w14:paraId="127D4701" w14:textId="77777777" w:rsidR="000877AF" w:rsidRDefault="000877AF" w:rsidP="00635E83">
            <w:pPr>
              <w:jc w:val="both"/>
            </w:pPr>
          </w:p>
        </w:tc>
      </w:tr>
      <w:tr w:rsidR="000877AF" w14:paraId="229AEE2F" w14:textId="6B19BB8A" w:rsidTr="007D4E2F">
        <w:tc>
          <w:tcPr>
            <w:tcW w:w="532" w:type="dxa"/>
          </w:tcPr>
          <w:p w14:paraId="1347415E" w14:textId="77777777" w:rsidR="000877AF" w:rsidRDefault="000877AF" w:rsidP="00635E83">
            <w:pPr>
              <w:jc w:val="both"/>
            </w:pPr>
            <w:r>
              <w:t>12</w:t>
            </w:r>
          </w:p>
        </w:tc>
        <w:tc>
          <w:tcPr>
            <w:tcW w:w="2475" w:type="dxa"/>
          </w:tcPr>
          <w:p w14:paraId="2FA372FD" w14:textId="77777777" w:rsidR="000877AF" w:rsidRDefault="000877AF" w:rsidP="00635E83">
            <w:pPr>
              <w:jc w:val="both"/>
            </w:pPr>
            <w:r>
              <w:t xml:space="preserve">Oscar </w:t>
            </w:r>
            <w:proofErr w:type="spellStart"/>
            <w:r>
              <w:t>Khamo</w:t>
            </w:r>
            <w:proofErr w:type="spellEnd"/>
          </w:p>
        </w:tc>
        <w:tc>
          <w:tcPr>
            <w:tcW w:w="2071" w:type="dxa"/>
          </w:tcPr>
          <w:p w14:paraId="2C7F2476" w14:textId="77777777" w:rsidR="000877AF" w:rsidRDefault="000877AF" w:rsidP="00635E83">
            <w:pPr>
              <w:jc w:val="both"/>
            </w:pPr>
            <w:r>
              <w:t>08138514449</w:t>
            </w:r>
          </w:p>
        </w:tc>
        <w:tc>
          <w:tcPr>
            <w:tcW w:w="2410" w:type="dxa"/>
          </w:tcPr>
          <w:p w14:paraId="24A68076" w14:textId="77777777" w:rsidR="000877AF" w:rsidRDefault="000877AF" w:rsidP="00635E83">
            <w:pPr>
              <w:jc w:val="both"/>
            </w:pPr>
            <w:proofErr w:type="spellStart"/>
            <w:r>
              <w:t>Sikanjabuka</w:t>
            </w:r>
            <w:proofErr w:type="spellEnd"/>
          </w:p>
        </w:tc>
        <w:tc>
          <w:tcPr>
            <w:tcW w:w="1862" w:type="dxa"/>
          </w:tcPr>
          <w:p w14:paraId="553C9697" w14:textId="19042501" w:rsidR="000877AF" w:rsidRDefault="000877AF" w:rsidP="00635E83">
            <w:pPr>
              <w:jc w:val="both"/>
            </w:pPr>
            <w:r>
              <w:t>x</w:t>
            </w:r>
          </w:p>
        </w:tc>
      </w:tr>
      <w:tr w:rsidR="000877AF" w14:paraId="03E57729" w14:textId="106A09A2" w:rsidTr="007D4E2F">
        <w:tc>
          <w:tcPr>
            <w:tcW w:w="532" w:type="dxa"/>
          </w:tcPr>
          <w:p w14:paraId="2CB04735" w14:textId="77777777" w:rsidR="000877AF" w:rsidRDefault="000877AF" w:rsidP="00635E83">
            <w:pPr>
              <w:jc w:val="both"/>
            </w:pPr>
            <w:r>
              <w:t>13</w:t>
            </w:r>
          </w:p>
        </w:tc>
        <w:tc>
          <w:tcPr>
            <w:tcW w:w="2475" w:type="dxa"/>
          </w:tcPr>
          <w:p w14:paraId="01A896B2" w14:textId="77777777" w:rsidR="000877AF" w:rsidRDefault="000877AF" w:rsidP="00635E83">
            <w:pPr>
              <w:jc w:val="both"/>
            </w:pPr>
            <w:r>
              <w:t xml:space="preserve">Manson </w:t>
            </w:r>
            <w:proofErr w:type="spellStart"/>
            <w:r>
              <w:t>Chizabulyo</w:t>
            </w:r>
            <w:proofErr w:type="spellEnd"/>
          </w:p>
        </w:tc>
        <w:tc>
          <w:tcPr>
            <w:tcW w:w="2071" w:type="dxa"/>
          </w:tcPr>
          <w:p w14:paraId="3BA9E75B" w14:textId="77777777" w:rsidR="000877AF" w:rsidRDefault="000877AF" w:rsidP="00635E83">
            <w:pPr>
              <w:jc w:val="both"/>
            </w:pPr>
          </w:p>
        </w:tc>
        <w:tc>
          <w:tcPr>
            <w:tcW w:w="2410" w:type="dxa"/>
          </w:tcPr>
          <w:p w14:paraId="001D6CD9" w14:textId="77777777" w:rsidR="000877AF" w:rsidRDefault="000877AF" w:rsidP="00635E83">
            <w:pPr>
              <w:jc w:val="both"/>
            </w:pPr>
            <w:proofErr w:type="spellStart"/>
            <w:r>
              <w:t>Iseke</w:t>
            </w:r>
            <w:proofErr w:type="spellEnd"/>
          </w:p>
        </w:tc>
        <w:tc>
          <w:tcPr>
            <w:tcW w:w="1862" w:type="dxa"/>
          </w:tcPr>
          <w:p w14:paraId="4F00391C" w14:textId="77777777" w:rsidR="000877AF" w:rsidRDefault="000877AF" w:rsidP="00635E83">
            <w:pPr>
              <w:jc w:val="both"/>
            </w:pPr>
          </w:p>
        </w:tc>
      </w:tr>
      <w:tr w:rsidR="000877AF" w14:paraId="0FD055AC" w14:textId="569BB5EC" w:rsidTr="007D4E2F">
        <w:tc>
          <w:tcPr>
            <w:tcW w:w="532" w:type="dxa"/>
          </w:tcPr>
          <w:p w14:paraId="15190776" w14:textId="77777777" w:rsidR="000877AF" w:rsidRDefault="000877AF" w:rsidP="00635E83">
            <w:pPr>
              <w:jc w:val="both"/>
            </w:pPr>
            <w:r>
              <w:t>14</w:t>
            </w:r>
          </w:p>
        </w:tc>
        <w:tc>
          <w:tcPr>
            <w:tcW w:w="2475" w:type="dxa"/>
          </w:tcPr>
          <w:p w14:paraId="7C3FF81D" w14:textId="77777777" w:rsidR="000877AF" w:rsidRDefault="000877AF" w:rsidP="00635E83">
            <w:pPr>
              <w:jc w:val="both"/>
            </w:pPr>
            <w:r>
              <w:t xml:space="preserve">Joseph </w:t>
            </w:r>
            <w:proofErr w:type="spellStart"/>
            <w:r>
              <w:t>Kalokela</w:t>
            </w:r>
            <w:proofErr w:type="spellEnd"/>
          </w:p>
        </w:tc>
        <w:tc>
          <w:tcPr>
            <w:tcW w:w="2071" w:type="dxa"/>
          </w:tcPr>
          <w:p w14:paraId="3D1E7E0A" w14:textId="77777777" w:rsidR="000877AF" w:rsidRDefault="000877AF" w:rsidP="00635E83">
            <w:pPr>
              <w:jc w:val="both"/>
            </w:pPr>
          </w:p>
        </w:tc>
        <w:tc>
          <w:tcPr>
            <w:tcW w:w="2410" w:type="dxa"/>
          </w:tcPr>
          <w:p w14:paraId="55D60D7D" w14:textId="77777777" w:rsidR="000877AF" w:rsidRDefault="000877AF" w:rsidP="00635E83">
            <w:pPr>
              <w:jc w:val="both"/>
            </w:pPr>
            <w:proofErr w:type="spellStart"/>
            <w:r>
              <w:t>Iseke</w:t>
            </w:r>
            <w:proofErr w:type="spellEnd"/>
          </w:p>
        </w:tc>
        <w:tc>
          <w:tcPr>
            <w:tcW w:w="1862" w:type="dxa"/>
          </w:tcPr>
          <w:p w14:paraId="2E9EF4E7" w14:textId="77777777" w:rsidR="000877AF" w:rsidRDefault="000877AF" w:rsidP="00635E83">
            <w:pPr>
              <w:jc w:val="both"/>
            </w:pPr>
          </w:p>
        </w:tc>
      </w:tr>
      <w:tr w:rsidR="000877AF" w14:paraId="69B745FD" w14:textId="2326176A" w:rsidTr="007D4E2F">
        <w:tc>
          <w:tcPr>
            <w:tcW w:w="532" w:type="dxa"/>
          </w:tcPr>
          <w:p w14:paraId="4673521E" w14:textId="77777777" w:rsidR="000877AF" w:rsidRDefault="000877AF" w:rsidP="00635E83">
            <w:pPr>
              <w:jc w:val="both"/>
            </w:pPr>
            <w:r>
              <w:t>15</w:t>
            </w:r>
          </w:p>
        </w:tc>
        <w:tc>
          <w:tcPr>
            <w:tcW w:w="2475" w:type="dxa"/>
          </w:tcPr>
          <w:p w14:paraId="5122304C" w14:textId="77777777" w:rsidR="000877AF" w:rsidRDefault="000877AF" w:rsidP="00635E83">
            <w:pPr>
              <w:jc w:val="both"/>
            </w:pPr>
            <w:proofErr w:type="spellStart"/>
            <w:r>
              <w:t>Reckie</w:t>
            </w:r>
            <w:proofErr w:type="spellEnd"/>
            <w:r>
              <w:t xml:space="preserve"> (M. </w:t>
            </w:r>
            <w:proofErr w:type="spellStart"/>
            <w:r>
              <w:t>Legge</w:t>
            </w:r>
            <w:proofErr w:type="spellEnd"/>
            <w:r>
              <w:t>)</w:t>
            </w:r>
          </w:p>
        </w:tc>
        <w:tc>
          <w:tcPr>
            <w:tcW w:w="2071" w:type="dxa"/>
          </w:tcPr>
          <w:p w14:paraId="27A3C6ED" w14:textId="77777777" w:rsidR="000877AF" w:rsidRDefault="000877AF" w:rsidP="00635E83">
            <w:pPr>
              <w:jc w:val="both"/>
            </w:pPr>
            <w:r>
              <w:t>0814516975</w:t>
            </w:r>
          </w:p>
        </w:tc>
        <w:tc>
          <w:tcPr>
            <w:tcW w:w="2410" w:type="dxa"/>
          </w:tcPr>
          <w:p w14:paraId="51133A7A" w14:textId="77777777" w:rsidR="000877AF" w:rsidRDefault="000877AF" w:rsidP="00635E83">
            <w:pPr>
              <w:jc w:val="both"/>
            </w:pPr>
            <w:proofErr w:type="spellStart"/>
            <w:r>
              <w:t>Bukalo</w:t>
            </w:r>
            <w:proofErr w:type="spellEnd"/>
          </w:p>
        </w:tc>
        <w:tc>
          <w:tcPr>
            <w:tcW w:w="1862" w:type="dxa"/>
          </w:tcPr>
          <w:p w14:paraId="075CFAA7" w14:textId="2028DC12" w:rsidR="000877AF" w:rsidRDefault="000877AF" w:rsidP="00635E83">
            <w:pPr>
              <w:jc w:val="both"/>
            </w:pPr>
            <w:r>
              <w:t>x</w:t>
            </w:r>
          </w:p>
        </w:tc>
      </w:tr>
      <w:tr w:rsidR="000877AF" w14:paraId="72358EB2" w14:textId="1508948A" w:rsidTr="007D4E2F">
        <w:tc>
          <w:tcPr>
            <w:tcW w:w="532" w:type="dxa"/>
          </w:tcPr>
          <w:p w14:paraId="3704FBCA" w14:textId="77777777" w:rsidR="000877AF" w:rsidRDefault="000877AF" w:rsidP="00635E83">
            <w:pPr>
              <w:jc w:val="both"/>
            </w:pPr>
            <w:r>
              <w:t>16</w:t>
            </w:r>
          </w:p>
        </w:tc>
        <w:tc>
          <w:tcPr>
            <w:tcW w:w="2475" w:type="dxa"/>
          </w:tcPr>
          <w:p w14:paraId="553C380B" w14:textId="77777777" w:rsidR="000877AF" w:rsidRDefault="000877AF" w:rsidP="00635E83">
            <w:pPr>
              <w:jc w:val="both"/>
            </w:pPr>
            <w:r>
              <w:t xml:space="preserve">M. </w:t>
            </w:r>
            <w:proofErr w:type="spellStart"/>
            <w:r>
              <w:t>Mushabati</w:t>
            </w:r>
            <w:proofErr w:type="spellEnd"/>
          </w:p>
        </w:tc>
        <w:tc>
          <w:tcPr>
            <w:tcW w:w="2071" w:type="dxa"/>
          </w:tcPr>
          <w:p w14:paraId="023ED8AA" w14:textId="77777777" w:rsidR="000877AF" w:rsidRDefault="000877AF" w:rsidP="00635E83">
            <w:pPr>
              <w:jc w:val="both"/>
            </w:pPr>
            <w:r>
              <w:t>0812465473</w:t>
            </w:r>
          </w:p>
        </w:tc>
        <w:tc>
          <w:tcPr>
            <w:tcW w:w="2410" w:type="dxa"/>
          </w:tcPr>
          <w:p w14:paraId="400A9CFE" w14:textId="77777777" w:rsidR="000877AF" w:rsidRDefault="000877AF" w:rsidP="00635E83">
            <w:pPr>
              <w:jc w:val="both"/>
            </w:pPr>
            <w:proofErr w:type="spellStart"/>
            <w:r>
              <w:t>Ngoma</w:t>
            </w:r>
            <w:proofErr w:type="spellEnd"/>
          </w:p>
        </w:tc>
        <w:tc>
          <w:tcPr>
            <w:tcW w:w="1862" w:type="dxa"/>
          </w:tcPr>
          <w:p w14:paraId="05372AA2" w14:textId="77777777" w:rsidR="000877AF" w:rsidRDefault="000877AF" w:rsidP="00635E83">
            <w:pPr>
              <w:jc w:val="both"/>
            </w:pPr>
          </w:p>
        </w:tc>
      </w:tr>
      <w:tr w:rsidR="000877AF" w:rsidRPr="001E5B8D" w14:paraId="51DA4C6A" w14:textId="306B3AAE" w:rsidTr="007D4E2F">
        <w:tc>
          <w:tcPr>
            <w:tcW w:w="532" w:type="dxa"/>
          </w:tcPr>
          <w:p w14:paraId="0BB02C04" w14:textId="77777777" w:rsidR="000877AF" w:rsidRPr="001E5B8D" w:rsidRDefault="000877AF" w:rsidP="00635E83">
            <w:pPr>
              <w:jc w:val="both"/>
            </w:pPr>
            <w:r w:rsidRPr="001E5B8D">
              <w:t>17</w:t>
            </w:r>
          </w:p>
        </w:tc>
        <w:tc>
          <w:tcPr>
            <w:tcW w:w="2475" w:type="dxa"/>
          </w:tcPr>
          <w:p w14:paraId="009557EB" w14:textId="77777777" w:rsidR="000877AF" w:rsidRPr="001E5B8D" w:rsidRDefault="000877AF" w:rsidP="00635E83">
            <w:pPr>
              <w:jc w:val="both"/>
            </w:pPr>
            <w:r w:rsidRPr="001E5B8D">
              <w:t xml:space="preserve">C. </w:t>
            </w:r>
            <w:proofErr w:type="spellStart"/>
            <w:r w:rsidRPr="001E5B8D">
              <w:t>Matengu</w:t>
            </w:r>
            <w:proofErr w:type="spellEnd"/>
          </w:p>
        </w:tc>
        <w:tc>
          <w:tcPr>
            <w:tcW w:w="2071" w:type="dxa"/>
          </w:tcPr>
          <w:p w14:paraId="7C5A8A44" w14:textId="77777777" w:rsidR="000877AF" w:rsidRPr="001E5B8D" w:rsidRDefault="000877AF" w:rsidP="00635E83">
            <w:pPr>
              <w:jc w:val="both"/>
            </w:pPr>
            <w:r w:rsidRPr="001E5B8D">
              <w:t>0815654079</w:t>
            </w:r>
          </w:p>
        </w:tc>
        <w:tc>
          <w:tcPr>
            <w:tcW w:w="2410" w:type="dxa"/>
          </w:tcPr>
          <w:p w14:paraId="38773FE0" w14:textId="77777777" w:rsidR="000877AF" w:rsidRPr="001E5B8D" w:rsidRDefault="000877AF" w:rsidP="00635E83">
            <w:pPr>
              <w:jc w:val="both"/>
            </w:pPr>
            <w:proofErr w:type="spellStart"/>
            <w:r w:rsidRPr="001E5B8D">
              <w:t>Bukalo</w:t>
            </w:r>
            <w:proofErr w:type="spellEnd"/>
          </w:p>
        </w:tc>
        <w:tc>
          <w:tcPr>
            <w:tcW w:w="1862" w:type="dxa"/>
          </w:tcPr>
          <w:p w14:paraId="1CB6F709" w14:textId="28C4C791" w:rsidR="000877AF" w:rsidRPr="001E5B8D" w:rsidRDefault="000877AF" w:rsidP="00635E83">
            <w:pPr>
              <w:jc w:val="both"/>
            </w:pPr>
            <w:r>
              <w:t>x</w:t>
            </w:r>
          </w:p>
        </w:tc>
      </w:tr>
      <w:tr w:rsidR="000877AF" w14:paraId="4CB27C2B" w14:textId="322FD53C" w:rsidTr="007D4E2F">
        <w:tc>
          <w:tcPr>
            <w:tcW w:w="532" w:type="dxa"/>
          </w:tcPr>
          <w:p w14:paraId="3EB268C2" w14:textId="77777777" w:rsidR="000877AF" w:rsidRDefault="000877AF" w:rsidP="00635E83">
            <w:pPr>
              <w:jc w:val="both"/>
            </w:pPr>
            <w:r>
              <w:t>18</w:t>
            </w:r>
          </w:p>
        </w:tc>
        <w:tc>
          <w:tcPr>
            <w:tcW w:w="2475" w:type="dxa"/>
          </w:tcPr>
          <w:p w14:paraId="5D69A3AE" w14:textId="77777777" w:rsidR="000877AF" w:rsidRDefault="000877AF" w:rsidP="00635E83">
            <w:pPr>
              <w:jc w:val="both"/>
            </w:pPr>
            <w:r>
              <w:t xml:space="preserve">C. </w:t>
            </w:r>
            <w:proofErr w:type="spellStart"/>
            <w:r>
              <w:t>Sisamu</w:t>
            </w:r>
            <w:proofErr w:type="spellEnd"/>
          </w:p>
        </w:tc>
        <w:tc>
          <w:tcPr>
            <w:tcW w:w="2071" w:type="dxa"/>
          </w:tcPr>
          <w:p w14:paraId="38B935CF" w14:textId="77777777" w:rsidR="000877AF" w:rsidRDefault="000877AF" w:rsidP="00635E83">
            <w:pPr>
              <w:jc w:val="both"/>
            </w:pPr>
          </w:p>
        </w:tc>
        <w:tc>
          <w:tcPr>
            <w:tcW w:w="2410" w:type="dxa"/>
          </w:tcPr>
          <w:p w14:paraId="345219BF" w14:textId="77777777" w:rsidR="000877AF" w:rsidRDefault="000877AF" w:rsidP="00635E83">
            <w:pPr>
              <w:jc w:val="both"/>
            </w:pPr>
            <w:proofErr w:type="spellStart"/>
            <w:r>
              <w:t>Lusese</w:t>
            </w:r>
            <w:proofErr w:type="spellEnd"/>
          </w:p>
        </w:tc>
        <w:tc>
          <w:tcPr>
            <w:tcW w:w="1862" w:type="dxa"/>
          </w:tcPr>
          <w:p w14:paraId="701424C7" w14:textId="77777777" w:rsidR="000877AF" w:rsidRDefault="000877AF" w:rsidP="00635E83">
            <w:pPr>
              <w:jc w:val="both"/>
            </w:pPr>
          </w:p>
        </w:tc>
      </w:tr>
      <w:tr w:rsidR="000877AF" w14:paraId="3C433C40" w14:textId="4FD3D928" w:rsidTr="007D4E2F">
        <w:tc>
          <w:tcPr>
            <w:tcW w:w="532" w:type="dxa"/>
          </w:tcPr>
          <w:p w14:paraId="765257E8" w14:textId="77777777" w:rsidR="000877AF" w:rsidRDefault="000877AF" w:rsidP="00635E83">
            <w:pPr>
              <w:jc w:val="both"/>
            </w:pPr>
            <w:r>
              <w:t>19</w:t>
            </w:r>
          </w:p>
        </w:tc>
        <w:tc>
          <w:tcPr>
            <w:tcW w:w="2475" w:type="dxa"/>
          </w:tcPr>
          <w:p w14:paraId="50035AC3" w14:textId="77777777" w:rsidR="000877AF" w:rsidRDefault="000877AF" w:rsidP="00635E83">
            <w:pPr>
              <w:jc w:val="both"/>
            </w:pPr>
            <w:r>
              <w:t xml:space="preserve">G. </w:t>
            </w:r>
            <w:proofErr w:type="spellStart"/>
            <w:r>
              <w:t>Simata</w:t>
            </w:r>
            <w:proofErr w:type="spellEnd"/>
          </w:p>
        </w:tc>
        <w:tc>
          <w:tcPr>
            <w:tcW w:w="2071" w:type="dxa"/>
          </w:tcPr>
          <w:p w14:paraId="2BBDD1DE" w14:textId="77777777" w:rsidR="000877AF" w:rsidRDefault="000877AF" w:rsidP="00635E83">
            <w:pPr>
              <w:jc w:val="both"/>
            </w:pPr>
          </w:p>
        </w:tc>
        <w:tc>
          <w:tcPr>
            <w:tcW w:w="2410" w:type="dxa"/>
          </w:tcPr>
          <w:p w14:paraId="2C29021F" w14:textId="77777777" w:rsidR="000877AF" w:rsidRDefault="000877AF" w:rsidP="00635E83">
            <w:pPr>
              <w:jc w:val="both"/>
            </w:pPr>
            <w:proofErr w:type="spellStart"/>
            <w:r>
              <w:t>Kabe</w:t>
            </w:r>
            <w:proofErr w:type="spellEnd"/>
          </w:p>
        </w:tc>
        <w:tc>
          <w:tcPr>
            <w:tcW w:w="1862" w:type="dxa"/>
          </w:tcPr>
          <w:p w14:paraId="0D3EBEE8" w14:textId="4F0C5FD1" w:rsidR="000877AF" w:rsidRDefault="000877AF" w:rsidP="00635E83">
            <w:pPr>
              <w:jc w:val="both"/>
            </w:pPr>
            <w:r>
              <w:t>x</w:t>
            </w:r>
          </w:p>
        </w:tc>
      </w:tr>
      <w:tr w:rsidR="000877AF" w14:paraId="3E432DE8" w14:textId="3B2E88EC" w:rsidTr="007D4E2F">
        <w:tc>
          <w:tcPr>
            <w:tcW w:w="532" w:type="dxa"/>
          </w:tcPr>
          <w:p w14:paraId="7A6B26AF" w14:textId="77777777" w:rsidR="000877AF" w:rsidRDefault="000877AF" w:rsidP="00635E83">
            <w:pPr>
              <w:jc w:val="both"/>
            </w:pPr>
            <w:r>
              <w:t>20</w:t>
            </w:r>
          </w:p>
        </w:tc>
        <w:tc>
          <w:tcPr>
            <w:tcW w:w="2475" w:type="dxa"/>
          </w:tcPr>
          <w:p w14:paraId="7BB7F3B1" w14:textId="77777777" w:rsidR="000877AF" w:rsidRDefault="000877AF" w:rsidP="00635E83">
            <w:pPr>
              <w:jc w:val="both"/>
            </w:pPr>
            <w:r>
              <w:t xml:space="preserve">M. </w:t>
            </w:r>
            <w:proofErr w:type="spellStart"/>
            <w:r>
              <w:t>Muhulume</w:t>
            </w:r>
            <w:proofErr w:type="spellEnd"/>
          </w:p>
        </w:tc>
        <w:tc>
          <w:tcPr>
            <w:tcW w:w="2071" w:type="dxa"/>
          </w:tcPr>
          <w:p w14:paraId="5B0CD1B3" w14:textId="77777777" w:rsidR="000877AF" w:rsidRDefault="000877AF" w:rsidP="00635E83">
            <w:pPr>
              <w:jc w:val="both"/>
            </w:pPr>
            <w:r>
              <w:t>0817632767</w:t>
            </w:r>
          </w:p>
        </w:tc>
        <w:tc>
          <w:tcPr>
            <w:tcW w:w="2410" w:type="dxa"/>
          </w:tcPr>
          <w:p w14:paraId="15D5985F" w14:textId="77777777" w:rsidR="000877AF" w:rsidRDefault="000877AF" w:rsidP="00635E83">
            <w:pPr>
              <w:jc w:val="both"/>
            </w:pPr>
            <w:proofErr w:type="spellStart"/>
            <w:r>
              <w:t>Kabe</w:t>
            </w:r>
            <w:proofErr w:type="spellEnd"/>
          </w:p>
        </w:tc>
        <w:tc>
          <w:tcPr>
            <w:tcW w:w="1862" w:type="dxa"/>
          </w:tcPr>
          <w:p w14:paraId="034799E2" w14:textId="5A8F6293" w:rsidR="000877AF" w:rsidRDefault="000877AF" w:rsidP="00635E83">
            <w:pPr>
              <w:jc w:val="both"/>
            </w:pPr>
            <w:r>
              <w:t>x</w:t>
            </w:r>
          </w:p>
        </w:tc>
      </w:tr>
      <w:tr w:rsidR="000877AF" w14:paraId="156A6BD7" w14:textId="6CE725E7" w:rsidTr="007D4E2F">
        <w:tc>
          <w:tcPr>
            <w:tcW w:w="532" w:type="dxa"/>
          </w:tcPr>
          <w:p w14:paraId="3244FC5E" w14:textId="77777777" w:rsidR="000877AF" w:rsidRDefault="000877AF" w:rsidP="00635E83">
            <w:pPr>
              <w:jc w:val="both"/>
            </w:pPr>
            <w:r>
              <w:t>21</w:t>
            </w:r>
          </w:p>
        </w:tc>
        <w:tc>
          <w:tcPr>
            <w:tcW w:w="2475" w:type="dxa"/>
          </w:tcPr>
          <w:p w14:paraId="1B9268E2" w14:textId="77777777" w:rsidR="000877AF" w:rsidRDefault="000877AF" w:rsidP="00635E83">
            <w:pPr>
              <w:jc w:val="both"/>
            </w:pPr>
            <w:proofErr w:type="spellStart"/>
            <w:r>
              <w:t>Emelda</w:t>
            </w:r>
            <w:proofErr w:type="spellEnd"/>
            <w:r>
              <w:t xml:space="preserve">. </w:t>
            </w:r>
            <w:proofErr w:type="spellStart"/>
            <w:r>
              <w:t>Inyambe</w:t>
            </w:r>
            <w:proofErr w:type="spellEnd"/>
          </w:p>
        </w:tc>
        <w:tc>
          <w:tcPr>
            <w:tcW w:w="2071" w:type="dxa"/>
          </w:tcPr>
          <w:p w14:paraId="5ACE6B8F" w14:textId="77777777" w:rsidR="000877AF" w:rsidRDefault="000877AF" w:rsidP="00635E83">
            <w:pPr>
              <w:jc w:val="both"/>
            </w:pPr>
          </w:p>
        </w:tc>
        <w:tc>
          <w:tcPr>
            <w:tcW w:w="2410" w:type="dxa"/>
          </w:tcPr>
          <w:p w14:paraId="3C013566" w14:textId="77777777" w:rsidR="000877AF" w:rsidRDefault="000877AF" w:rsidP="00635E83">
            <w:pPr>
              <w:jc w:val="both"/>
            </w:pPr>
            <w:proofErr w:type="spellStart"/>
            <w:r>
              <w:t>Impalila</w:t>
            </w:r>
            <w:proofErr w:type="spellEnd"/>
          </w:p>
        </w:tc>
        <w:tc>
          <w:tcPr>
            <w:tcW w:w="1862" w:type="dxa"/>
          </w:tcPr>
          <w:p w14:paraId="7AA5EE9A" w14:textId="77777777" w:rsidR="000877AF" w:rsidRDefault="000877AF" w:rsidP="00635E83">
            <w:pPr>
              <w:jc w:val="both"/>
            </w:pPr>
          </w:p>
        </w:tc>
      </w:tr>
      <w:tr w:rsidR="000877AF" w14:paraId="57345017" w14:textId="4ABF7910" w:rsidTr="007D4E2F">
        <w:tc>
          <w:tcPr>
            <w:tcW w:w="532" w:type="dxa"/>
          </w:tcPr>
          <w:p w14:paraId="2EB7CC28" w14:textId="77777777" w:rsidR="000877AF" w:rsidRDefault="000877AF" w:rsidP="00635E83">
            <w:pPr>
              <w:jc w:val="both"/>
            </w:pPr>
            <w:r>
              <w:t>22</w:t>
            </w:r>
          </w:p>
        </w:tc>
        <w:tc>
          <w:tcPr>
            <w:tcW w:w="2475" w:type="dxa"/>
          </w:tcPr>
          <w:p w14:paraId="5C1FE515" w14:textId="77777777" w:rsidR="000877AF" w:rsidRDefault="000877AF" w:rsidP="00635E83">
            <w:pPr>
              <w:jc w:val="both"/>
            </w:pPr>
            <w:proofErr w:type="spellStart"/>
            <w:r>
              <w:t>Lovemore</w:t>
            </w:r>
            <w:proofErr w:type="spellEnd"/>
            <w:r>
              <w:t xml:space="preserve"> </w:t>
            </w:r>
            <w:proofErr w:type="spellStart"/>
            <w:r>
              <w:t>Utambo</w:t>
            </w:r>
            <w:proofErr w:type="spellEnd"/>
          </w:p>
        </w:tc>
        <w:tc>
          <w:tcPr>
            <w:tcW w:w="2071" w:type="dxa"/>
          </w:tcPr>
          <w:p w14:paraId="4EA44C91" w14:textId="77777777" w:rsidR="000877AF" w:rsidRDefault="000877AF" w:rsidP="00635E83">
            <w:pPr>
              <w:jc w:val="both"/>
            </w:pPr>
          </w:p>
        </w:tc>
        <w:tc>
          <w:tcPr>
            <w:tcW w:w="2410" w:type="dxa"/>
          </w:tcPr>
          <w:p w14:paraId="101A2CC6" w14:textId="77777777" w:rsidR="000877AF" w:rsidRDefault="000877AF" w:rsidP="00635E83">
            <w:pPr>
              <w:jc w:val="both"/>
            </w:pPr>
            <w:proofErr w:type="spellStart"/>
            <w:r>
              <w:t>Katima</w:t>
            </w:r>
            <w:proofErr w:type="spellEnd"/>
            <w:r>
              <w:t xml:space="preserve"> Urban</w:t>
            </w:r>
          </w:p>
        </w:tc>
        <w:tc>
          <w:tcPr>
            <w:tcW w:w="1862" w:type="dxa"/>
          </w:tcPr>
          <w:p w14:paraId="2E94430A" w14:textId="77777777" w:rsidR="000877AF" w:rsidRDefault="000877AF" w:rsidP="00635E83">
            <w:pPr>
              <w:jc w:val="both"/>
            </w:pPr>
          </w:p>
        </w:tc>
      </w:tr>
      <w:tr w:rsidR="000877AF" w14:paraId="60537D69" w14:textId="08DCA383" w:rsidTr="007D4E2F">
        <w:tc>
          <w:tcPr>
            <w:tcW w:w="532" w:type="dxa"/>
          </w:tcPr>
          <w:p w14:paraId="0CF169FC" w14:textId="77777777" w:rsidR="000877AF" w:rsidRDefault="000877AF" w:rsidP="00635E83">
            <w:pPr>
              <w:jc w:val="both"/>
            </w:pPr>
            <w:r>
              <w:t>23</w:t>
            </w:r>
          </w:p>
        </w:tc>
        <w:tc>
          <w:tcPr>
            <w:tcW w:w="2475" w:type="dxa"/>
          </w:tcPr>
          <w:p w14:paraId="247BA40B" w14:textId="77777777" w:rsidR="000877AF" w:rsidRDefault="000877AF" w:rsidP="00635E83">
            <w:pPr>
              <w:jc w:val="both"/>
            </w:pPr>
            <w:r>
              <w:t xml:space="preserve">S. </w:t>
            </w:r>
            <w:proofErr w:type="spellStart"/>
            <w:r>
              <w:t>Sitali</w:t>
            </w:r>
            <w:proofErr w:type="spellEnd"/>
            <w:r>
              <w:t xml:space="preserve"> Limbo</w:t>
            </w:r>
          </w:p>
        </w:tc>
        <w:tc>
          <w:tcPr>
            <w:tcW w:w="2071" w:type="dxa"/>
          </w:tcPr>
          <w:p w14:paraId="3650F604" w14:textId="77777777" w:rsidR="000877AF" w:rsidRDefault="000877AF" w:rsidP="00635E83">
            <w:pPr>
              <w:jc w:val="both"/>
            </w:pPr>
          </w:p>
        </w:tc>
        <w:tc>
          <w:tcPr>
            <w:tcW w:w="2410" w:type="dxa"/>
          </w:tcPr>
          <w:p w14:paraId="5AFABDE2" w14:textId="77777777" w:rsidR="000877AF" w:rsidRDefault="000877AF" w:rsidP="00635E83">
            <w:pPr>
              <w:jc w:val="both"/>
            </w:pPr>
            <w:proofErr w:type="spellStart"/>
            <w:r>
              <w:t>Batubaja</w:t>
            </w:r>
            <w:proofErr w:type="spellEnd"/>
          </w:p>
        </w:tc>
        <w:tc>
          <w:tcPr>
            <w:tcW w:w="1862" w:type="dxa"/>
          </w:tcPr>
          <w:p w14:paraId="13799A01" w14:textId="77777777" w:rsidR="000877AF" w:rsidRDefault="000877AF" w:rsidP="00635E83">
            <w:pPr>
              <w:jc w:val="both"/>
            </w:pPr>
          </w:p>
        </w:tc>
      </w:tr>
      <w:tr w:rsidR="000877AF" w14:paraId="409D6A75" w14:textId="3B15E1CB" w:rsidTr="007D4E2F">
        <w:tc>
          <w:tcPr>
            <w:tcW w:w="532" w:type="dxa"/>
          </w:tcPr>
          <w:p w14:paraId="7DFF1E13" w14:textId="77777777" w:rsidR="000877AF" w:rsidRDefault="000877AF" w:rsidP="00635E83">
            <w:pPr>
              <w:jc w:val="both"/>
            </w:pPr>
            <w:r>
              <w:t>24</w:t>
            </w:r>
          </w:p>
        </w:tc>
        <w:tc>
          <w:tcPr>
            <w:tcW w:w="2475" w:type="dxa"/>
          </w:tcPr>
          <w:p w14:paraId="3F31C58D" w14:textId="77777777" w:rsidR="000877AF" w:rsidRDefault="000877AF" w:rsidP="00635E83">
            <w:pPr>
              <w:jc w:val="both"/>
            </w:pPr>
            <w:r>
              <w:t xml:space="preserve">D. </w:t>
            </w:r>
            <w:proofErr w:type="spellStart"/>
            <w:r>
              <w:t>Ziezo</w:t>
            </w:r>
            <w:proofErr w:type="spellEnd"/>
          </w:p>
        </w:tc>
        <w:tc>
          <w:tcPr>
            <w:tcW w:w="2071" w:type="dxa"/>
          </w:tcPr>
          <w:p w14:paraId="7374756E" w14:textId="77777777" w:rsidR="000877AF" w:rsidRDefault="000877AF" w:rsidP="00635E83">
            <w:pPr>
              <w:jc w:val="both"/>
            </w:pPr>
          </w:p>
        </w:tc>
        <w:tc>
          <w:tcPr>
            <w:tcW w:w="2410" w:type="dxa"/>
          </w:tcPr>
          <w:p w14:paraId="55C9FA8A" w14:textId="77777777" w:rsidR="000877AF" w:rsidRDefault="000877AF" w:rsidP="00635E83">
            <w:pPr>
              <w:jc w:val="both"/>
            </w:pPr>
            <w:proofErr w:type="spellStart"/>
            <w:r>
              <w:t>Mwanzi</w:t>
            </w:r>
            <w:proofErr w:type="spellEnd"/>
          </w:p>
        </w:tc>
        <w:tc>
          <w:tcPr>
            <w:tcW w:w="1862" w:type="dxa"/>
          </w:tcPr>
          <w:p w14:paraId="518402E2" w14:textId="77777777" w:rsidR="000877AF" w:rsidRDefault="000877AF" w:rsidP="00635E83">
            <w:pPr>
              <w:jc w:val="both"/>
            </w:pPr>
          </w:p>
        </w:tc>
      </w:tr>
      <w:tr w:rsidR="000877AF" w14:paraId="4383E5B4" w14:textId="506F85A5" w:rsidTr="007D4E2F">
        <w:tc>
          <w:tcPr>
            <w:tcW w:w="532" w:type="dxa"/>
          </w:tcPr>
          <w:p w14:paraId="7209DAAD" w14:textId="77777777" w:rsidR="000877AF" w:rsidRDefault="000877AF" w:rsidP="00635E83">
            <w:pPr>
              <w:jc w:val="both"/>
            </w:pPr>
            <w:r>
              <w:t>25</w:t>
            </w:r>
          </w:p>
        </w:tc>
        <w:tc>
          <w:tcPr>
            <w:tcW w:w="2475" w:type="dxa"/>
          </w:tcPr>
          <w:p w14:paraId="7F170652" w14:textId="77777777" w:rsidR="000877AF" w:rsidRDefault="000877AF" w:rsidP="00635E83">
            <w:pPr>
              <w:jc w:val="both"/>
            </w:pPr>
            <w:r>
              <w:t xml:space="preserve">Dorothy </w:t>
            </w:r>
            <w:proofErr w:type="spellStart"/>
            <w:r>
              <w:t>Maseke</w:t>
            </w:r>
            <w:proofErr w:type="spellEnd"/>
          </w:p>
        </w:tc>
        <w:tc>
          <w:tcPr>
            <w:tcW w:w="2071" w:type="dxa"/>
          </w:tcPr>
          <w:p w14:paraId="315A7226" w14:textId="77777777" w:rsidR="000877AF" w:rsidRDefault="000877AF" w:rsidP="00635E83">
            <w:pPr>
              <w:jc w:val="both"/>
            </w:pPr>
            <w:r>
              <w:t>0813825585</w:t>
            </w:r>
          </w:p>
        </w:tc>
        <w:tc>
          <w:tcPr>
            <w:tcW w:w="2410" w:type="dxa"/>
          </w:tcPr>
          <w:p w14:paraId="75D9E71B" w14:textId="77777777" w:rsidR="000877AF" w:rsidRDefault="000877AF" w:rsidP="00635E83">
            <w:pPr>
              <w:jc w:val="both"/>
            </w:pPr>
            <w:proofErr w:type="spellStart"/>
            <w:r>
              <w:t>Napengo</w:t>
            </w:r>
            <w:proofErr w:type="spellEnd"/>
          </w:p>
        </w:tc>
        <w:tc>
          <w:tcPr>
            <w:tcW w:w="1862" w:type="dxa"/>
          </w:tcPr>
          <w:p w14:paraId="6166FA35" w14:textId="77777777" w:rsidR="000877AF" w:rsidRDefault="000877AF" w:rsidP="00635E83">
            <w:pPr>
              <w:jc w:val="both"/>
            </w:pPr>
          </w:p>
        </w:tc>
      </w:tr>
      <w:tr w:rsidR="000877AF" w14:paraId="1AB17766" w14:textId="4699B957" w:rsidTr="007D4E2F">
        <w:tc>
          <w:tcPr>
            <w:tcW w:w="532" w:type="dxa"/>
          </w:tcPr>
          <w:p w14:paraId="360FFDA3" w14:textId="77777777" w:rsidR="000877AF" w:rsidRDefault="000877AF" w:rsidP="00635E83">
            <w:pPr>
              <w:jc w:val="both"/>
            </w:pPr>
            <w:r>
              <w:t>26</w:t>
            </w:r>
          </w:p>
        </w:tc>
        <w:tc>
          <w:tcPr>
            <w:tcW w:w="2475" w:type="dxa"/>
          </w:tcPr>
          <w:p w14:paraId="1E82287D" w14:textId="77777777" w:rsidR="000877AF" w:rsidRDefault="000877AF" w:rsidP="00635E83">
            <w:pPr>
              <w:jc w:val="both"/>
            </w:pPr>
            <w:r>
              <w:t xml:space="preserve">V. </w:t>
            </w:r>
            <w:proofErr w:type="spellStart"/>
            <w:r>
              <w:t>Siemo</w:t>
            </w:r>
            <w:proofErr w:type="spellEnd"/>
          </w:p>
        </w:tc>
        <w:tc>
          <w:tcPr>
            <w:tcW w:w="2071" w:type="dxa"/>
          </w:tcPr>
          <w:p w14:paraId="025807D3" w14:textId="77777777" w:rsidR="000877AF" w:rsidRDefault="000877AF" w:rsidP="00635E83">
            <w:pPr>
              <w:jc w:val="both"/>
            </w:pPr>
            <w:r>
              <w:t>0813310004</w:t>
            </w:r>
          </w:p>
        </w:tc>
        <w:tc>
          <w:tcPr>
            <w:tcW w:w="2410" w:type="dxa"/>
          </w:tcPr>
          <w:p w14:paraId="0630D6EA" w14:textId="77777777" w:rsidR="000877AF" w:rsidRDefault="000877AF" w:rsidP="00635E83">
            <w:pPr>
              <w:jc w:val="both"/>
            </w:pPr>
            <w:proofErr w:type="spellStart"/>
            <w:r>
              <w:t>Kaenda</w:t>
            </w:r>
            <w:proofErr w:type="spellEnd"/>
          </w:p>
        </w:tc>
        <w:tc>
          <w:tcPr>
            <w:tcW w:w="1862" w:type="dxa"/>
          </w:tcPr>
          <w:p w14:paraId="126822A3" w14:textId="77777777" w:rsidR="000877AF" w:rsidRDefault="000877AF" w:rsidP="00635E83">
            <w:pPr>
              <w:jc w:val="both"/>
            </w:pPr>
          </w:p>
        </w:tc>
      </w:tr>
      <w:tr w:rsidR="000877AF" w14:paraId="2324691A" w14:textId="40058D7F" w:rsidTr="007D4E2F">
        <w:tc>
          <w:tcPr>
            <w:tcW w:w="532" w:type="dxa"/>
          </w:tcPr>
          <w:p w14:paraId="253E4ADB" w14:textId="77777777" w:rsidR="000877AF" w:rsidRDefault="000877AF" w:rsidP="00635E83">
            <w:pPr>
              <w:jc w:val="both"/>
            </w:pPr>
            <w:r>
              <w:t>27</w:t>
            </w:r>
          </w:p>
        </w:tc>
        <w:tc>
          <w:tcPr>
            <w:tcW w:w="2475" w:type="dxa"/>
          </w:tcPr>
          <w:p w14:paraId="61CA70BC" w14:textId="77777777" w:rsidR="000877AF" w:rsidRDefault="000877AF" w:rsidP="00635E83">
            <w:pPr>
              <w:jc w:val="both"/>
            </w:pPr>
            <w:r>
              <w:t xml:space="preserve">L. </w:t>
            </w:r>
            <w:proofErr w:type="spellStart"/>
            <w:r>
              <w:t>Mun’oli</w:t>
            </w:r>
            <w:proofErr w:type="spellEnd"/>
          </w:p>
        </w:tc>
        <w:tc>
          <w:tcPr>
            <w:tcW w:w="2071" w:type="dxa"/>
          </w:tcPr>
          <w:p w14:paraId="2E53D532" w14:textId="77777777" w:rsidR="000877AF" w:rsidRDefault="000877AF" w:rsidP="00635E83">
            <w:pPr>
              <w:jc w:val="both"/>
            </w:pPr>
          </w:p>
        </w:tc>
        <w:tc>
          <w:tcPr>
            <w:tcW w:w="2410" w:type="dxa"/>
          </w:tcPr>
          <w:p w14:paraId="6126A8BE" w14:textId="77777777" w:rsidR="000877AF" w:rsidRDefault="000877AF" w:rsidP="00635E83">
            <w:pPr>
              <w:jc w:val="both"/>
            </w:pPr>
            <w:proofErr w:type="spellStart"/>
            <w:r>
              <w:t>Kaenda</w:t>
            </w:r>
            <w:proofErr w:type="spellEnd"/>
          </w:p>
        </w:tc>
        <w:tc>
          <w:tcPr>
            <w:tcW w:w="1862" w:type="dxa"/>
          </w:tcPr>
          <w:p w14:paraId="30122983" w14:textId="77777777" w:rsidR="000877AF" w:rsidRDefault="000877AF" w:rsidP="00635E83">
            <w:pPr>
              <w:jc w:val="both"/>
            </w:pPr>
          </w:p>
        </w:tc>
      </w:tr>
      <w:tr w:rsidR="000877AF" w14:paraId="33DA07D4" w14:textId="43CF6167" w:rsidTr="007D4E2F">
        <w:tc>
          <w:tcPr>
            <w:tcW w:w="532" w:type="dxa"/>
          </w:tcPr>
          <w:p w14:paraId="46E0C963" w14:textId="77777777" w:rsidR="000877AF" w:rsidRDefault="000877AF" w:rsidP="00635E83">
            <w:pPr>
              <w:jc w:val="both"/>
            </w:pPr>
            <w:r>
              <w:t>28</w:t>
            </w:r>
          </w:p>
        </w:tc>
        <w:tc>
          <w:tcPr>
            <w:tcW w:w="2475" w:type="dxa"/>
          </w:tcPr>
          <w:p w14:paraId="389AA49F" w14:textId="77777777" w:rsidR="000877AF" w:rsidRDefault="000877AF" w:rsidP="00635E83">
            <w:pPr>
              <w:jc w:val="both"/>
            </w:pPr>
            <w:proofErr w:type="spellStart"/>
            <w:r>
              <w:t>Jolasi</w:t>
            </w:r>
            <w:proofErr w:type="spellEnd"/>
            <w:r>
              <w:t xml:space="preserve"> </w:t>
            </w:r>
            <w:proofErr w:type="spellStart"/>
            <w:r>
              <w:t>Twawilwa</w:t>
            </w:r>
            <w:proofErr w:type="spellEnd"/>
          </w:p>
        </w:tc>
        <w:tc>
          <w:tcPr>
            <w:tcW w:w="2071" w:type="dxa"/>
          </w:tcPr>
          <w:p w14:paraId="1FAA3072" w14:textId="77777777" w:rsidR="000877AF" w:rsidRDefault="000877AF" w:rsidP="00635E83">
            <w:pPr>
              <w:jc w:val="both"/>
            </w:pPr>
          </w:p>
        </w:tc>
        <w:tc>
          <w:tcPr>
            <w:tcW w:w="2410" w:type="dxa"/>
          </w:tcPr>
          <w:p w14:paraId="5F11403B" w14:textId="77777777" w:rsidR="000877AF" w:rsidRDefault="000877AF" w:rsidP="00635E83">
            <w:pPr>
              <w:jc w:val="both"/>
            </w:pPr>
            <w:proofErr w:type="spellStart"/>
            <w:r>
              <w:t>Sachinga</w:t>
            </w:r>
            <w:proofErr w:type="spellEnd"/>
          </w:p>
        </w:tc>
        <w:tc>
          <w:tcPr>
            <w:tcW w:w="1862" w:type="dxa"/>
          </w:tcPr>
          <w:p w14:paraId="05D88BF5" w14:textId="77777777" w:rsidR="000877AF" w:rsidRDefault="000877AF" w:rsidP="00635E83">
            <w:pPr>
              <w:jc w:val="both"/>
            </w:pPr>
          </w:p>
        </w:tc>
      </w:tr>
      <w:tr w:rsidR="000877AF" w14:paraId="4F234585" w14:textId="5F7DD9D1" w:rsidTr="007D4E2F">
        <w:tc>
          <w:tcPr>
            <w:tcW w:w="532" w:type="dxa"/>
          </w:tcPr>
          <w:p w14:paraId="4E6B152D" w14:textId="77777777" w:rsidR="000877AF" w:rsidRDefault="000877AF" w:rsidP="00635E83">
            <w:pPr>
              <w:jc w:val="both"/>
            </w:pPr>
            <w:r>
              <w:t>29</w:t>
            </w:r>
          </w:p>
        </w:tc>
        <w:tc>
          <w:tcPr>
            <w:tcW w:w="2475" w:type="dxa"/>
          </w:tcPr>
          <w:p w14:paraId="7D182BEC" w14:textId="77777777" w:rsidR="000877AF" w:rsidRDefault="000877AF" w:rsidP="00635E83">
            <w:pPr>
              <w:jc w:val="both"/>
            </w:pPr>
            <w:r>
              <w:t xml:space="preserve">B. K </w:t>
            </w:r>
            <w:proofErr w:type="spellStart"/>
            <w:r>
              <w:t>Lielelo</w:t>
            </w:r>
            <w:proofErr w:type="spellEnd"/>
          </w:p>
        </w:tc>
        <w:tc>
          <w:tcPr>
            <w:tcW w:w="2071" w:type="dxa"/>
          </w:tcPr>
          <w:p w14:paraId="2359EF01" w14:textId="77777777" w:rsidR="000877AF" w:rsidRDefault="000877AF" w:rsidP="00635E83">
            <w:pPr>
              <w:jc w:val="both"/>
            </w:pPr>
          </w:p>
        </w:tc>
        <w:tc>
          <w:tcPr>
            <w:tcW w:w="2410" w:type="dxa"/>
          </w:tcPr>
          <w:p w14:paraId="4C32ACFD" w14:textId="77777777" w:rsidR="000877AF" w:rsidRDefault="000877AF" w:rsidP="00635E83">
            <w:pPr>
              <w:jc w:val="both"/>
            </w:pPr>
            <w:proofErr w:type="spellStart"/>
            <w:r>
              <w:t>Kasheshe</w:t>
            </w:r>
            <w:proofErr w:type="spellEnd"/>
          </w:p>
        </w:tc>
        <w:tc>
          <w:tcPr>
            <w:tcW w:w="1862" w:type="dxa"/>
          </w:tcPr>
          <w:p w14:paraId="7A1A2062" w14:textId="77777777" w:rsidR="000877AF" w:rsidRDefault="000877AF" w:rsidP="00635E83">
            <w:pPr>
              <w:jc w:val="both"/>
            </w:pPr>
          </w:p>
        </w:tc>
      </w:tr>
      <w:tr w:rsidR="000877AF" w14:paraId="5F13F97F" w14:textId="57593A4C" w:rsidTr="007D4E2F">
        <w:tc>
          <w:tcPr>
            <w:tcW w:w="532" w:type="dxa"/>
          </w:tcPr>
          <w:p w14:paraId="172ED077" w14:textId="77777777" w:rsidR="000877AF" w:rsidRDefault="000877AF" w:rsidP="00635E83">
            <w:pPr>
              <w:jc w:val="both"/>
            </w:pPr>
            <w:r>
              <w:t>30</w:t>
            </w:r>
          </w:p>
        </w:tc>
        <w:tc>
          <w:tcPr>
            <w:tcW w:w="2475" w:type="dxa"/>
          </w:tcPr>
          <w:p w14:paraId="7A003434" w14:textId="77777777" w:rsidR="000877AF" w:rsidRDefault="000877AF" w:rsidP="00635E83">
            <w:pPr>
              <w:jc w:val="both"/>
            </w:pPr>
            <w:r>
              <w:t xml:space="preserve">Imelda </w:t>
            </w:r>
            <w:proofErr w:type="spellStart"/>
            <w:r>
              <w:t>Nyambe</w:t>
            </w:r>
            <w:proofErr w:type="spellEnd"/>
          </w:p>
        </w:tc>
        <w:tc>
          <w:tcPr>
            <w:tcW w:w="2071" w:type="dxa"/>
          </w:tcPr>
          <w:p w14:paraId="74DF99F6" w14:textId="77777777" w:rsidR="000877AF" w:rsidRDefault="000877AF" w:rsidP="00635E83">
            <w:pPr>
              <w:jc w:val="both"/>
            </w:pPr>
            <w:r>
              <w:t>0812917844</w:t>
            </w:r>
          </w:p>
        </w:tc>
        <w:tc>
          <w:tcPr>
            <w:tcW w:w="2410" w:type="dxa"/>
          </w:tcPr>
          <w:p w14:paraId="412261F0" w14:textId="77777777" w:rsidR="000877AF" w:rsidRDefault="000877AF" w:rsidP="00635E83">
            <w:pPr>
              <w:jc w:val="both"/>
            </w:pPr>
            <w:proofErr w:type="spellStart"/>
            <w:r>
              <w:t>Impalila</w:t>
            </w:r>
            <w:proofErr w:type="spellEnd"/>
          </w:p>
        </w:tc>
        <w:tc>
          <w:tcPr>
            <w:tcW w:w="1862" w:type="dxa"/>
          </w:tcPr>
          <w:p w14:paraId="151E68A1" w14:textId="77777777" w:rsidR="000877AF" w:rsidRDefault="000877AF" w:rsidP="00635E83">
            <w:pPr>
              <w:jc w:val="both"/>
            </w:pPr>
          </w:p>
        </w:tc>
      </w:tr>
    </w:tbl>
    <w:p w14:paraId="1C5757A7" w14:textId="77777777" w:rsidR="00AF5C3E" w:rsidRDefault="00AF5C3E" w:rsidP="00BB1F59"/>
    <w:p w14:paraId="6921C9CF" w14:textId="77777777" w:rsidR="00F04B1D" w:rsidRDefault="00F04B1D">
      <w:pPr>
        <w:rPr>
          <w:b/>
        </w:rPr>
      </w:pPr>
      <w:r>
        <w:rPr>
          <w:b/>
        </w:rPr>
        <w:br w:type="page"/>
      </w:r>
    </w:p>
    <w:p w14:paraId="5FA8A82C" w14:textId="5EB53792" w:rsidR="00835C8D" w:rsidRPr="00307FB8" w:rsidRDefault="00307FB8" w:rsidP="00BB1F59">
      <w:pPr>
        <w:rPr>
          <w:b/>
        </w:rPr>
      </w:pPr>
      <w:proofErr w:type="spellStart"/>
      <w:r w:rsidRPr="00307FB8">
        <w:rPr>
          <w:b/>
        </w:rPr>
        <w:lastRenderedPageBreak/>
        <w:t>Kavango</w:t>
      </w:r>
      <w:proofErr w:type="spellEnd"/>
      <w:r w:rsidRPr="00307FB8">
        <w:rPr>
          <w:b/>
        </w:rPr>
        <w:t xml:space="preserve"> Regions</w:t>
      </w:r>
    </w:p>
    <w:tbl>
      <w:tblPr>
        <w:tblStyle w:val="TableGrid"/>
        <w:tblW w:w="0" w:type="auto"/>
        <w:tblLook w:val="04A0" w:firstRow="1" w:lastRow="0" w:firstColumn="1" w:lastColumn="0" w:noHBand="0" w:noVBand="1"/>
      </w:tblPr>
      <w:tblGrid>
        <w:gridCol w:w="531"/>
        <w:gridCol w:w="2444"/>
        <w:gridCol w:w="2070"/>
        <w:gridCol w:w="2373"/>
        <w:gridCol w:w="1825"/>
      </w:tblGrid>
      <w:tr w:rsidR="00307FB8" w:rsidRPr="00022060" w14:paraId="2321426C" w14:textId="77777777" w:rsidTr="00F3682F">
        <w:tc>
          <w:tcPr>
            <w:tcW w:w="532" w:type="dxa"/>
          </w:tcPr>
          <w:p w14:paraId="6604557E" w14:textId="77777777" w:rsidR="00307FB8" w:rsidRPr="00022060" w:rsidRDefault="00307FB8" w:rsidP="00F3682F">
            <w:pPr>
              <w:jc w:val="both"/>
              <w:rPr>
                <w:b/>
              </w:rPr>
            </w:pPr>
            <w:r w:rsidRPr="00022060">
              <w:rPr>
                <w:b/>
              </w:rPr>
              <w:t>No</w:t>
            </w:r>
          </w:p>
        </w:tc>
        <w:tc>
          <w:tcPr>
            <w:tcW w:w="2475" w:type="dxa"/>
          </w:tcPr>
          <w:p w14:paraId="4F50AD2C" w14:textId="77777777" w:rsidR="00307FB8" w:rsidRPr="00022060" w:rsidRDefault="00307FB8" w:rsidP="00F3682F">
            <w:pPr>
              <w:tabs>
                <w:tab w:val="center" w:pos="2041"/>
              </w:tabs>
              <w:jc w:val="both"/>
              <w:rPr>
                <w:b/>
              </w:rPr>
            </w:pPr>
            <w:r w:rsidRPr="00022060">
              <w:rPr>
                <w:b/>
              </w:rPr>
              <w:t>NAME</w:t>
            </w:r>
            <w:r>
              <w:rPr>
                <w:b/>
              </w:rPr>
              <w:t xml:space="preserve"> </w:t>
            </w:r>
            <w:r>
              <w:rPr>
                <w:b/>
              </w:rPr>
              <w:tab/>
            </w:r>
          </w:p>
        </w:tc>
        <w:tc>
          <w:tcPr>
            <w:tcW w:w="2071" w:type="dxa"/>
          </w:tcPr>
          <w:p w14:paraId="65104820" w14:textId="77777777" w:rsidR="00307FB8" w:rsidRPr="00022060" w:rsidRDefault="00307FB8" w:rsidP="00F3682F">
            <w:pPr>
              <w:jc w:val="both"/>
              <w:rPr>
                <w:b/>
              </w:rPr>
            </w:pPr>
            <w:r>
              <w:rPr>
                <w:b/>
              </w:rPr>
              <w:t>Business/Institution</w:t>
            </w:r>
          </w:p>
        </w:tc>
        <w:tc>
          <w:tcPr>
            <w:tcW w:w="2410" w:type="dxa"/>
          </w:tcPr>
          <w:p w14:paraId="3CABD6FB" w14:textId="77777777" w:rsidR="00307FB8" w:rsidRPr="00022060" w:rsidRDefault="00307FB8" w:rsidP="00F3682F">
            <w:pPr>
              <w:jc w:val="both"/>
              <w:rPr>
                <w:b/>
              </w:rPr>
            </w:pPr>
            <w:r>
              <w:rPr>
                <w:b/>
              </w:rPr>
              <w:t>Contact Number</w:t>
            </w:r>
          </w:p>
        </w:tc>
        <w:tc>
          <w:tcPr>
            <w:tcW w:w="1862" w:type="dxa"/>
          </w:tcPr>
          <w:p w14:paraId="27632F7B" w14:textId="77777777" w:rsidR="00307FB8" w:rsidRPr="00022060" w:rsidRDefault="00307FB8" w:rsidP="00F3682F">
            <w:pPr>
              <w:jc w:val="both"/>
              <w:rPr>
                <w:b/>
              </w:rPr>
            </w:pPr>
            <w:proofErr w:type="spellStart"/>
            <w:r>
              <w:rPr>
                <w:b/>
              </w:rPr>
              <w:t>VIsited</w:t>
            </w:r>
            <w:proofErr w:type="spellEnd"/>
          </w:p>
        </w:tc>
      </w:tr>
      <w:tr w:rsidR="00307FB8" w14:paraId="78E86496" w14:textId="77777777" w:rsidTr="00F3682F">
        <w:tc>
          <w:tcPr>
            <w:tcW w:w="532" w:type="dxa"/>
          </w:tcPr>
          <w:p w14:paraId="4DFE00AD" w14:textId="77777777" w:rsidR="00307FB8" w:rsidRDefault="00307FB8" w:rsidP="00F3682F">
            <w:pPr>
              <w:jc w:val="both"/>
            </w:pPr>
            <w:r>
              <w:t>1</w:t>
            </w:r>
          </w:p>
        </w:tc>
        <w:tc>
          <w:tcPr>
            <w:tcW w:w="2475" w:type="dxa"/>
          </w:tcPr>
          <w:p w14:paraId="246CC5B7" w14:textId="77777777" w:rsidR="00307FB8" w:rsidRDefault="00307FB8" w:rsidP="00F3682F">
            <w:pPr>
              <w:jc w:val="both"/>
            </w:pPr>
            <w:proofErr w:type="spellStart"/>
            <w:r>
              <w:t>Sikongo</w:t>
            </w:r>
            <w:proofErr w:type="spellEnd"/>
            <w:r>
              <w:t xml:space="preserve"> Josef</w:t>
            </w:r>
          </w:p>
        </w:tc>
        <w:tc>
          <w:tcPr>
            <w:tcW w:w="2071" w:type="dxa"/>
          </w:tcPr>
          <w:p w14:paraId="7BE9C14A" w14:textId="77777777" w:rsidR="00307FB8" w:rsidRDefault="00307FB8" w:rsidP="00F3682F">
            <w:pPr>
              <w:jc w:val="both"/>
            </w:pPr>
            <w:proofErr w:type="spellStart"/>
            <w:r>
              <w:t>Eparu</w:t>
            </w:r>
            <w:proofErr w:type="spellEnd"/>
            <w:r>
              <w:t xml:space="preserve"> Milling</w:t>
            </w:r>
          </w:p>
        </w:tc>
        <w:tc>
          <w:tcPr>
            <w:tcW w:w="2410" w:type="dxa"/>
          </w:tcPr>
          <w:p w14:paraId="51A91C7B" w14:textId="77777777" w:rsidR="00307FB8" w:rsidRDefault="00307FB8" w:rsidP="00F3682F">
            <w:pPr>
              <w:jc w:val="both"/>
            </w:pPr>
            <w:r>
              <w:t>0816210867</w:t>
            </w:r>
          </w:p>
        </w:tc>
        <w:tc>
          <w:tcPr>
            <w:tcW w:w="1862" w:type="dxa"/>
          </w:tcPr>
          <w:p w14:paraId="5FB68A66" w14:textId="77777777" w:rsidR="00307FB8" w:rsidRDefault="00307FB8" w:rsidP="00F3682F">
            <w:pPr>
              <w:jc w:val="both"/>
            </w:pPr>
            <w:r>
              <w:t>x</w:t>
            </w:r>
          </w:p>
        </w:tc>
      </w:tr>
      <w:tr w:rsidR="00307FB8" w14:paraId="5F5F2B50" w14:textId="77777777" w:rsidTr="00F3682F">
        <w:tc>
          <w:tcPr>
            <w:tcW w:w="532" w:type="dxa"/>
          </w:tcPr>
          <w:p w14:paraId="0667C02A" w14:textId="77777777" w:rsidR="00307FB8" w:rsidRDefault="00307FB8" w:rsidP="00F3682F">
            <w:pPr>
              <w:jc w:val="both"/>
            </w:pPr>
            <w:r>
              <w:t>2</w:t>
            </w:r>
          </w:p>
        </w:tc>
        <w:tc>
          <w:tcPr>
            <w:tcW w:w="2475" w:type="dxa"/>
          </w:tcPr>
          <w:p w14:paraId="5543AD80" w14:textId="77777777" w:rsidR="00307FB8" w:rsidRDefault="00307FB8" w:rsidP="00F3682F">
            <w:pPr>
              <w:jc w:val="both"/>
            </w:pPr>
            <w:proofErr w:type="spellStart"/>
            <w:r>
              <w:t>Kupembona</w:t>
            </w:r>
            <w:proofErr w:type="spellEnd"/>
            <w:r>
              <w:t xml:space="preserve"> Augustinus</w:t>
            </w:r>
          </w:p>
        </w:tc>
        <w:tc>
          <w:tcPr>
            <w:tcW w:w="2071" w:type="dxa"/>
          </w:tcPr>
          <w:p w14:paraId="2063E1B7" w14:textId="77777777" w:rsidR="00307FB8" w:rsidRDefault="00307FB8" w:rsidP="00F3682F">
            <w:pPr>
              <w:jc w:val="both"/>
            </w:pPr>
            <w:r>
              <w:t xml:space="preserve">Bunya aka </w:t>
            </w:r>
            <w:proofErr w:type="spellStart"/>
            <w:r>
              <w:t>Sambusa</w:t>
            </w:r>
            <w:proofErr w:type="spellEnd"/>
            <w:r>
              <w:t xml:space="preserve"> milling youth projects</w:t>
            </w:r>
          </w:p>
        </w:tc>
        <w:tc>
          <w:tcPr>
            <w:tcW w:w="2410" w:type="dxa"/>
          </w:tcPr>
          <w:p w14:paraId="32D6F7A2" w14:textId="77777777" w:rsidR="00307FB8" w:rsidRDefault="00307FB8" w:rsidP="00F3682F">
            <w:pPr>
              <w:jc w:val="both"/>
            </w:pPr>
            <w:r>
              <w:t>0812373799</w:t>
            </w:r>
          </w:p>
        </w:tc>
        <w:tc>
          <w:tcPr>
            <w:tcW w:w="1862" w:type="dxa"/>
          </w:tcPr>
          <w:p w14:paraId="7BE6C6A2" w14:textId="77777777" w:rsidR="00307FB8" w:rsidRDefault="00307FB8" w:rsidP="00F3682F">
            <w:pPr>
              <w:jc w:val="both"/>
            </w:pPr>
          </w:p>
        </w:tc>
      </w:tr>
      <w:tr w:rsidR="00307FB8" w14:paraId="575D4570" w14:textId="77777777" w:rsidTr="00F3682F">
        <w:tc>
          <w:tcPr>
            <w:tcW w:w="532" w:type="dxa"/>
          </w:tcPr>
          <w:p w14:paraId="610D7CA5" w14:textId="77777777" w:rsidR="00307FB8" w:rsidRDefault="00307FB8" w:rsidP="00F3682F">
            <w:pPr>
              <w:jc w:val="both"/>
            </w:pPr>
            <w:r>
              <w:t>3</w:t>
            </w:r>
          </w:p>
        </w:tc>
        <w:tc>
          <w:tcPr>
            <w:tcW w:w="2475" w:type="dxa"/>
          </w:tcPr>
          <w:p w14:paraId="5D73A4F3" w14:textId="77777777" w:rsidR="00307FB8" w:rsidRDefault="00307FB8" w:rsidP="00F3682F">
            <w:pPr>
              <w:jc w:val="both"/>
            </w:pPr>
            <w:proofErr w:type="spellStart"/>
            <w:r>
              <w:t>Lengembe</w:t>
            </w:r>
            <w:proofErr w:type="spellEnd"/>
            <w:r>
              <w:t xml:space="preserve"> Mathew</w:t>
            </w:r>
          </w:p>
        </w:tc>
        <w:tc>
          <w:tcPr>
            <w:tcW w:w="2071" w:type="dxa"/>
          </w:tcPr>
          <w:p w14:paraId="388BE468" w14:textId="77777777" w:rsidR="00307FB8" w:rsidRDefault="00307FB8" w:rsidP="00F3682F">
            <w:pPr>
              <w:jc w:val="both"/>
            </w:pPr>
            <w:proofErr w:type="spellStart"/>
            <w:r>
              <w:t>Remeba</w:t>
            </w:r>
            <w:proofErr w:type="spellEnd"/>
            <w:r>
              <w:t xml:space="preserve"> Mills</w:t>
            </w:r>
          </w:p>
        </w:tc>
        <w:tc>
          <w:tcPr>
            <w:tcW w:w="2410" w:type="dxa"/>
          </w:tcPr>
          <w:p w14:paraId="69C6335C" w14:textId="77777777" w:rsidR="00307FB8" w:rsidRDefault="00307FB8" w:rsidP="00F3682F">
            <w:pPr>
              <w:jc w:val="both"/>
            </w:pPr>
            <w:r>
              <w:t>0813505593</w:t>
            </w:r>
          </w:p>
        </w:tc>
        <w:tc>
          <w:tcPr>
            <w:tcW w:w="1862" w:type="dxa"/>
          </w:tcPr>
          <w:p w14:paraId="73AD387F" w14:textId="77777777" w:rsidR="00307FB8" w:rsidRDefault="00307FB8" w:rsidP="00F3682F">
            <w:pPr>
              <w:jc w:val="both"/>
            </w:pPr>
          </w:p>
        </w:tc>
      </w:tr>
      <w:tr w:rsidR="00307FB8" w14:paraId="5951A94A" w14:textId="77777777" w:rsidTr="00F3682F">
        <w:tc>
          <w:tcPr>
            <w:tcW w:w="532" w:type="dxa"/>
          </w:tcPr>
          <w:p w14:paraId="303DC9B5" w14:textId="77777777" w:rsidR="00307FB8" w:rsidRDefault="00307FB8" w:rsidP="00F3682F">
            <w:pPr>
              <w:jc w:val="both"/>
            </w:pPr>
            <w:r>
              <w:t>4</w:t>
            </w:r>
          </w:p>
        </w:tc>
        <w:tc>
          <w:tcPr>
            <w:tcW w:w="2475" w:type="dxa"/>
          </w:tcPr>
          <w:p w14:paraId="4D6FED6F" w14:textId="77777777" w:rsidR="00307FB8" w:rsidRDefault="00307FB8" w:rsidP="00F3682F">
            <w:pPr>
              <w:jc w:val="both"/>
            </w:pPr>
            <w:proofErr w:type="spellStart"/>
            <w:r>
              <w:t>Kamanga</w:t>
            </w:r>
            <w:proofErr w:type="spellEnd"/>
            <w:r>
              <w:t xml:space="preserve"> </w:t>
            </w:r>
            <w:proofErr w:type="spellStart"/>
            <w:r>
              <w:t>Runelu</w:t>
            </w:r>
            <w:proofErr w:type="spellEnd"/>
          </w:p>
        </w:tc>
        <w:tc>
          <w:tcPr>
            <w:tcW w:w="2071" w:type="dxa"/>
          </w:tcPr>
          <w:p w14:paraId="59F49C81" w14:textId="77777777" w:rsidR="00307FB8" w:rsidRDefault="00307FB8" w:rsidP="00F3682F">
            <w:pPr>
              <w:jc w:val="both"/>
            </w:pPr>
            <w:proofErr w:type="spellStart"/>
            <w:r>
              <w:t>Katsitvakatsi</w:t>
            </w:r>
            <w:proofErr w:type="spellEnd"/>
          </w:p>
        </w:tc>
        <w:tc>
          <w:tcPr>
            <w:tcW w:w="2410" w:type="dxa"/>
          </w:tcPr>
          <w:p w14:paraId="1824F142" w14:textId="77777777" w:rsidR="00307FB8" w:rsidRDefault="00307FB8" w:rsidP="00F3682F">
            <w:pPr>
              <w:jc w:val="both"/>
            </w:pPr>
            <w:r>
              <w:t>0812773879</w:t>
            </w:r>
          </w:p>
        </w:tc>
        <w:tc>
          <w:tcPr>
            <w:tcW w:w="1862" w:type="dxa"/>
          </w:tcPr>
          <w:p w14:paraId="5C483622" w14:textId="77777777" w:rsidR="00307FB8" w:rsidRDefault="00307FB8" w:rsidP="00F3682F">
            <w:pPr>
              <w:jc w:val="both"/>
            </w:pPr>
            <w:r>
              <w:t>X</w:t>
            </w:r>
          </w:p>
        </w:tc>
      </w:tr>
      <w:tr w:rsidR="00307FB8" w14:paraId="2F8E60C6" w14:textId="77777777" w:rsidTr="00F3682F">
        <w:tc>
          <w:tcPr>
            <w:tcW w:w="532" w:type="dxa"/>
          </w:tcPr>
          <w:p w14:paraId="2CD86E26" w14:textId="77777777" w:rsidR="00307FB8" w:rsidRDefault="00307FB8" w:rsidP="00F3682F">
            <w:pPr>
              <w:jc w:val="both"/>
            </w:pPr>
            <w:r>
              <w:t>5</w:t>
            </w:r>
          </w:p>
        </w:tc>
        <w:tc>
          <w:tcPr>
            <w:tcW w:w="2475" w:type="dxa"/>
          </w:tcPr>
          <w:p w14:paraId="060681B9" w14:textId="77777777" w:rsidR="00307FB8" w:rsidRDefault="00307FB8" w:rsidP="00F3682F">
            <w:pPr>
              <w:jc w:val="both"/>
            </w:pPr>
            <w:proofErr w:type="spellStart"/>
            <w:r>
              <w:t>Gidion</w:t>
            </w:r>
            <w:proofErr w:type="spellEnd"/>
            <w:r>
              <w:t xml:space="preserve"> </w:t>
            </w:r>
            <w:proofErr w:type="spellStart"/>
            <w:r>
              <w:t>Ashindi</w:t>
            </w:r>
            <w:proofErr w:type="spellEnd"/>
          </w:p>
        </w:tc>
        <w:tc>
          <w:tcPr>
            <w:tcW w:w="2071" w:type="dxa"/>
          </w:tcPr>
          <w:p w14:paraId="42AB487C" w14:textId="77777777" w:rsidR="00307FB8" w:rsidRDefault="00307FB8" w:rsidP="00F3682F">
            <w:pPr>
              <w:jc w:val="both"/>
            </w:pPr>
            <w:proofErr w:type="spellStart"/>
            <w:r>
              <w:t>Nangali</w:t>
            </w:r>
            <w:proofErr w:type="spellEnd"/>
            <w:r>
              <w:t xml:space="preserve"> Milling</w:t>
            </w:r>
          </w:p>
        </w:tc>
        <w:tc>
          <w:tcPr>
            <w:tcW w:w="2410" w:type="dxa"/>
          </w:tcPr>
          <w:p w14:paraId="40089251" w14:textId="77777777" w:rsidR="00307FB8" w:rsidRDefault="00307FB8" w:rsidP="00F3682F">
            <w:pPr>
              <w:jc w:val="both"/>
            </w:pPr>
            <w:r>
              <w:t>0812266129</w:t>
            </w:r>
          </w:p>
        </w:tc>
        <w:tc>
          <w:tcPr>
            <w:tcW w:w="1862" w:type="dxa"/>
          </w:tcPr>
          <w:p w14:paraId="23E1FC07" w14:textId="77777777" w:rsidR="00307FB8" w:rsidRDefault="00307FB8" w:rsidP="00F3682F">
            <w:pPr>
              <w:jc w:val="both"/>
            </w:pPr>
          </w:p>
        </w:tc>
      </w:tr>
      <w:tr w:rsidR="00307FB8" w14:paraId="16896F85" w14:textId="77777777" w:rsidTr="00F3682F">
        <w:tc>
          <w:tcPr>
            <w:tcW w:w="532" w:type="dxa"/>
          </w:tcPr>
          <w:p w14:paraId="042369AB" w14:textId="77777777" w:rsidR="00307FB8" w:rsidRDefault="00307FB8" w:rsidP="00F3682F">
            <w:pPr>
              <w:jc w:val="both"/>
            </w:pPr>
            <w:r>
              <w:t>6</w:t>
            </w:r>
          </w:p>
        </w:tc>
        <w:tc>
          <w:tcPr>
            <w:tcW w:w="2475" w:type="dxa"/>
          </w:tcPr>
          <w:p w14:paraId="5D998183" w14:textId="77777777" w:rsidR="00307FB8" w:rsidRDefault="00307FB8" w:rsidP="00F3682F">
            <w:pPr>
              <w:jc w:val="both"/>
            </w:pPr>
            <w:proofErr w:type="spellStart"/>
            <w:r>
              <w:t>Magadelina</w:t>
            </w:r>
            <w:proofErr w:type="spellEnd"/>
            <w:r>
              <w:t xml:space="preserve"> </w:t>
            </w:r>
            <w:proofErr w:type="spellStart"/>
            <w:r>
              <w:t>Namwandi</w:t>
            </w:r>
            <w:proofErr w:type="spellEnd"/>
          </w:p>
        </w:tc>
        <w:tc>
          <w:tcPr>
            <w:tcW w:w="2071" w:type="dxa"/>
          </w:tcPr>
          <w:p w14:paraId="650A67DD" w14:textId="77777777" w:rsidR="00307FB8" w:rsidRDefault="00307FB8" w:rsidP="00F3682F">
            <w:pPr>
              <w:jc w:val="both"/>
            </w:pPr>
            <w:r>
              <w:t xml:space="preserve">NRCS, </w:t>
            </w:r>
            <w:proofErr w:type="spellStart"/>
            <w:r>
              <w:t>Rundu</w:t>
            </w:r>
            <w:proofErr w:type="spellEnd"/>
          </w:p>
        </w:tc>
        <w:tc>
          <w:tcPr>
            <w:tcW w:w="2410" w:type="dxa"/>
          </w:tcPr>
          <w:p w14:paraId="5B3F6AFE" w14:textId="77777777" w:rsidR="00307FB8" w:rsidRDefault="00307FB8" w:rsidP="00F3682F">
            <w:pPr>
              <w:jc w:val="both"/>
            </w:pPr>
            <w:r>
              <w:t>0812127475</w:t>
            </w:r>
          </w:p>
        </w:tc>
        <w:tc>
          <w:tcPr>
            <w:tcW w:w="1862" w:type="dxa"/>
          </w:tcPr>
          <w:p w14:paraId="2AF866B8" w14:textId="77777777" w:rsidR="00307FB8" w:rsidRDefault="00307FB8" w:rsidP="00F3682F">
            <w:pPr>
              <w:jc w:val="both"/>
            </w:pPr>
          </w:p>
        </w:tc>
      </w:tr>
      <w:tr w:rsidR="00307FB8" w14:paraId="20C55C53" w14:textId="77777777" w:rsidTr="00F3682F">
        <w:tc>
          <w:tcPr>
            <w:tcW w:w="532" w:type="dxa"/>
          </w:tcPr>
          <w:p w14:paraId="31881084" w14:textId="77777777" w:rsidR="00307FB8" w:rsidRDefault="00307FB8" w:rsidP="00F3682F">
            <w:pPr>
              <w:jc w:val="both"/>
            </w:pPr>
            <w:r>
              <w:t>6</w:t>
            </w:r>
          </w:p>
        </w:tc>
        <w:tc>
          <w:tcPr>
            <w:tcW w:w="2475" w:type="dxa"/>
          </w:tcPr>
          <w:p w14:paraId="4BEE7191" w14:textId="77777777" w:rsidR="00307FB8" w:rsidRDefault="00307FB8" w:rsidP="00F3682F">
            <w:pPr>
              <w:jc w:val="both"/>
            </w:pPr>
            <w:r>
              <w:t>Immanuel K</w:t>
            </w:r>
          </w:p>
        </w:tc>
        <w:tc>
          <w:tcPr>
            <w:tcW w:w="2071" w:type="dxa"/>
          </w:tcPr>
          <w:p w14:paraId="1587AACF" w14:textId="77777777" w:rsidR="00307FB8" w:rsidRDefault="00307FB8" w:rsidP="00F3682F">
            <w:pPr>
              <w:jc w:val="both"/>
            </w:pPr>
            <w:proofErr w:type="spellStart"/>
            <w:r>
              <w:t>Kavango</w:t>
            </w:r>
            <w:proofErr w:type="spellEnd"/>
            <w:r>
              <w:t xml:space="preserve"> </w:t>
            </w:r>
            <w:proofErr w:type="spellStart"/>
            <w:r>
              <w:t>mahangu</w:t>
            </w:r>
            <w:proofErr w:type="spellEnd"/>
          </w:p>
        </w:tc>
        <w:tc>
          <w:tcPr>
            <w:tcW w:w="2410" w:type="dxa"/>
          </w:tcPr>
          <w:p w14:paraId="10B08697" w14:textId="77777777" w:rsidR="00307FB8" w:rsidRDefault="00307FB8" w:rsidP="00F3682F">
            <w:pPr>
              <w:jc w:val="both"/>
            </w:pPr>
            <w:r>
              <w:t>0812066129, 0812981651</w:t>
            </w:r>
          </w:p>
        </w:tc>
        <w:tc>
          <w:tcPr>
            <w:tcW w:w="1862" w:type="dxa"/>
          </w:tcPr>
          <w:p w14:paraId="5F281BF5" w14:textId="77777777" w:rsidR="00307FB8" w:rsidRDefault="00307FB8" w:rsidP="00F3682F">
            <w:pPr>
              <w:jc w:val="both"/>
            </w:pPr>
          </w:p>
        </w:tc>
      </w:tr>
      <w:tr w:rsidR="00307FB8" w14:paraId="0F619D15" w14:textId="77777777" w:rsidTr="00F3682F">
        <w:tc>
          <w:tcPr>
            <w:tcW w:w="532" w:type="dxa"/>
          </w:tcPr>
          <w:p w14:paraId="4E739938" w14:textId="77777777" w:rsidR="00307FB8" w:rsidRDefault="00307FB8" w:rsidP="00F3682F">
            <w:pPr>
              <w:jc w:val="both"/>
            </w:pPr>
            <w:r>
              <w:t>7</w:t>
            </w:r>
          </w:p>
        </w:tc>
        <w:tc>
          <w:tcPr>
            <w:tcW w:w="2475" w:type="dxa"/>
          </w:tcPr>
          <w:p w14:paraId="43C9D49B" w14:textId="77777777" w:rsidR="00307FB8" w:rsidRDefault="00307FB8" w:rsidP="00F3682F">
            <w:pPr>
              <w:jc w:val="both"/>
            </w:pPr>
            <w:proofErr w:type="spellStart"/>
            <w:r>
              <w:t>Kasomo</w:t>
            </w:r>
            <w:proofErr w:type="spellEnd"/>
            <w:r>
              <w:t xml:space="preserve"> P. </w:t>
            </w:r>
            <w:proofErr w:type="spellStart"/>
            <w:r>
              <w:t>Haita</w:t>
            </w:r>
            <w:proofErr w:type="spellEnd"/>
          </w:p>
        </w:tc>
        <w:tc>
          <w:tcPr>
            <w:tcW w:w="2071" w:type="dxa"/>
          </w:tcPr>
          <w:p w14:paraId="30EE214A" w14:textId="77777777" w:rsidR="00307FB8" w:rsidRDefault="00307FB8" w:rsidP="00F3682F">
            <w:pPr>
              <w:jc w:val="both"/>
            </w:pPr>
            <w:proofErr w:type="spellStart"/>
            <w:r>
              <w:t>Sivara</w:t>
            </w:r>
            <w:proofErr w:type="spellEnd"/>
            <w:r>
              <w:t xml:space="preserve"> Mills </w:t>
            </w:r>
          </w:p>
        </w:tc>
        <w:tc>
          <w:tcPr>
            <w:tcW w:w="2410" w:type="dxa"/>
          </w:tcPr>
          <w:p w14:paraId="3A7FEBB3" w14:textId="77777777" w:rsidR="00307FB8" w:rsidRDefault="00307FB8" w:rsidP="00F3682F">
            <w:pPr>
              <w:jc w:val="both"/>
            </w:pPr>
            <w:r>
              <w:t>0812433752</w:t>
            </w:r>
          </w:p>
        </w:tc>
        <w:tc>
          <w:tcPr>
            <w:tcW w:w="1862" w:type="dxa"/>
          </w:tcPr>
          <w:p w14:paraId="5882075F" w14:textId="77777777" w:rsidR="00307FB8" w:rsidRDefault="00307FB8" w:rsidP="00F3682F">
            <w:pPr>
              <w:jc w:val="both"/>
            </w:pPr>
          </w:p>
        </w:tc>
      </w:tr>
      <w:tr w:rsidR="00307FB8" w14:paraId="2398213C" w14:textId="77777777" w:rsidTr="00F3682F">
        <w:tc>
          <w:tcPr>
            <w:tcW w:w="532" w:type="dxa"/>
          </w:tcPr>
          <w:p w14:paraId="2ED3F2BD" w14:textId="77777777" w:rsidR="00307FB8" w:rsidRDefault="00307FB8" w:rsidP="00F3682F">
            <w:pPr>
              <w:jc w:val="both"/>
            </w:pPr>
            <w:r>
              <w:t>8</w:t>
            </w:r>
          </w:p>
        </w:tc>
        <w:tc>
          <w:tcPr>
            <w:tcW w:w="2475" w:type="dxa"/>
          </w:tcPr>
          <w:p w14:paraId="14141AC6" w14:textId="77777777" w:rsidR="00307FB8" w:rsidRDefault="00307FB8" w:rsidP="00F3682F">
            <w:pPr>
              <w:jc w:val="both"/>
            </w:pPr>
            <w:r>
              <w:t xml:space="preserve">Mathias </w:t>
            </w:r>
            <w:proofErr w:type="spellStart"/>
            <w:r>
              <w:t>Muronga</w:t>
            </w:r>
            <w:proofErr w:type="spellEnd"/>
          </w:p>
        </w:tc>
        <w:tc>
          <w:tcPr>
            <w:tcW w:w="2071" w:type="dxa"/>
          </w:tcPr>
          <w:p w14:paraId="6253D6CC" w14:textId="77777777" w:rsidR="00307FB8" w:rsidRDefault="00307FB8" w:rsidP="00F3682F">
            <w:pPr>
              <w:jc w:val="both"/>
            </w:pPr>
            <w:proofErr w:type="spellStart"/>
            <w:r>
              <w:t>Samunkosa</w:t>
            </w:r>
            <w:proofErr w:type="spellEnd"/>
            <w:r>
              <w:t xml:space="preserve"> mills</w:t>
            </w:r>
          </w:p>
        </w:tc>
        <w:tc>
          <w:tcPr>
            <w:tcW w:w="2410" w:type="dxa"/>
          </w:tcPr>
          <w:p w14:paraId="45644B24" w14:textId="77777777" w:rsidR="00307FB8" w:rsidRDefault="00307FB8" w:rsidP="00F3682F">
            <w:pPr>
              <w:jc w:val="both"/>
            </w:pPr>
            <w:r>
              <w:t>0814447540, 0812845416</w:t>
            </w:r>
          </w:p>
        </w:tc>
        <w:tc>
          <w:tcPr>
            <w:tcW w:w="1862" w:type="dxa"/>
          </w:tcPr>
          <w:p w14:paraId="33A387A9" w14:textId="77777777" w:rsidR="00307FB8" w:rsidRDefault="00307FB8" w:rsidP="00F3682F">
            <w:pPr>
              <w:jc w:val="both"/>
            </w:pPr>
          </w:p>
        </w:tc>
      </w:tr>
      <w:tr w:rsidR="00307FB8" w14:paraId="40AAD6B0" w14:textId="77777777" w:rsidTr="00F3682F">
        <w:tc>
          <w:tcPr>
            <w:tcW w:w="532" w:type="dxa"/>
          </w:tcPr>
          <w:p w14:paraId="1E3FAF2D" w14:textId="77777777" w:rsidR="00307FB8" w:rsidRDefault="00307FB8" w:rsidP="00F3682F">
            <w:pPr>
              <w:jc w:val="both"/>
            </w:pPr>
            <w:r>
              <w:t>9</w:t>
            </w:r>
          </w:p>
        </w:tc>
        <w:tc>
          <w:tcPr>
            <w:tcW w:w="2475" w:type="dxa"/>
          </w:tcPr>
          <w:p w14:paraId="0C30038E" w14:textId="77777777" w:rsidR="00307FB8" w:rsidRDefault="00307FB8" w:rsidP="00F3682F">
            <w:pPr>
              <w:jc w:val="both"/>
            </w:pPr>
            <w:r>
              <w:t xml:space="preserve">Lucas </w:t>
            </w:r>
            <w:proofErr w:type="spellStart"/>
            <w:r>
              <w:t>Makayi</w:t>
            </w:r>
            <w:proofErr w:type="spellEnd"/>
          </w:p>
        </w:tc>
        <w:tc>
          <w:tcPr>
            <w:tcW w:w="2071" w:type="dxa"/>
          </w:tcPr>
          <w:p w14:paraId="29050686" w14:textId="77777777" w:rsidR="00307FB8" w:rsidRDefault="00307FB8" w:rsidP="00F3682F">
            <w:pPr>
              <w:jc w:val="both"/>
            </w:pPr>
            <w:proofErr w:type="spellStart"/>
            <w:r>
              <w:t>Kayengona</w:t>
            </w:r>
            <w:proofErr w:type="spellEnd"/>
          </w:p>
        </w:tc>
        <w:tc>
          <w:tcPr>
            <w:tcW w:w="2410" w:type="dxa"/>
          </w:tcPr>
          <w:p w14:paraId="40D81567" w14:textId="77777777" w:rsidR="00307FB8" w:rsidRDefault="00307FB8" w:rsidP="00F3682F">
            <w:pPr>
              <w:jc w:val="both"/>
            </w:pPr>
            <w:r>
              <w:t>0812947102</w:t>
            </w:r>
          </w:p>
        </w:tc>
        <w:tc>
          <w:tcPr>
            <w:tcW w:w="1862" w:type="dxa"/>
          </w:tcPr>
          <w:p w14:paraId="3CB9D846" w14:textId="77777777" w:rsidR="00307FB8" w:rsidRDefault="00307FB8" w:rsidP="00F3682F">
            <w:pPr>
              <w:jc w:val="both"/>
            </w:pPr>
            <w:r>
              <w:t>x</w:t>
            </w:r>
          </w:p>
        </w:tc>
      </w:tr>
      <w:tr w:rsidR="00307FB8" w14:paraId="08C8A547" w14:textId="77777777" w:rsidTr="00F3682F">
        <w:tc>
          <w:tcPr>
            <w:tcW w:w="532" w:type="dxa"/>
          </w:tcPr>
          <w:p w14:paraId="74FAEEEF" w14:textId="77777777" w:rsidR="00307FB8" w:rsidRDefault="00307FB8" w:rsidP="00F3682F">
            <w:pPr>
              <w:jc w:val="both"/>
            </w:pPr>
            <w:r>
              <w:t>10</w:t>
            </w:r>
          </w:p>
        </w:tc>
        <w:tc>
          <w:tcPr>
            <w:tcW w:w="2475" w:type="dxa"/>
          </w:tcPr>
          <w:p w14:paraId="59AD2E39" w14:textId="77777777" w:rsidR="00307FB8" w:rsidRDefault="00307FB8" w:rsidP="00F3682F">
            <w:pPr>
              <w:jc w:val="both"/>
            </w:pPr>
            <w:proofErr w:type="spellStart"/>
            <w:r>
              <w:t>Heria</w:t>
            </w:r>
            <w:proofErr w:type="spellEnd"/>
            <w:r>
              <w:t xml:space="preserve">. L. </w:t>
            </w:r>
            <w:proofErr w:type="spellStart"/>
            <w:r>
              <w:t>Siteketa</w:t>
            </w:r>
            <w:proofErr w:type="spellEnd"/>
          </w:p>
        </w:tc>
        <w:tc>
          <w:tcPr>
            <w:tcW w:w="2071" w:type="dxa"/>
          </w:tcPr>
          <w:p w14:paraId="63D33405" w14:textId="77777777" w:rsidR="00307FB8" w:rsidRDefault="00307FB8" w:rsidP="00F3682F">
            <w:pPr>
              <w:jc w:val="both"/>
            </w:pPr>
            <w:proofErr w:type="spellStart"/>
            <w:r>
              <w:t>Singoimba</w:t>
            </w:r>
            <w:proofErr w:type="spellEnd"/>
            <w:r>
              <w:t xml:space="preserve"> Mills</w:t>
            </w:r>
          </w:p>
        </w:tc>
        <w:tc>
          <w:tcPr>
            <w:tcW w:w="2410" w:type="dxa"/>
          </w:tcPr>
          <w:p w14:paraId="387F9290" w14:textId="77777777" w:rsidR="00307FB8" w:rsidRDefault="00307FB8" w:rsidP="00F3682F">
            <w:pPr>
              <w:jc w:val="both"/>
            </w:pPr>
            <w:r>
              <w:t>0813388445</w:t>
            </w:r>
          </w:p>
        </w:tc>
        <w:tc>
          <w:tcPr>
            <w:tcW w:w="1862" w:type="dxa"/>
          </w:tcPr>
          <w:p w14:paraId="112663A0" w14:textId="77777777" w:rsidR="00307FB8" w:rsidRDefault="00307FB8" w:rsidP="00F3682F">
            <w:pPr>
              <w:jc w:val="both"/>
            </w:pPr>
          </w:p>
        </w:tc>
      </w:tr>
      <w:tr w:rsidR="00307FB8" w14:paraId="1CE4FCAD" w14:textId="77777777" w:rsidTr="00F3682F">
        <w:tc>
          <w:tcPr>
            <w:tcW w:w="532" w:type="dxa"/>
          </w:tcPr>
          <w:p w14:paraId="14795875" w14:textId="77777777" w:rsidR="00307FB8" w:rsidRDefault="00307FB8" w:rsidP="00F3682F">
            <w:pPr>
              <w:jc w:val="both"/>
            </w:pPr>
            <w:r>
              <w:t>11</w:t>
            </w:r>
          </w:p>
        </w:tc>
        <w:tc>
          <w:tcPr>
            <w:tcW w:w="2475" w:type="dxa"/>
          </w:tcPr>
          <w:p w14:paraId="0E4334CF" w14:textId="77777777" w:rsidR="00307FB8" w:rsidRDefault="00307FB8" w:rsidP="00F3682F">
            <w:pPr>
              <w:jc w:val="both"/>
            </w:pPr>
          </w:p>
        </w:tc>
        <w:tc>
          <w:tcPr>
            <w:tcW w:w="2071" w:type="dxa"/>
          </w:tcPr>
          <w:p w14:paraId="434D946F" w14:textId="77777777" w:rsidR="00307FB8" w:rsidRDefault="00307FB8" w:rsidP="00F3682F">
            <w:pPr>
              <w:jc w:val="both"/>
            </w:pPr>
            <w:proofErr w:type="spellStart"/>
            <w:r>
              <w:t>Kaguni</w:t>
            </w:r>
            <w:proofErr w:type="spellEnd"/>
          </w:p>
        </w:tc>
        <w:tc>
          <w:tcPr>
            <w:tcW w:w="2410" w:type="dxa"/>
          </w:tcPr>
          <w:p w14:paraId="124438C0" w14:textId="77777777" w:rsidR="00307FB8" w:rsidRDefault="00307FB8" w:rsidP="00F3682F">
            <w:pPr>
              <w:jc w:val="both"/>
            </w:pPr>
            <w:r>
              <w:t>0812076292</w:t>
            </w:r>
          </w:p>
        </w:tc>
        <w:tc>
          <w:tcPr>
            <w:tcW w:w="1862" w:type="dxa"/>
          </w:tcPr>
          <w:p w14:paraId="5E41C9BB" w14:textId="77777777" w:rsidR="00307FB8" w:rsidRDefault="00307FB8" w:rsidP="00F3682F">
            <w:pPr>
              <w:jc w:val="both"/>
            </w:pPr>
          </w:p>
        </w:tc>
      </w:tr>
      <w:tr w:rsidR="00307FB8" w14:paraId="680E1ABE" w14:textId="77777777" w:rsidTr="00F3682F">
        <w:tc>
          <w:tcPr>
            <w:tcW w:w="532" w:type="dxa"/>
          </w:tcPr>
          <w:p w14:paraId="17BE4859" w14:textId="77777777" w:rsidR="00307FB8" w:rsidRDefault="00307FB8" w:rsidP="00F3682F">
            <w:pPr>
              <w:jc w:val="both"/>
            </w:pPr>
            <w:r>
              <w:t>12</w:t>
            </w:r>
          </w:p>
        </w:tc>
        <w:tc>
          <w:tcPr>
            <w:tcW w:w="2475" w:type="dxa"/>
          </w:tcPr>
          <w:p w14:paraId="79EA4D74" w14:textId="77777777" w:rsidR="00307FB8" w:rsidRDefault="00307FB8" w:rsidP="00F3682F">
            <w:pPr>
              <w:jc w:val="both"/>
            </w:pPr>
            <w:proofErr w:type="spellStart"/>
            <w:r>
              <w:t>Muremi</w:t>
            </w:r>
            <w:proofErr w:type="spellEnd"/>
            <w:r>
              <w:t xml:space="preserve"> Nimrod</w:t>
            </w:r>
          </w:p>
        </w:tc>
        <w:tc>
          <w:tcPr>
            <w:tcW w:w="2071" w:type="dxa"/>
          </w:tcPr>
          <w:p w14:paraId="2CAA5427" w14:textId="77777777" w:rsidR="00307FB8" w:rsidRDefault="00307FB8" w:rsidP="00F3682F">
            <w:pPr>
              <w:jc w:val="both"/>
            </w:pPr>
            <w:proofErr w:type="spellStart"/>
            <w:r>
              <w:t>Satoka</w:t>
            </w:r>
            <w:proofErr w:type="spellEnd"/>
            <w:r>
              <w:t xml:space="preserve"> Sage</w:t>
            </w:r>
          </w:p>
        </w:tc>
        <w:tc>
          <w:tcPr>
            <w:tcW w:w="2410" w:type="dxa"/>
          </w:tcPr>
          <w:p w14:paraId="1D6B1D22" w14:textId="77777777" w:rsidR="00307FB8" w:rsidRDefault="00307FB8" w:rsidP="00F3682F">
            <w:pPr>
              <w:jc w:val="both"/>
            </w:pPr>
            <w:r>
              <w:t>0811248397</w:t>
            </w:r>
          </w:p>
        </w:tc>
        <w:tc>
          <w:tcPr>
            <w:tcW w:w="1862" w:type="dxa"/>
          </w:tcPr>
          <w:p w14:paraId="31496756" w14:textId="77777777" w:rsidR="00307FB8" w:rsidRDefault="00307FB8" w:rsidP="00F3682F">
            <w:pPr>
              <w:jc w:val="both"/>
            </w:pPr>
          </w:p>
        </w:tc>
      </w:tr>
      <w:tr w:rsidR="00307FB8" w14:paraId="0510D1D0" w14:textId="77777777" w:rsidTr="00F3682F">
        <w:tc>
          <w:tcPr>
            <w:tcW w:w="532" w:type="dxa"/>
          </w:tcPr>
          <w:p w14:paraId="0024D653" w14:textId="77777777" w:rsidR="00307FB8" w:rsidRDefault="00307FB8" w:rsidP="00F3682F">
            <w:pPr>
              <w:jc w:val="both"/>
            </w:pPr>
            <w:r>
              <w:t>13</w:t>
            </w:r>
          </w:p>
        </w:tc>
        <w:tc>
          <w:tcPr>
            <w:tcW w:w="2475" w:type="dxa"/>
          </w:tcPr>
          <w:p w14:paraId="203EE5D4" w14:textId="77777777" w:rsidR="00307FB8" w:rsidRDefault="00307FB8" w:rsidP="00F3682F">
            <w:pPr>
              <w:jc w:val="both"/>
            </w:pPr>
            <w:proofErr w:type="spellStart"/>
            <w:r>
              <w:t>Tolori</w:t>
            </w:r>
            <w:proofErr w:type="spellEnd"/>
            <w:r>
              <w:t xml:space="preserve"> </w:t>
            </w:r>
            <w:proofErr w:type="spellStart"/>
            <w:r>
              <w:t>Immanuael</w:t>
            </w:r>
            <w:proofErr w:type="spellEnd"/>
            <w:r>
              <w:t xml:space="preserve"> K</w:t>
            </w:r>
          </w:p>
        </w:tc>
        <w:tc>
          <w:tcPr>
            <w:tcW w:w="2071" w:type="dxa"/>
          </w:tcPr>
          <w:p w14:paraId="2803A7EC" w14:textId="77777777" w:rsidR="00307FB8" w:rsidRDefault="00307FB8" w:rsidP="00F3682F">
            <w:pPr>
              <w:jc w:val="both"/>
            </w:pPr>
            <w:proofErr w:type="spellStart"/>
            <w:r>
              <w:t>Uhwiwanga</w:t>
            </w:r>
            <w:proofErr w:type="spellEnd"/>
          </w:p>
        </w:tc>
        <w:tc>
          <w:tcPr>
            <w:tcW w:w="2410" w:type="dxa"/>
          </w:tcPr>
          <w:p w14:paraId="2F4DC98C" w14:textId="77777777" w:rsidR="00307FB8" w:rsidRDefault="00307FB8" w:rsidP="00F3682F">
            <w:pPr>
              <w:jc w:val="both"/>
            </w:pPr>
            <w:r>
              <w:t>0812284682</w:t>
            </w:r>
          </w:p>
        </w:tc>
        <w:tc>
          <w:tcPr>
            <w:tcW w:w="1862" w:type="dxa"/>
          </w:tcPr>
          <w:p w14:paraId="5639DE45" w14:textId="77777777" w:rsidR="00307FB8" w:rsidRDefault="00307FB8" w:rsidP="00F3682F">
            <w:pPr>
              <w:jc w:val="both"/>
            </w:pPr>
          </w:p>
        </w:tc>
      </w:tr>
      <w:tr w:rsidR="00307FB8" w14:paraId="3165CA9A" w14:textId="77777777" w:rsidTr="00F3682F">
        <w:tc>
          <w:tcPr>
            <w:tcW w:w="532" w:type="dxa"/>
          </w:tcPr>
          <w:p w14:paraId="714DDCBF" w14:textId="77777777" w:rsidR="00307FB8" w:rsidRDefault="00307FB8" w:rsidP="00F3682F">
            <w:pPr>
              <w:jc w:val="both"/>
            </w:pPr>
            <w:r>
              <w:t>14</w:t>
            </w:r>
          </w:p>
        </w:tc>
        <w:tc>
          <w:tcPr>
            <w:tcW w:w="2475" w:type="dxa"/>
          </w:tcPr>
          <w:p w14:paraId="531A7077" w14:textId="77777777" w:rsidR="00307FB8" w:rsidRDefault="00307FB8" w:rsidP="00F3682F">
            <w:pPr>
              <w:jc w:val="both"/>
            </w:pPr>
            <w:proofErr w:type="spellStart"/>
            <w:r>
              <w:t>Ntusi</w:t>
            </w:r>
            <w:proofErr w:type="spellEnd"/>
            <w:r>
              <w:t xml:space="preserve"> S. Erastus</w:t>
            </w:r>
          </w:p>
        </w:tc>
        <w:tc>
          <w:tcPr>
            <w:tcW w:w="2071" w:type="dxa"/>
          </w:tcPr>
          <w:p w14:paraId="3859606B" w14:textId="77777777" w:rsidR="00307FB8" w:rsidRDefault="00307FB8" w:rsidP="00F3682F">
            <w:pPr>
              <w:jc w:val="both"/>
            </w:pPr>
            <w:proofErr w:type="spellStart"/>
            <w:r>
              <w:t>Ntusi</w:t>
            </w:r>
            <w:proofErr w:type="spellEnd"/>
            <w:r>
              <w:t xml:space="preserve"> Trading Investment cc</w:t>
            </w:r>
          </w:p>
        </w:tc>
        <w:tc>
          <w:tcPr>
            <w:tcW w:w="2410" w:type="dxa"/>
          </w:tcPr>
          <w:p w14:paraId="57D4C4E2" w14:textId="77777777" w:rsidR="00307FB8" w:rsidRDefault="00307FB8" w:rsidP="00F3682F">
            <w:pPr>
              <w:jc w:val="both"/>
            </w:pPr>
            <w:r>
              <w:t>0818032510</w:t>
            </w:r>
          </w:p>
        </w:tc>
        <w:tc>
          <w:tcPr>
            <w:tcW w:w="1862" w:type="dxa"/>
          </w:tcPr>
          <w:p w14:paraId="1891EE0B" w14:textId="77777777" w:rsidR="00307FB8" w:rsidRDefault="00307FB8" w:rsidP="00F3682F">
            <w:pPr>
              <w:jc w:val="both"/>
            </w:pPr>
          </w:p>
        </w:tc>
      </w:tr>
      <w:tr w:rsidR="00307FB8" w14:paraId="1B353AEA" w14:textId="77777777" w:rsidTr="00F3682F">
        <w:tc>
          <w:tcPr>
            <w:tcW w:w="532" w:type="dxa"/>
          </w:tcPr>
          <w:p w14:paraId="291A4F09" w14:textId="77777777" w:rsidR="00307FB8" w:rsidRDefault="00307FB8" w:rsidP="00F3682F">
            <w:pPr>
              <w:jc w:val="both"/>
            </w:pPr>
            <w:r>
              <w:t>15</w:t>
            </w:r>
          </w:p>
        </w:tc>
        <w:tc>
          <w:tcPr>
            <w:tcW w:w="2475" w:type="dxa"/>
          </w:tcPr>
          <w:p w14:paraId="7156E4FB" w14:textId="77777777" w:rsidR="00307FB8" w:rsidRDefault="00307FB8" w:rsidP="00F3682F">
            <w:pPr>
              <w:jc w:val="both"/>
            </w:pPr>
            <w:proofErr w:type="spellStart"/>
            <w:r>
              <w:t>Kandereyi</w:t>
            </w:r>
            <w:proofErr w:type="spellEnd"/>
            <w:r>
              <w:t xml:space="preserve"> P</w:t>
            </w:r>
          </w:p>
        </w:tc>
        <w:tc>
          <w:tcPr>
            <w:tcW w:w="2071" w:type="dxa"/>
          </w:tcPr>
          <w:p w14:paraId="2D9B73C9" w14:textId="77777777" w:rsidR="00307FB8" w:rsidRDefault="00307FB8" w:rsidP="00F3682F">
            <w:pPr>
              <w:jc w:val="both"/>
            </w:pPr>
            <w:proofErr w:type="spellStart"/>
            <w:r>
              <w:t>Mupini</w:t>
            </w:r>
            <w:proofErr w:type="spellEnd"/>
          </w:p>
        </w:tc>
        <w:tc>
          <w:tcPr>
            <w:tcW w:w="2410" w:type="dxa"/>
          </w:tcPr>
          <w:p w14:paraId="3FB5B093" w14:textId="77777777" w:rsidR="00307FB8" w:rsidRDefault="00307FB8" w:rsidP="00F3682F">
            <w:pPr>
              <w:jc w:val="both"/>
            </w:pPr>
            <w:r>
              <w:t>0813138851</w:t>
            </w:r>
          </w:p>
        </w:tc>
        <w:tc>
          <w:tcPr>
            <w:tcW w:w="1862" w:type="dxa"/>
          </w:tcPr>
          <w:p w14:paraId="3843C6FA" w14:textId="77777777" w:rsidR="00307FB8" w:rsidRDefault="00307FB8" w:rsidP="00F3682F">
            <w:pPr>
              <w:jc w:val="both"/>
            </w:pPr>
          </w:p>
        </w:tc>
      </w:tr>
      <w:tr w:rsidR="00307FB8" w14:paraId="46AEEF07" w14:textId="77777777" w:rsidTr="00F3682F">
        <w:tc>
          <w:tcPr>
            <w:tcW w:w="532" w:type="dxa"/>
          </w:tcPr>
          <w:p w14:paraId="6421F188" w14:textId="77777777" w:rsidR="00307FB8" w:rsidRDefault="00307FB8" w:rsidP="00F3682F">
            <w:pPr>
              <w:jc w:val="both"/>
            </w:pPr>
            <w:r>
              <w:t>16</w:t>
            </w:r>
          </w:p>
        </w:tc>
        <w:tc>
          <w:tcPr>
            <w:tcW w:w="2475" w:type="dxa"/>
          </w:tcPr>
          <w:p w14:paraId="053BD609" w14:textId="77777777" w:rsidR="00307FB8" w:rsidRDefault="00307FB8" w:rsidP="00F3682F">
            <w:pPr>
              <w:jc w:val="both"/>
            </w:pPr>
            <w:proofErr w:type="spellStart"/>
            <w:r>
              <w:t>Hamukwaye</w:t>
            </w:r>
            <w:proofErr w:type="spellEnd"/>
            <w:r>
              <w:t xml:space="preserve"> Elizabeth</w:t>
            </w:r>
          </w:p>
        </w:tc>
        <w:tc>
          <w:tcPr>
            <w:tcW w:w="2071" w:type="dxa"/>
          </w:tcPr>
          <w:p w14:paraId="638ED2C3" w14:textId="77777777" w:rsidR="00307FB8" w:rsidRDefault="00307FB8" w:rsidP="00F3682F">
            <w:pPr>
              <w:jc w:val="both"/>
            </w:pPr>
            <w:proofErr w:type="spellStart"/>
            <w:r>
              <w:t>Mupini</w:t>
            </w:r>
            <w:proofErr w:type="spellEnd"/>
          </w:p>
        </w:tc>
        <w:tc>
          <w:tcPr>
            <w:tcW w:w="2410" w:type="dxa"/>
          </w:tcPr>
          <w:p w14:paraId="79386538" w14:textId="77777777" w:rsidR="00307FB8" w:rsidRDefault="00307FB8" w:rsidP="00F3682F">
            <w:pPr>
              <w:jc w:val="both"/>
            </w:pPr>
            <w:r>
              <w:t>0813600483</w:t>
            </w:r>
          </w:p>
        </w:tc>
        <w:tc>
          <w:tcPr>
            <w:tcW w:w="1862" w:type="dxa"/>
          </w:tcPr>
          <w:p w14:paraId="03900225" w14:textId="77777777" w:rsidR="00307FB8" w:rsidRDefault="00307FB8" w:rsidP="00F3682F">
            <w:pPr>
              <w:jc w:val="both"/>
            </w:pPr>
            <w:r>
              <w:t>x</w:t>
            </w:r>
          </w:p>
        </w:tc>
      </w:tr>
      <w:tr w:rsidR="00307FB8" w:rsidRPr="001E5B8D" w14:paraId="5C8C32F4" w14:textId="77777777" w:rsidTr="00F3682F">
        <w:tc>
          <w:tcPr>
            <w:tcW w:w="532" w:type="dxa"/>
          </w:tcPr>
          <w:p w14:paraId="4014B21D" w14:textId="77777777" w:rsidR="00307FB8" w:rsidRPr="001E5B8D" w:rsidRDefault="00307FB8" w:rsidP="00F3682F">
            <w:pPr>
              <w:jc w:val="both"/>
            </w:pPr>
            <w:r w:rsidRPr="001E5B8D">
              <w:t>17</w:t>
            </w:r>
          </w:p>
        </w:tc>
        <w:tc>
          <w:tcPr>
            <w:tcW w:w="2475" w:type="dxa"/>
          </w:tcPr>
          <w:p w14:paraId="7501E2D1" w14:textId="77777777" w:rsidR="00307FB8" w:rsidRPr="001E5B8D" w:rsidRDefault="00307FB8" w:rsidP="00F3682F">
            <w:pPr>
              <w:jc w:val="both"/>
            </w:pPr>
            <w:proofErr w:type="spellStart"/>
            <w:r>
              <w:t>Neto</w:t>
            </w:r>
            <w:proofErr w:type="spellEnd"/>
            <w:r>
              <w:t xml:space="preserve"> </w:t>
            </w:r>
            <w:proofErr w:type="spellStart"/>
            <w:r>
              <w:t>Likoro</w:t>
            </w:r>
            <w:proofErr w:type="spellEnd"/>
          </w:p>
        </w:tc>
        <w:tc>
          <w:tcPr>
            <w:tcW w:w="2071" w:type="dxa"/>
          </w:tcPr>
          <w:p w14:paraId="6467556C" w14:textId="77777777" w:rsidR="00307FB8" w:rsidRPr="001E5B8D" w:rsidRDefault="00307FB8" w:rsidP="00F3682F">
            <w:pPr>
              <w:jc w:val="both"/>
            </w:pPr>
            <w:proofErr w:type="spellStart"/>
            <w:r>
              <w:t>Shayeka</w:t>
            </w:r>
            <w:proofErr w:type="spellEnd"/>
            <w:r>
              <w:t xml:space="preserve"> </w:t>
            </w:r>
            <w:proofErr w:type="spellStart"/>
            <w:r>
              <w:t>Kutwa</w:t>
            </w:r>
            <w:proofErr w:type="spellEnd"/>
            <w:r>
              <w:t xml:space="preserve"> Milling</w:t>
            </w:r>
          </w:p>
        </w:tc>
        <w:tc>
          <w:tcPr>
            <w:tcW w:w="2410" w:type="dxa"/>
          </w:tcPr>
          <w:p w14:paraId="6B4506D8" w14:textId="77777777" w:rsidR="00307FB8" w:rsidRPr="001E5B8D" w:rsidRDefault="00307FB8" w:rsidP="00F3682F">
            <w:pPr>
              <w:jc w:val="both"/>
            </w:pPr>
            <w:r>
              <w:t>0811243948</w:t>
            </w:r>
          </w:p>
        </w:tc>
        <w:tc>
          <w:tcPr>
            <w:tcW w:w="1862" w:type="dxa"/>
          </w:tcPr>
          <w:p w14:paraId="52247AEA" w14:textId="77777777" w:rsidR="00307FB8" w:rsidRPr="001E5B8D" w:rsidRDefault="00307FB8" w:rsidP="00F3682F">
            <w:pPr>
              <w:jc w:val="both"/>
            </w:pPr>
          </w:p>
        </w:tc>
      </w:tr>
      <w:tr w:rsidR="00307FB8" w14:paraId="38FF350D" w14:textId="77777777" w:rsidTr="00F3682F">
        <w:tc>
          <w:tcPr>
            <w:tcW w:w="532" w:type="dxa"/>
          </w:tcPr>
          <w:p w14:paraId="098BB394" w14:textId="77777777" w:rsidR="00307FB8" w:rsidRDefault="00307FB8" w:rsidP="00F3682F">
            <w:pPr>
              <w:jc w:val="both"/>
            </w:pPr>
            <w:r>
              <w:t>18</w:t>
            </w:r>
          </w:p>
        </w:tc>
        <w:tc>
          <w:tcPr>
            <w:tcW w:w="2475" w:type="dxa"/>
          </w:tcPr>
          <w:p w14:paraId="4F74EEAF" w14:textId="77777777" w:rsidR="00307FB8" w:rsidRDefault="00307FB8" w:rsidP="00F3682F">
            <w:pPr>
              <w:jc w:val="both"/>
            </w:pPr>
            <w:proofErr w:type="spellStart"/>
            <w:r>
              <w:t>Mukuya</w:t>
            </w:r>
            <w:proofErr w:type="spellEnd"/>
            <w:r>
              <w:t xml:space="preserve"> </w:t>
            </w:r>
            <w:proofErr w:type="spellStart"/>
            <w:r>
              <w:t>Christof</w:t>
            </w:r>
            <w:proofErr w:type="spellEnd"/>
          </w:p>
        </w:tc>
        <w:tc>
          <w:tcPr>
            <w:tcW w:w="2071" w:type="dxa"/>
          </w:tcPr>
          <w:p w14:paraId="53F59913" w14:textId="77777777" w:rsidR="00307FB8" w:rsidRDefault="00307FB8" w:rsidP="00F3682F">
            <w:pPr>
              <w:jc w:val="both"/>
            </w:pPr>
            <w:proofErr w:type="spellStart"/>
            <w:r>
              <w:t>Shanyashi</w:t>
            </w:r>
            <w:proofErr w:type="spellEnd"/>
            <w:r>
              <w:t xml:space="preserve"> Mills</w:t>
            </w:r>
          </w:p>
        </w:tc>
        <w:tc>
          <w:tcPr>
            <w:tcW w:w="2410" w:type="dxa"/>
          </w:tcPr>
          <w:p w14:paraId="0FFE3E27" w14:textId="77777777" w:rsidR="00307FB8" w:rsidRDefault="00307FB8" w:rsidP="00F3682F">
            <w:pPr>
              <w:jc w:val="both"/>
            </w:pPr>
            <w:r>
              <w:t>0818250824</w:t>
            </w:r>
          </w:p>
        </w:tc>
        <w:tc>
          <w:tcPr>
            <w:tcW w:w="1862" w:type="dxa"/>
          </w:tcPr>
          <w:p w14:paraId="27A32640" w14:textId="77777777" w:rsidR="00307FB8" w:rsidRDefault="00307FB8" w:rsidP="00F3682F">
            <w:pPr>
              <w:jc w:val="both"/>
            </w:pPr>
          </w:p>
        </w:tc>
      </w:tr>
      <w:tr w:rsidR="00307FB8" w14:paraId="4E194CCB" w14:textId="77777777" w:rsidTr="00F3682F">
        <w:tc>
          <w:tcPr>
            <w:tcW w:w="532" w:type="dxa"/>
          </w:tcPr>
          <w:p w14:paraId="31A2F85C" w14:textId="77777777" w:rsidR="00307FB8" w:rsidRDefault="00307FB8" w:rsidP="00F3682F">
            <w:pPr>
              <w:jc w:val="both"/>
            </w:pPr>
            <w:r>
              <w:t>19</w:t>
            </w:r>
          </w:p>
        </w:tc>
        <w:tc>
          <w:tcPr>
            <w:tcW w:w="2475" w:type="dxa"/>
          </w:tcPr>
          <w:p w14:paraId="541EA395" w14:textId="77777777" w:rsidR="00307FB8" w:rsidRDefault="00307FB8" w:rsidP="00F3682F">
            <w:pPr>
              <w:jc w:val="both"/>
            </w:pPr>
            <w:proofErr w:type="spellStart"/>
            <w:r>
              <w:t>Ninyemba</w:t>
            </w:r>
            <w:proofErr w:type="spellEnd"/>
            <w:r>
              <w:t xml:space="preserve"> </w:t>
            </w:r>
            <w:proofErr w:type="spellStart"/>
            <w:r>
              <w:t>Mbambi</w:t>
            </w:r>
            <w:proofErr w:type="spellEnd"/>
          </w:p>
        </w:tc>
        <w:tc>
          <w:tcPr>
            <w:tcW w:w="2071" w:type="dxa"/>
          </w:tcPr>
          <w:p w14:paraId="367673E1" w14:textId="77777777" w:rsidR="00307FB8" w:rsidRDefault="00307FB8" w:rsidP="00F3682F">
            <w:pPr>
              <w:jc w:val="both"/>
            </w:pPr>
            <w:r>
              <w:t>Mill 20 Milling</w:t>
            </w:r>
          </w:p>
        </w:tc>
        <w:tc>
          <w:tcPr>
            <w:tcW w:w="2410" w:type="dxa"/>
          </w:tcPr>
          <w:p w14:paraId="79485607" w14:textId="77777777" w:rsidR="00307FB8" w:rsidRDefault="00307FB8" w:rsidP="00F3682F">
            <w:pPr>
              <w:jc w:val="both"/>
            </w:pPr>
            <w:r>
              <w:t>0812028516</w:t>
            </w:r>
          </w:p>
        </w:tc>
        <w:tc>
          <w:tcPr>
            <w:tcW w:w="1862" w:type="dxa"/>
          </w:tcPr>
          <w:p w14:paraId="67193BD5" w14:textId="77777777" w:rsidR="00307FB8" w:rsidRDefault="00307FB8" w:rsidP="00F3682F">
            <w:pPr>
              <w:jc w:val="both"/>
            </w:pPr>
          </w:p>
        </w:tc>
      </w:tr>
      <w:tr w:rsidR="00307FB8" w14:paraId="3A67B43F" w14:textId="77777777" w:rsidTr="00F3682F">
        <w:tc>
          <w:tcPr>
            <w:tcW w:w="532" w:type="dxa"/>
          </w:tcPr>
          <w:p w14:paraId="3BA3EF99" w14:textId="77777777" w:rsidR="00307FB8" w:rsidRDefault="00307FB8" w:rsidP="00F3682F">
            <w:pPr>
              <w:jc w:val="both"/>
            </w:pPr>
            <w:r>
              <w:t>20</w:t>
            </w:r>
          </w:p>
        </w:tc>
        <w:tc>
          <w:tcPr>
            <w:tcW w:w="2475" w:type="dxa"/>
          </w:tcPr>
          <w:p w14:paraId="1B2B90FC" w14:textId="77777777" w:rsidR="00307FB8" w:rsidRDefault="00307FB8" w:rsidP="00F3682F">
            <w:pPr>
              <w:jc w:val="both"/>
            </w:pPr>
            <w:proofErr w:type="spellStart"/>
            <w:r>
              <w:t>Mukuve</w:t>
            </w:r>
            <w:proofErr w:type="spellEnd"/>
            <w:r>
              <w:t xml:space="preserve"> </w:t>
            </w:r>
            <w:proofErr w:type="spellStart"/>
            <w:r>
              <w:t>Laurensia</w:t>
            </w:r>
            <w:proofErr w:type="spellEnd"/>
          </w:p>
        </w:tc>
        <w:tc>
          <w:tcPr>
            <w:tcW w:w="2071" w:type="dxa"/>
          </w:tcPr>
          <w:p w14:paraId="7165C333" w14:textId="77777777" w:rsidR="00307FB8" w:rsidRDefault="00307FB8" w:rsidP="00F3682F">
            <w:pPr>
              <w:jc w:val="both"/>
            </w:pPr>
            <w:proofErr w:type="spellStart"/>
            <w:r>
              <w:t>Dudu</w:t>
            </w:r>
            <w:proofErr w:type="spellEnd"/>
            <w:r>
              <w:t xml:space="preserve"> Milling</w:t>
            </w:r>
          </w:p>
        </w:tc>
        <w:tc>
          <w:tcPr>
            <w:tcW w:w="2410" w:type="dxa"/>
          </w:tcPr>
          <w:p w14:paraId="67FE6972" w14:textId="77777777" w:rsidR="00307FB8" w:rsidRDefault="00307FB8" w:rsidP="00F3682F">
            <w:pPr>
              <w:jc w:val="both"/>
            </w:pPr>
            <w:r>
              <w:t>0813387886</w:t>
            </w:r>
          </w:p>
        </w:tc>
        <w:tc>
          <w:tcPr>
            <w:tcW w:w="1862" w:type="dxa"/>
          </w:tcPr>
          <w:p w14:paraId="2620263D" w14:textId="77777777" w:rsidR="00307FB8" w:rsidRDefault="00307FB8" w:rsidP="00F3682F">
            <w:pPr>
              <w:jc w:val="both"/>
            </w:pPr>
          </w:p>
        </w:tc>
      </w:tr>
      <w:tr w:rsidR="00307FB8" w14:paraId="374A6D2D" w14:textId="77777777" w:rsidTr="00F3682F">
        <w:tc>
          <w:tcPr>
            <w:tcW w:w="532" w:type="dxa"/>
          </w:tcPr>
          <w:p w14:paraId="377AB6AB" w14:textId="77777777" w:rsidR="00307FB8" w:rsidRDefault="00307FB8" w:rsidP="00F3682F">
            <w:pPr>
              <w:jc w:val="both"/>
            </w:pPr>
            <w:r>
              <w:t>21</w:t>
            </w:r>
          </w:p>
        </w:tc>
        <w:tc>
          <w:tcPr>
            <w:tcW w:w="2475" w:type="dxa"/>
          </w:tcPr>
          <w:p w14:paraId="79BE9988" w14:textId="77777777" w:rsidR="00307FB8" w:rsidRDefault="00307FB8" w:rsidP="00F3682F">
            <w:pPr>
              <w:jc w:val="both"/>
            </w:pPr>
            <w:proofErr w:type="spellStart"/>
            <w:r>
              <w:t>Muronga</w:t>
            </w:r>
            <w:proofErr w:type="spellEnd"/>
            <w:r>
              <w:t xml:space="preserve"> M</w:t>
            </w:r>
          </w:p>
        </w:tc>
        <w:tc>
          <w:tcPr>
            <w:tcW w:w="2071" w:type="dxa"/>
          </w:tcPr>
          <w:p w14:paraId="2014E753" w14:textId="77777777" w:rsidR="00307FB8" w:rsidRDefault="00307FB8" w:rsidP="00F3682F">
            <w:pPr>
              <w:jc w:val="both"/>
            </w:pPr>
            <w:proofErr w:type="spellStart"/>
            <w:r>
              <w:t>Rundu</w:t>
            </w:r>
            <w:proofErr w:type="spellEnd"/>
            <w:r>
              <w:t xml:space="preserve"> Rural Constituency</w:t>
            </w:r>
          </w:p>
        </w:tc>
        <w:tc>
          <w:tcPr>
            <w:tcW w:w="2410" w:type="dxa"/>
          </w:tcPr>
          <w:p w14:paraId="5CFB2ACD" w14:textId="77777777" w:rsidR="00307FB8" w:rsidRDefault="00307FB8" w:rsidP="00F3682F">
            <w:pPr>
              <w:jc w:val="both"/>
            </w:pPr>
            <w:r>
              <w:t>066 256230</w:t>
            </w:r>
          </w:p>
        </w:tc>
        <w:tc>
          <w:tcPr>
            <w:tcW w:w="1862" w:type="dxa"/>
          </w:tcPr>
          <w:p w14:paraId="2AA5D789" w14:textId="77777777" w:rsidR="00307FB8" w:rsidRDefault="00307FB8" w:rsidP="00F3682F">
            <w:pPr>
              <w:jc w:val="both"/>
            </w:pPr>
          </w:p>
        </w:tc>
      </w:tr>
      <w:tr w:rsidR="00307FB8" w14:paraId="19B43389" w14:textId="77777777" w:rsidTr="00F3682F">
        <w:tc>
          <w:tcPr>
            <w:tcW w:w="532" w:type="dxa"/>
          </w:tcPr>
          <w:p w14:paraId="3D4B18FC" w14:textId="77777777" w:rsidR="00307FB8" w:rsidRDefault="00307FB8" w:rsidP="00F3682F">
            <w:pPr>
              <w:jc w:val="both"/>
            </w:pPr>
            <w:r>
              <w:t>22</w:t>
            </w:r>
          </w:p>
        </w:tc>
        <w:tc>
          <w:tcPr>
            <w:tcW w:w="2475" w:type="dxa"/>
          </w:tcPr>
          <w:p w14:paraId="050A59E3" w14:textId="77777777" w:rsidR="00307FB8" w:rsidRDefault="00307FB8" w:rsidP="00F3682F">
            <w:pPr>
              <w:jc w:val="both"/>
            </w:pPr>
            <w:r>
              <w:t>Amadhila N</w:t>
            </w:r>
          </w:p>
        </w:tc>
        <w:tc>
          <w:tcPr>
            <w:tcW w:w="2071" w:type="dxa"/>
          </w:tcPr>
          <w:p w14:paraId="792700E0" w14:textId="77777777" w:rsidR="00307FB8" w:rsidRDefault="00307FB8" w:rsidP="00F3682F">
            <w:pPr>
              <w:jc w:val="both"/>
            </w:pPr>
            <w:proofErr w:type="spellStart"/>
            <w:r>
              <w:t>Pombili</w:t>
            </w:r>
            <w:proofErr w:type="spellEnd"/>
            <w:r>
              <w:t xml:space="preserve"> Hammer mill</w:t>
            </w:r>
          </w:p>
        </w:tc>
        <w:tc>
          <w:tcPr>
            <w:tcW w:w="2410" w:type="dxa"/>
          </w:tcPr>
          <w:p w14:paraId="6859800B" w14:textId="77777777" w:rsidR="00307FB8" w:rsidRDefault="00307FB8" w:rsidP="00F3682F">
            <w:pPr>
              <w:jc w:val="both"/>
            </w:pPr>
            <w:r>
              <w:t>0813142675</w:t>
            </w:r>
          </w:p>
        </w:tc>
        <w:tc>
          <w:tcPr>
            <w:tcW w:w="1862" w:type="dxa"/>
          </w:tcPr>
          <w:p w14:paraId="4C920AC6" w14:textId="77777777" w:rsidR="00307FB8" w:rsidRDefault="00307FB8" w:rsidP="00F3682F">
            <w:pPr>
              <w:jc w:val="both"/>
            </w:pPr>
          </w:p>
        </w:tc>
      </w:tr>
      <w:tr w:rsidR="00307FB8" w14:paraId="2FCDD2CF" w14:textId="77777777" w:rsidTr="00F3682F">
        <w:tc>
          <w:tcPr>
            <w:tcW w:w="532" w:type="dxa"/>
          </w:tcPr>
          <w:p w14:paraId="3129CDEF" w14:textId="77777777" w:rsidR="00307FB8" w:rsidRDefault="00307FB8" w:rsidP="00F3682F">
            <w:pPr>
              <w:jc w:val="both"/>
            </w:pPr>
            <w:r>
              <w:t>23</w:t>
            </w:r>
          </w:p>
        </w:tc>
        <w:tc>
          <w:tcPr>
            <w:tcW w:w="2475" w:type="dxa"/>
          </w:tcPr>
          <w:p w14:paraId="2BCE2863" w14:textId="77777777" w:rsidR="00307FB8" w:rsidRDefault="00307FB8" w:rsidP="00F3682F">
            <w:pPr>
              <w:jc w:val="both"/>
            </w:pPr>
            <w:proofErr w:type="spellStart"/>
            <w:r>
              <w:t>Tovoro</w:t>
            </w:r>
            <w:proofErr w:type="spellEnd"/>
            <w:r>
              <w:t xml:space="preserve"> C. O</w:t>
            </w:r>
          </w:p>
        </w:tc>
        <w:tc>
          <w:tcPr>
            <w:tcW w:w="2071" w:type="dxa"/>
          </w:tcPr>
          <w:p w14:paraId="1EF01A49" w14:textId="77777777" w:rsidR="00307FB8" w:rsidRDefault="00307FB8" w:rsidP="00F3682F">
            <w:pPr>
              <w:jc w:val="both"/>
            </w:pPr>
            <w:proofErr w:type="spellStart"/>
            <w:r>
              <w:t>Tusetekenu</w:t>
            </w:r>
            <w:proofErr w:type="spellEnd"/>
            <w:r>
              <w:t xml:space="preserve"> Milling</w:t>
            </w:r>
          </w:p>
        </w:tc>
        <w:tc>
          <w:tcPr>
            <w:tcW w:w="2410" w:type="dxa"/>
          </w:tcPr>
          <w:p w14:paraId="7C2D1E75" w14:textId="77777777" w:rsidR="00307FB8" w:rsidRDefault="00307FB8" w:rsidP="00F3682F">
            <w:pPr>
              <w:jc w:val="both"/>
            </w:pPr>
            <w:r>
              <w:t>0812917701</w:t>
            </w:r>
          </w:p>
        </w:tc>
        <w:tc>
          <w:tcPr>
            <w:tcW w:w="1862" w:type="dxa"/>
          </w:tcPr>
          <w:p w14:paraId="69F67AB1" w14:textId="77777777" w:rsidR="00307FB8" w:rsidRDefault="00307FB8" w:rsidP="00F3682F">
            <w:pPr>
              <w:jc w:val="both"/>
            </w:pPr>
          </w:p>
        </w:tc>
      </w:tr>
      <w:tr w:rsidR="00307FB8" w14:paraId="53B1F11B" w14:textId="77777777" w:rsidTr="00F3682F">
        <w:tc>
          <w:tcPr>
            <w:tcW w:w="532" w:type="dxa"/>
          </w:tcPr>
          <w:p w14:paraId="061D285E" w14:textId="77777777" w:rsidR="00307FB8" w:rsidRDefault="00307FB8" w:rsidP="00F3682F">
            <w:pPr>
              <w:jc w:val="both"/>
            </w:pPr>
            <w:r>
              <w:t>24</w:t>
            </w:r>
          </w:p>
        </w:tc>
        <w:tc>
          <w:tcPr>
            <w:tcW w:w="2475" w:type="dxa"/>
          </w:tcPr>
          <w:p w14:paraId="27A25778" w14:textId="77777777" w:rsidR="00307FB8" w:rsidRDefault="00307FB8" w:rsidP="00F3682F">
            <w:pPr>
              <w:jc w:val="both"/>
            </w:pPr>
            <w:proofErr w:type="spellStart"/>
            <w:r>
              <w:t>Mizzis</w:t>
            </w:r>
            <w:proofErr w:type="spellEnd"/>
            <w:r>
              <w:t>. L</w:t>
            </w:r>
          </w:p>
        </w:tc>
        <w:tc>
          <w:tcPr>
            <w:tcW w:w="2071" w:type="dxa"/>
          </w:tcPr>
          <w:p w14:paraId="1A026EB6" w14:textId="77777777" w:rsidR="00307FB8" w:rsidRDefault="00307FB8" w:rsidP="00F3682F">
            <w:pPr>
              <w:jc w:val="both"/>
            </w:pPr>
            <w:proofErr w:type="spellStart"/>
            <w:r>
              <w:t>Tusetekenu</w:t>
            </w:r>
            <w:proofErr w:type="spellEnd"/>
            <w:r>
              <w:t xml:space="preserve"> Milling</w:t>
            </w:r>
          </w:p>
        </w:tc>
        <w:tc>
          <w:tcPr>
            <w:tcW w:w="2410" w:type="dxa"/>
          </w:tcPr>
          <w:p w14:paraId="6A5E06F8" w14:textId="77777777" w:rsidR="00307FB8" w:rsidRDefault="00307FB8" w:rsidP="00F3682F">
            <w:pPr>
              <w:jc w:val="both"/>
            </w:pPr>
            <w:r>
              <w:t>0816244443</w:t>
            </w:r>
          </w:p>
        </w:tc>
        <w:tc>
          <w:tcPr>
            <w:tcW w:w="1862" w:type="dxa"/>
          </w:tcPr>
          <w:p w14:paraId="343E438B" w14:textId="77777777" w:rsidR="00307FB8" w:rsidRDefault="00307FB8" w:rsidP="00F3682F">
            <w:pPr>
              <w:jc w:val="both"/>
            </w:pPr>
          </w:p>
        </w:tc>
      </w:tr>
      <w:tr w:rsidR="00307FB8" w14:paraId="7DA3229A" w14:textId="77777777" w:rsidTr="00F3682F">
        <w:tc>
          <w:tcPr>
            <w:tcW w:w="532" w:type="dxa"/>
          </w:tcPr>
          <w:p w14:paraId="6C7B68D4" w14:textId="77777777" w:rsidR="00307FB8" w:rsidRDefault="00307FB8" w:rsidP="00F3682F">
            <w:pPr>
              <w:jc w:val="both"/>
            </w:pPr>
            <w:r>
              <w:t>25</w:t>
            </w:r>
          </w:p>
        </w:tc>
        <w:tc>
          <w:tcPr>
            <w:tcW w:w="2475" w:type="dxa"/>
          </w:tcPr>
          <w:p w14:paraId="55718CEB" w14:textId="77777777" w:rsidR="00307FB8" w:rsidRDefault="00307FB8" w:rsidP="00F3682F">
            <w:pPr>
              <w:jc w:val="both"/>
            </w:pPr>
            <w:proofErr w:type="spellStart"/>
            <w:r>
              <w:t>Haikera</w:t>
            </w:r>
            <w:proofErr w:type="spellEnd"/>
            <w:r>
              <w:t xml:space="preserve"> F</w:t>
            </w:r>
          </w:p>
        </w:tc>
        <w:tc>
          <w:tcPr>
            <w:tcW w:w="2071" w:type="dxa"/>
          </w:tcPr>
          <w:p w14:paraId="0037EF9D" w14:textId="77777777" w:rsidR="00307FB8" w:rsidRDefault="00307FB8" w:rsidP="00F3682F">
            <w:pPr>
              <w:jc w:val="both"/>
            </w:pPr>
            <w:proofErr w:type="spellStart"/>
            <w:r>
              <w:t>Mantarangera</w:t>
            </w:r>
            <w:proofErr w:type="spellEnd"/>
            <w:r>
              <w:t xml:space="preserve"> Milling</w:t>
            </w:r>
          </w:p>
        </w:tc>
        <w:tc>
          <w:tcPr>
            <w:tcW w:w="2410" w:type="dxa"/>
          </w:tcPr>
          <w:p w14:paraId="7CEFFE26" w14:textId="77777777" w:rsidR="00307FB8" w:rsidRDefault="00307FB8" w:rsidP="00F3682F">
            <w:pPr>
              <w:jc w:val="both"/>
            </w:pPr>
            <w:r>
              <w:t>0814043516</w:t>
            </w:r>
          </w:p>
        </w:tc>
        <w:tc>
          <w:tcPr>
            <w:tcW w:w="1862" w:type="dxa"/>
          </w:tcPr>
          <w:p w14:paraId="1DF5E6C7" w14:textId="77777777" w:rsidR="00307FB8" w:rsidRDefault="00307FB8" w:rsidP="00F3682F">
            <w:pPr>
              <w:jc w:val="both"/>
            </w:pPr>
          </w:p>
        </w:tc>
      </w:tr>
      <w:tr w:rsidR="00307FB8" w14:paraId="6781F544" w14:textId="77777777" w:rsidTr="00F3682F">
        <w:tc>
          <w:tcPr>
            <w:tcW w:w="532" w:type="dxa"/>
          </w:tcPr>
          <w:p w14:paraId="767364A1" w14:textId="77777777" w:rsidR="00307FB8" w:rsidRDefault="00307FB8" w:rsidP="00F3682F">
            <w:pPr>
              <w:jc w:val="both"/>
            </w:pPr>
            <w:r>
              <w:t>26</w:t>
            </w:r>
          </w:p>
        </w:tc>
        <w:tc>
          <w:tcPr>
            <w:tcW w:w="2475" w:type="dxa"/>
          </w:tcPr>
          <w:p w14:paraId="43E869E7" w14:textId="77777777" w:rsidR="00307FB8" w:rsidRDefault="00307FB8" w:rsidP="00F3682F">
            <w:pPr>
              <w:jc w:val="both"/>
            </w:pPr>
            <w:proofErr w:type="spellStart"/>
            <w:r>
              <w:t>Klaudia</w:t>
            </w:r>
            <w:proofErr w:type="spellEnd"/>
            <w:r>
              <w:t xml:space="preserve"> </w:t>
            </w:r>
            <w:proofErr w:type="spellStart"/>
            <w:r>
              <w:t>Nyundu</w:t>
            </w:r>
            <w:proofErr w:type="spellEnd"/>
          </w:p>
        </w:tc>
        <w:tc>
          <w:tcPr>
            <w:tcW w:w="2071" w:type="dxa"/>
          </w:tcPr>
          <w:p w14:paraId="46338EAC" w14:textId="77777777" w:rsidR="00307FB8" w:rsidRDefault="00307FB8" w:rsidP="00F3682F">
            <w:pPr>
              <w:jc w:val="both"/>
            </w:pPr>
            <w:proofErr w:type="spellStart"/>
            <w:r>
              <w:t>Mantarangera</w:t>
            </w:r>
            <w:proofErr w:type="spellEnd"/>
            <w:r>
              <w:t xml:space="preserve"> Milling</w:t>
            </w:r>
          </w:p>
        </w:tc>
        <w:tc>
          <w:tcPr>
            <w:tcW w:w="2410" w:type="dxa"/>
          </w:tcPr>
          <w:p w14:paraId="42F52876" w14:textId="77777777" w:rsidR="00307FB8" w:rsidRDefault="00307FB8" w:rsidP="00F3682F">
            <w:pPr>
              <w:jc w:val="both"/>
            </w:pPr>
            <w:r>
              <w:t>0814283706</w:t>
            </w:r>
          </w:p>
        </w:tc>
        <w:tc>
          <w:tcPr>
            <w:tcW w:w="1862" w:type="dxa"/>
          </w:tcPr>
          <w:p w14:paraId="521E17C0" w14:textId="77777777" w:rsidR="00307FB8" w:rsidRDefault="00307FB8" w:rsidP="00F3682F">
            <w:pPr>
              <w:jc w:val="both"/>
            </w:pPr>
          </w:p>
        </w:tc>
      </w:tr>
      <w:tr w:rsidR="00307FB8" w14:paraId="2A570DFE" w14:textId="77777777" w:rsidTr="00F3682F">
        <w:tc>
          <w:tcPr>
            <w:tcW w:w="532" w:type="dxa"/>
          </w:tcPr>
          <w:p w14:paraId="7FAB2DB5" w14:textId="77777777" w:rsidR="00307FB8" w:rsidRDefault="00307FB8" w:rsidP="00F3682F">
            <w:pPr>
              <w:jc w:val="both"/>
            </w:pPr>
            <w:r>
              <w:t>27</w:t>
            </w:r>
          </w:p>
        </w:tc>
        <w:tc>
          <w:tcPr>
            <w:tcW w:w="2475" w:type="dxa"/>
          </w:tcPr>
          <w:p w14:paraId="65056A32" w14:textId="77777777" w:rsidR="00307FB8" w:rsidRDefault="00307FB8" w:rsidP="00F3682F">
            <w:pPr>
              <w:jc w:val="both"/>
            </w:pPr>
            <w:proofErr w:type="spellStart"/>
            <w:r>
              <w:t>Kamalanga</w:t>
            </w:r>
            <w:proofErr w:type="spellEnd"/>
            <w:r>
              <w:t xml:space="preserve"> Elizabeth</w:t>
            </w:r>
          </w:p>
        </w:tc>
        <w:tc>
          <w:tcPr>
            <w:tcW w:w="2071" w:type="dxa"/>
          </w:tcPr>
          <w:p w14:paraId="1BC7DA4E" w14:textId="77777777" w:rsidR="00307FB8" w:rsidRDefault="00307FB8" w:rsidP="00F3682F">
            <w:pPr>
              <w:jc w:val="both"/>
            </w:pPr>
            <w:proofErr w:type="spellStart"/>
            <w:r>
              <w:t>Kangesi</w:t>
            </w:r>
            <w:proofErr w:type="spellEnd"/>
            <w:r>
              <w:t xml:space="preserve"> Milling</w:t>
            </w:r>
          </w:p>
          <w:p w14:paraId="5D0EA984" w14:textId="77777777" w:rsidR="00307FB8" w:rsidRDefault="00307FB8" w:rsidP="00F3682F">
            <w:pPr>
              <w:jc w:val="both"/>
            </w:pPr>
            <w:proofErr w:type="spellStart"/>
            <w:r>
              <w:t>Kavangu</w:t>
            </w:r>
            <w:proofErr w:type="spellEnd"/>
            <w:r>
              <w:t xml:space="preserve"> Milling</w:t>
            </w:r>
          </w:p>
        </w:tc>
        <w:tc>
          <w:tcPr>
            <w:tcW w:w="2410" w:type="dxa"/>
          </w:tcPr>
          <w:p w14:paraId="168A1C39" w14:textId="77777777" w:rsidR="00307FB8" w:rsidRDefault="00307FB8" w:rsidP="00F3682F">
            <w:pPr>
              <w:jc w:val="both"/>
            </w:pPr>
            <w:r>
              <w:t>0812981651</w:t>
            </w:r>
          </w:p>
        </w:tc>
        <w:tc>
          <w:tcPr>
            <w:tcW w:w="1862" w:type="dxa"/>
          </w:tcPr>
          <w:p w14:paraId="4B69866E" w14:textId="77777777" w:rsidR="00307FB8" w:rsidRDefault="00307FB8" w:rsidP="00F3682F">
            <w:pPr>
              <w:jc w:val="both"/>
            </w:pPr>
          </w:p>
        </w:tc>
      </w:tr>
    </w:tbl>
    <w:p w14:paraId="37CB4057" w14:textId="77777777" w:rsidR="00307FB8" w:rsidRDefault="00307FB8" w:rsidP="00BB1F59"/>
    <w:p w14:paraId="307A513E" w14:textId="77777777" w:rsidR="00F04B1D" w:rsidRDefault="00F04B1D">
      <w:pPr>
        <w:rPr>
          <w:b/>
        </w:rPr>
      </w:pPr>
      <w:r>
        <w:rPr>
          <w:b/>
        </w:rPr>
        <w:br w:type="page"/>
      </w:r>
    </w:p>
    <w:p w14:paraId="0DACF1E1" w14:textId="06EC40B0" w:rsidR="004E4B5D" w:rsidRPr="004E4B5D" w:rsidRDefault="004E4B5D" w:rsidP="00BB1F59">
      <w:pPr>
        <w:rPr>
          <w:b/>
        </w:rPr>
      </w:pPr>
      <w:proofErr w:type="spellStart"/>
      <w:r w:rsidRPr="004E4B5D">
        <w:rPr>
          <w:b/>
        </w:rPr>
        <w:lastRenderedPageBreak/>
        <w:t>Oshikoto</w:t>
      </w:r>
      <w:proofErr w:type="spellEnd"/>
      <w:r w:rsidRPr="004E4B5D">
        <w:rPr>
          <w:b/>
        </w:rPr>
        <w:t xml:space="preserve"> Region</w:t>
      </w:r>
    </w:p>
    <w:tbl>
      <w:tblPr>
        <w:tblStyle w:val="TableGrid"/>
        <w:tblW w:w="0" w:type="auto"/>
        <w:tblLook w:val="04A0" w:firstRow="1" w:lastRow="0" w:firstColumn="1" w:lastColumn="0" w:noHBand="0" w:noVBand="1"/>
      </w:tblPr>
      <w:tblGrid>
        <w:gridCol w:w="517"/>
        <w:gridCol w:w="2245"/>
        <w:gridCol w:w="2363"/>
        <w:gridCol w:w="2532"/>
        <w:gridCol w:w="1586"/>
      </w:tblGrid>
      <w:tr w:rsidR="004E4B5D" w:rsidRPr="00022060" w14:paraId="6C6A9A96" w14:textId="77777777" w:rsidTr="00026C4A">
        <w:tc>
          <w:tcPr>
            <w:tcW w:w="520" w:type="dxa"/>
          </w:tcPr>
          <w:p w14:paraId="16931E4A" w14:textId="77777777" w:rsidR="004E4B5D" w:rsidRPr="00022060" w:rsidRDefault="004E4B5D" w:rsidP="00F3682F">
            <w:pPr>
              <w:jc w:val="both"/>
              <w:rPr>
                <w:b/>
              </w:rPr>
            </w:pPr>
            <w:r w:rsidRPr="00022060">
              <w:rPr>
                <w:b/>
              </w:rPr>
              <w:t>No</w:t>
            </w:r>
          </w:p>
        </w:tc>
        <w:tc>
          <w:tcPr>
            <w:tcW w:w="2284" w:type="dxa"/>
          </w:tcPr>
          <w:p w14:paraId="24FDA831" w14:textId="77777777" w:rsidR="004E4B5D" w:rsidRPr="00022060" w:rsidRDefault="004E4B5D" w:rsidP="00F3682F">
            <w:pPr>
              <w:tabs>
                <w:tab w:val="center" w:pos="2041"/>
              </w:tabs>
              <w:jc w:val="both"/>
              <w:rPr>
                <w:b/>
              </w:rPr>
            </w:pPr>
            <w:r w:rsidRPr="00022060">
              <w:rPr>
                <w:b/>
              </w:rPr>
              <w:t>NAME</w:t>
            </w:r>
            <w:r>
              <w:rPr>
                <w:b/>
              </w:rPr>
              <w:t xml:space="preserve"> </w:t>
            </w:r>
            <w:r>
              <w:rPr>
                <w:b/>
              </w:rPr>
              <w:tab/>
            </w:r>
          </w:p>
        </w:tc>
        <w:tc>
          <w:tcPr>
            <w:tcW w:w="2382" w:type="dxa"/>
          </w:tcPr>
          <w:p w14:paraId="322A3931" w14:textId="77777777" w:rsidR="004E4B5D" w:rsidRPr="00022060" w:rsidRDefault="004E4B5D" w:rsidP="00F3682F">
            <w:pPr>
              <w:jc w:val="both"/>
              <w:rPr>
                <w:b/>
              </w:rPr>
            </w:pPr>
            <w:r>
              <w:rPr>
                <w:b/>
              </w:rPr>
              <w:t>Business/Institution</w:t>
            </w:r>
          </w:p>
        </w:tc>
        <w:tc>
          <w:tcPr>
            <w:tcW w:w="2532" w:type="dxa"/>
          </w:tcPr>
          <w:p w14:paraId="18E0DB07" w14:textId="77777777" w:rsidR="004E4B5D" w:rsidRPr="00022060" w:rsidRDefault="004E4B5D" w:rsidP="00F3682F">
            <w:pPr>
              <w:jc w:val="both"/>
              <w:rPr>
                <w:b/>
              </w:rPr>
            </w:pPr>
            <w:r>
              <w:rPr>
                <w:b/>
              </w:rPr>
              <w:t>Contact Number</w:t>
            </w:r>
          </w:p>
        </w:tc>
        <w:tc>
          <w:tcPr>
            <w:tcW w:w="1632" w:type="dxa"/>
          </w:tcPr>
          <w:p w14:paraId="053F674D" w14:textId="77777777" w:rsidR="004E4B5D" w:rsidRPr="00022060" w:rsidRDefault="004E4B5D" w:rsidP="00F3682F">
            <w:pPr>
              <w:jc w:val="both"/>
              <w:rPr>
                <w:b/>
              </w:rPr>
            </w:pPr>
            <w:r>
              <w:rPr>
                <w:b/>
              </w:rPr>
              <w:t>Visited</w:t>
            </w:r>
          </w:p>
        </w:tc>
      </w:tr>
      <w:tr w:rsidR="004E4B5D" w14:paraId="277BE646" w14:textId="77777777" w:rsidTr="00026C4A">
        <w:tc>
          <w:tcPr>
            <w:tcW w:w="520" w:type="dxa"/>
          </w:tcPr>
          <w:p w14:paraId="50B94D60" w14:textId="77777777" w:rsidR="004E4B5D" w:rsidRDefault="004E4B5D" w:rsidP="00F3682F">
            <w:pPr>
              <w:jc w:val="both"/>
            </w:pPr>
            <w:r>
              <w:t>1</w:t>
            </w:r>
          </w:p>
        </w:tc>
        <w:tc>
          <w:tcPr>
            <w:tcW w:w="2284" w:type="dxa"/>
          </w:tcPr>
          <w:p w14:paraId="6FDA3077" w14:textId="77777777" w:rsidR="004E4B5D" w:rsidRDefault="004E4B5D" w:rsidP="00F3682F">
            <w:pPr>
              <w:jc w:val="both"/>
            </w:pPr>
            <w:r>
              <w:t>Lena Samadhi</w:t>
            </w:r>
          </w:p>
        </w:tc>
        <w:tc>
          <w:tcPr>
            <w:tcW w:w="2382" w:type="dxa"/>
          </w:tcPr>
          <w:p w14:paraId="20824835" w14:textId="77777777" w:rsidR="004E4B5D" w:rsidRDefault="004E4B5D" w:rsidP="00F3682F">
            <w:pPr>
              <w:jc w:val="both"/>
            </w:pPr>
            <w:proofErr w:type="spellStart"/>
            <w:r>
              <w:t>Mukwangombe</w:t>
            </w:r>
            <w:proofErr w:type="spellEnd"/>
            <w:r>
              <w:t xml:space="preserve"> milling</w:t>
            </w:r>
          </w:p>
        </w:tc>
        <w:tc>
          <w:tcPr>
            <w:tcW w:w="2532" w:type="dxa"/>
          </w:tcPr>
          <w:p w14:paraId="4118E036" w14:textId="77777777" w:rsidR="004E4B5D" w:rsidRDefault="004E4B5D" w:rsidP="00F3682F">
            <w:pPr>
              <w:jc w:val="both"/>
            </w:pPr>
            <w:r>
              <w:t>0812014225</w:t>
            </w:r>
          </w:p>
        </w:tc>
        <w:tc>
          <w:tcPr>
            <w:tcW w:w="1632" w:type="dxa"/>
          </w:tcPr>
          <w:p w14:paraId="725E51FA" w14:textId="77777777" w:rsidR="004E4B5D" w:rsidRDefault="004E4B5D" w:rsidP="00F3682F">
            <w:pPr>
              <w:jc w:val="both"/>
            </w:pPr>
          </w:p>
        </w:tc>
      </w:tr>
      <w:tr w:rsidR="004E4B5D" w14:paraId="126D3E23" w14:textId="77777777" w:rsidTr="00026C4A">
        <w:tc>
          <w:tcPr>
            <w:tcW w:w="520" w:type="dxa"/>
          </w:tcPr>
          <w:p w14:paraId="573DC80C" w14:textId="77777777" w:rsidR="004E4B5D" w:rsidRDefault="004E4B5D" w:rsidP="00F3682F">
            <w:pPr>
              <w:jc w:val="both"/>
            </w:pPr>
            <w:r>
              <w:t>2</w:t>
            </w:r>
          </w:p>
        </w:tc>
        <w:tc>
          <w:tcPr>
            <w:tcW w:w="2284" w:type="dxa"/>
          </w:tcPr>
          <w:p w14:paraId="78304C2C" w14:textId="77777777" w:rsidR="004E4B5D" w:rsidRDefault="004E4B5D" w:rsidP="00F3682F">
            <w:pPr>
              <w:jc w:val="both"/>
            </w:pPr>
            <w:r>
              <w:t xml:space="preserve">Abraham </w:t>
            </w:r>
            <w:proofErr w:type="spellStart"/>
            <w:r>
              <w:t>Negumbo</w:t>
            </w:r>
            <w:proofErr w:type="spellEnd"/>
          </w:p>
        </w:tc>
        <w:tc>
          <w:tcPr>
            <w:tcW w:w="2382" w:type="dxa"/>
          </w:tcPr>
          <w:p w14:paraId="6FE72FB0" w14:textId="77777777" w:rsidR="004E4B5D" w:rsidRDefault="004E4B5D" w:rsidP="00F3682F">
            <w:pPr>
              <w:jc w:val="both"/>
            </w:pPr>
            <w:r>
              <w:t xml:space="preserve">Ananke </w:t>
            </w:r>
            <w:proofErr w:type="spellStart"/>
            <w:r>
              <w:t>taanongona</w:t>
            </w:r>
            <w:proofErr w:type="spellEnd"/>
            <w:r>
              <w:t xml:space="preserve"> milling</w:t>
            </w:r>
          </w:p>
        </w:tc>
        <w:tc>
          <w:tcPr>
            <w:tcW w:w="2532" w:type="dxa"/>
          </w:tcPr>
          <w:p w14:paraId="131D6EF2" w14:textId="77777777" w:rsidR="004E4B5D" w:rsidRDefault="004E4B5D" w:rsidP="00F3682F">
            <w:pPr>
              <w:jc w:val="both"/>
            </w:pPr>
            <w:r>
              <w:t>0812168503</w:t>
            </w:r>
          </w:p>
        </w:tc>
        <w:tc>
          <w:tcPr>
            <w:tcW w:w="1632" w:type="dxa"/>
          </w:tcPr>
          <w:p w14:paraId="6B360511" w14:textId="77777777" w:rsidR="004E4B5D" w:rsidRDefault="004E4B5D" w:rsidP="00F3682F">
            <w:pPr>
              <w:jc w:val="both"/>
            </w:pPr>
          </w:p>
        </w:tc>
      </w:tr>
      <w:tr w:rsidR="004E4B5D" w14:paraId="260AE604" w14:textId="77777777" w:rsidTr="00026C4A">
        <w:tc>
          <w:tcPr>
            <w:tcW w:w="520" w:type="dxa"/>
          </w:tcPr>
          <w:p w14:paraId="03F579FE" w14:textId="77777777" w:rsidR="004E4B5D" w:rsidRDefault="004E4B5D" w:rsidP="00F3682F">
            <w:pPr>
              <w:jc w:val="both"/>
            </w:pPr>
            <w:r>
              <w:t>3</w:t>
            </w:r>
          </w:p>
        </w:tc>
        <w:tc>
          <w:tcPr>
            <w:tcW w:w="2284" w:type="dxa"/>
          </w:tcPr>
          <w:p w14:paraId="7B55BE5E" w14:textId="77777777" w:rsidR="004E4B5D" w:rsidRDefault="004E4B5D" w:rsidP="00F3682F">
            <w:pPr>
              <w:jc w:val="both"/>
            </w:pPr>
            <w:r>
              <w:t xml:space="preserve">Anna </w:t>
            </w:r>
            <w:proofErr w:type="spellStart"/>
            <w:r>
              <w:t>Uudhila</w:t>
            </w:r>
            <w:proofErr w:type="spellEnd"/>
          </w:p>
        </w:tc>
        <w:tc>
          <w:tcPr>
            <w:tcW w:w="2382" w:type="dxa"/>
          </w:tcPr>
          <w:p w14:paraId="237505B9" w14:textId="77777777" w:rsidR="004E4B5D" w:rsidRDefault="004E4B5D" w:rsidP="00F3682F">
            <w:pPr>
              <w:jc w:val="both"/>
            </w:pPr>
            <w:r>
              <w:t xml:space="preserve">Heroes Trading </w:t>
            </w:r>
            <w:proofErr w:type="spellStart"/>
            <w:r>
              <w:t>Enterpise</w:t>
            </w:r>
            <w:proofErr w:type="spellEnd"/>
          </w:p>
        </w:tc>
        <w:tc>
          <w:tcPr>
            <w:tcW w:w="2532" w:type="dxa"/>
          </w:tcPr>
          <w:p w14:paraId="5B69617F" w14:textId="77777777" w:rsidR="004E4B5D" w:rsidRDefault="004E4B5D" w:rsidP="00F3682F">
            <w:pPr>
              <w:jc w:val="both"/>
            </w:pPr>
            <w:r>
              <w:t>0812517955</w:t>
            </w:r>
          </w:p>
        </w:tc>
        <w:tc>
          <w:tcPr>
            <w:tcW w:w="1632" w:type="dxa"/>
          </w:tcPr>
          <w:p w14:paraId="74CE366D" w14:textId="77777777" w:rsidR="004E4B5D" w:rsidRDefault="004E4B5D" w:rsidP="00F3682F">
            <w:pPr>
              <w:jc w:val="both"/>
            </w:pPr>
          </w:p>
        </w:tc>
      </w:tr>
      <w:tr w:rsidR="004E4B5D" w14:paraId="0E3EF7A5" w14:textId="77777777" w:rsidTr="00026C4A">
        <w:tc>
          <w:tcPr>
            <w:tcW w:w="520" w:type="dxa"/>
          </w:tcPr>
          <w:p w14:paraId="0B26E905" w14:textId="77777777" w:rsidR="004E4B5D" w:rsidRDefault="004E4B5D" w:rsidP="00F3682F">
            <w:pPr>
              <w:jc w:val="both"/>
            </w:pPr>
            <w:r>
              <w:t>4</w:t>
            </w:r>
          </w:p>
        </w:tc>
        <w:tc>
          <w:tcPr>
            <w:tcW w:w="2284" w:type="dxa"/>
          </w:tcPr>
          <w:p w14:paraId="6EC615D1" w14:textId="77777777" w:rsidR="004E4B5D" w:rsidRDefault="004E4B5D" w:rsidP="00F3682F">
            <w:pPr>
              <w:jc w:val="both"/>
            </w:pPr>
            <w:proofErr w:type="spellStart"/>
            <w:r>
              <w:t>Rauna</w:t>
            </w:r>
            <w:proofErr w:type="spellEnd"/>
            <w:r>
              <w:t xml:space="preserve"> </w:t>
            </w:r>
            <w:proofErr w:type="spellStart"/>
            <w:r>
              <w:t>Ndokoho</w:t>
            </w:r>
            <w:proofErr w:type="spellEnd"/>
          </w:p>
        </w:tc>
        <w:tc>
          <w:tcPr>
            <w:tcW w:w="2382" w:type="dxa"/>
          </w:tcPr>
          <w:p w14:paraId="403FEB30" w14:textId="77777777" w:rsidR="004E4B5D" w:rsidRDefault="004E4B5D" w:rsidP="00F3682F">
            <w:pPr>
              <w:jc w:val="both"/>
            </w:pPr>
          </w:p>
        </w:tc>
        <w:tc>
          <w:tcPr>
            <w:tcW w:w="2532" w:type="dxa"/>
          </w:tcPr>
          <w:p w14:paraId="6F2E5871" w14:textId="77777777" w:rsidR="004E4B5D" w:rsidRDefault="004E4B5D" w:rsidP="00F3682F">
            <w:pPr>
              <w:jc w:val="both"/>
            </w:pPr>
            <w:r>
              <w:t>0812879450</w:t>
            </w:r>
          </w:p>
        </w:tc>
        <w:tc>
          <w:tcPr>
            <w:tcW w:w="1632" w:type="dxa"/>
          </w:tcPr>
          <w:p w14:paraId="6003D63E" w14:textId="77777777" w:rsidR="004E4B5D" w:rsidRDefault="004E4B5D" w:rsidP="00F3682F">
            <w:pPr>
              <w:jc w:val="both"/>
            </w:pPr>
          </w:p>
        </w:tc>
      </w:tr>
      <w:tr w:rsidR="004E4B5D" w14:paraId="6938DF31" w14:textId="77777777" w:rsidTr="00026C4A">
        <w:tc>
          <w:tcPr>
            <w:tcW w:w="520" w:type="dxa"/>
          </w:tcPr>
          <w:p w14:paraId="20AF36BB" w14:textId="77777777" w:rsidR="004E4B5D" w:rsidRDefault="004E4B5D" w:rsidP="00F3682F">
            <w:pPr>
              <w:jc w:val="both"/>
            </w:pPr>
            <w:r>
              <w:t>5</w:t>
            </w:r>
          </w:p>
        </w:tc>
        <w:tc>
          <w:tcPr>
            <w:tcW w:w="2284" w:type="dxa"/>
          </w:tcPr>
          <w:p w14:paraId="7CD369D7" w14:textId="77777777" w:rsidR="004E4B5D" w:rsidRDefault="004E4B5D" w:rsidP="00F3682F">
            <w:pPr>
              <w:jc w:val="both"/>
            </w:pPr>
            <w:r>
              <w:t xml:space="preserve">Justina </w:t>
            </w:r>
            <w:proofErr w:type="spellStart"/>
            <w:r>
              <w:t>Ngolo</w:t>
            </w:r>
            <w:proofErr w:type="spellEnd"/>
            <w:r>
              <w:t xml:space="preserve"> </w:t>
            </w:r>
            <w:proofErr w:type="spellStart"/>
            <w:r>
              <w:t>Shigwedha</w:t>
            </w:r>
            <w:proofErr w:type="spellEnd"/>
          </w:p>
        </w:tc>
        <w:tc>
          <w:tcPr>
            <w:tcW w:w="2382" w:type="dxa"/>
          </w:tcPr>
          <w:p w14:paraId="55904900" w14:textId="77777777" w:rsidR="004E4B5D" w:rsidRDefault="004E4B5D" w:rsidP="00F3682F">
            <w:pPr>
              <w:jc w:val="both"/>
            </w:pPr>
            <w:proofErr w:type="spellStart"/>
            <w:r>
              <w:t>Isara</w:t>
            </w:r>
            <w:proofErr w:type="spellEnd"/>
            <w:r>
              <w:t xml:space="preserve"> </w:t>
            </w:r>
            <w:proofErr w:type="spellStart"/>
            <w:r>
              <w:t>Mahangu</w:t>
            </w:r>
            <w:proofErr w:type="spellEnd"/>
          </w:p>
        </w:tc>
        <w:tc>
          <w:tcPr>
            <w:tcW w:w="2532" w:type="dxa"/>
          </w:tcPr>
          <w:p w14:paraId="1B4D746C" w14:textId="77777777" w:rsidR="004E4B5D" w:rsidRDefault="004E4B5D" w:rsidP="00F3682F">
            <w:pPr>
              <w:jc w:val="both"/>
            </w:pPr>
            <w:r>
              <w:t>0813230019</w:t>
            </w:r>
          </w:p>
        </w:tc>
        <w:tc>
          <w:tcPr>
            <w:tcW w:w="1632" w:type="dxa"/>
          </w:tcPr>
          <w:p w14:paraId="05780A89" w14:textId="77777777" w:rsidR="004E4B5D" w:rsidRDefault="004E4B5D" w:rsidP="00F3682F">
            <w:pPr>
              <w:jc w:val="both"/>
            </w:pPr>
          </w:p>
        </w:tc>
      </w:tr>
      <w:tr w:rsidR="004E4B5D" w14:paraId="288A0B11" w14:textId="77777777" w:rsidTr="00026C4A">
        <w:tc>
          <w:tcPr>
            <w:tcW w:w="520" w:type="dxa"/>
          </w:tcPr>
          <w:p w14:paraId="45D74832" w14:textId="77777777" w:rsidR="004E4B5D" w:rsidRDefault="004E4B5D" w:rsidP="00F3682F">
            <w:pPr>
              <w:jc w:val="both"/>
            </w:pPr>
            <w:r>
              <w:t>6</w:t>
            </w:r>
          </w:p>
        </w:tc>
        <w:tc>
          <w:tcPr>
            <w:tcW w:w="2284" w:type="dxa"/>
          </w:tcPr>
          <w:p w14:paraId="6EF9877E" w14:textId="77777777" w:rsidR="004E4B5D" w:rsidRDefault="004E4B5D" w:rsidP="00F3682F">
            <w:pPr>
              <w:jc w:val="both"/>
            </w:pPr>
            <w:proofErr w:type="spellStart"/>
            <w:r>
              <w:t>Kathima</w:t>
            </w:r>
            <w:proofErr w:type="spellEnd"/>
            <w:r>
              <w:t xml:space="preserve"> </w:t>
            </w:r>
            <w:proofErr w:type="spellStart"/>
            <w:r>
              <w:t>Jossef</w:t>
            </w:r>
            <w:proofErr w:type="spellEnd"/>
          </w:p>
        </w:tc>
        <w:tc>
          <w:tcPr>
            <w:tcW w:w="2382" w:type="dxa"/>
          </w:tcPr>
          <w:p w14:paraId="75CFEB19" w14:textId="77777777" w:rsidR="004E4B5D" w:rsidRDefault="004E4B5D" w:rsidP="00F3682F">
            <w:pPr>
              <w:jc w:val="both"/>
            </w:pPr>
            <w:proofErr w:type="spellStart"/>
            <w:r>
              <w:t>Ndapewa</w:t>
            </w:r>
            <w:proofErr w:type="spellEnd"/>
          </w:p>
        </w:tc>
        <w:tc>
          <w:tcPr>
            <w:tcW w:w="2532" w:type="dxa"/>
          </w:tcPr>
          <w:p w14:paraId="447B27E0" w14:textId="77777777" w:rsidR="004E4B5D" w:rsidRDefault="004E4B5D" w:rsidP="00F3682F">
            <w:pPr>
              <w:jc w:val="both"/>
            </w:pPr>
            <w:r>
              <w:t>0813131581</w:t>
            </w:r>
          </w:p>
        </w:tc>
        <w:tc>
          <w:tcPr>
            <w:tcW w:w="1632" w:type="dxa"/>
          </w:tcPr>
          <w:p w14:paraId="43B597B6" w14:textId="77777777" w:rsidR="004E4B5D" w:rsidRDefault="004E4B5D" w:rsidP="00F3682F">
            <w:pPr>
              <w:jc w:val="both"/>
            </w:pPr>
          </w:p>
        </w:tc>
      </w:tr>
      <w:tr w:rsidR="004E4B5D" w14:paraId="38E9FB61" w14:textId="77777777" w:rsidTr="00026C4A">
        <w:tc>
          <w:tcPr>
            <w:tcW w:w="520" w:type="dxa"/>
          </w:tcPr>
          <w:p w14:paraId="52D75EDF" w14:textId="77777777" w:rsidR="004E4B5D" w:rsidRDefault="004E4B5D" w:rsidP="00F3682F">
            <w:pPr>
              <w:jc w:val="both"/>
            </w:pPr>
            <w:r>
              <w:t>6</w:t>
            </w:r>
          </w:p>
        </w:tc>
        <w:tc>
          <w:tcPr>
            <w:tcW w:w="2284" w:type="dxa"/>
          </w:tcPr>
          <w:p w14:paraId="2B5F66BB" w14:textId="77777777" w:rsidR="004E4B5D" w:rsidRDefault="004E4B5D" w:rsidP="00F3682F">
            <w:pPr>
              <w:jc w:val="both"/>
            </w:pPr>
            <w:proofErr w:type="spellStart"/>
            <w:r>
              <w:t>Jakob</w:t>
            </w:r>
            <w:proofErr w:type="spellEnd"/>
            <w:r>
              <w:t xml:space="preserve"> </w:t>
            </w:r>
            <w:proofErr w:type="spellStart"/>
            <w:r>
              <w:t>Nakaleke</w:t>
            </w:r>
            <w:proofErr w:type="spellEnd"/>
          </w:p>
        </w:tc>
        <w:tc>
          <w:tcPr>
            <w:tcW w:w="2382" w:type="dxa"/>
          </w:tcPr>
          <w:p w14:paraId="05F4E5FC" w14:textId="77777777" w:rsidR="004E4B5D" w:rsidRDefault="004E4B5D" w:rsidP="00F3682F">
            <w:pPr>
              <w:jc w:val="both"/>
            </w:pPr>
            <w:proofErr w:type="spellStart"/>
            <w:r>
              <w:t>Onyaanya</w:t>
            </w:r>
            <w:proofErr w:type="spellEnd"/>
            <w:r>
              <w:t xml:space="preserve"> constituency</w:t>
            </w:r>
          </w:p>
        </w:tc>
        <w:tc>
          <w:tcPr>
            <w:tcW w:w="2532" w:type="dxa"/>
          </w:tcPr>
          <w:p w14:paraId="1F27A40E" w14:textId="77777777" w:rsidR="004E4B5D" w:rsidRDefault="004E4B5D" w:rsidP="00F3682F">
            <w:pPr>
              <w:jc w:val="both"/>
            </w:pPr>
            <w:r>
              <w:t>0812737298</w:t>
            </w:r>
          </w:p>
        </w:tc>
        <w:tc>
          <w:tcPr>
            <w:tcW w:w="1632" w:type="dxa"/>
          </w:tcPr>
          <w:p w14:paraId="4ECD66B5" w14:textId="77777777" w:rsidR="004E4B5D" w:rsidRDefault="004E4B5D" w:rsidP="00F3682F">
            <w:pPr>
              <w:jc w:val="both"/>
            </w:pPr>
            <w:r>
              <w:t>x</w:t>
            </w:r>
          </w:p>
        </w:tc>
      </w:tr>
      <w:tr w:rsidR="004E4B5D" w14:paraId="149AECEA" w14:textId="77777777" w:rsidTr="00026C4A">
        <w:tc>
          <w:tcPr>
            <w:tcW w:w="520" w:type="dxa"/>
          </w:tcPr>
          <w:p w14:paraId="035D98FA" w14:textId="77777777" w:rsidR="004E4B5D" w:rsidRDefault="004E4B5D" w:rsidP="00F3682F">
            <w:pPr>
              <w:jc w:val="both"/>
            </w:pPr>
            <w:r>
              <w:t>7</w:t>
            </w:r>
          </w:p>
        </w:tc>
        <w:tc>
          <w:tcPr>
            <w:tcW w:w="2284" w:type="dxa"/>
          </w:tcPr>
          <w:p w14:paraId="38C24F0A" w14:textId="77777777" w:rsidR="004E4B5D" w:rsidRDefault="004E4B5D" w:rsidP="00F3682F">
            <w:pPr>
              <w:jc w:val="both"/>
            </w:pPr>
            <w:r>
              <w:t>T. Johannes</w:t>
            </w:r>
          </w:p>
        </w:tc>
        <w:tc>
          <w:tcPr>
            <w:tcW w:w="2382" w:type="dxa"/>
          </w:tcPr>
          <w:p w14:paraId="115F1085" w14:textId="77777777" w:rsidR="004E4B5D" w:rsidRDefault="004E4B5D" w:rsidP="00F3682F">
            <w:pPr>
              <w:jc w:val="both"/>
            </w:pPr>
            <w:proofErr w:type="spellStart"/>
            <w:r>
              <w:t>Rosanya</w:t>
            </w:r>
            <w:proofErr w:type="spellEnd"/>
            <w:r>
              <w:t xml:space="preserve"> J</w:t>
            </w:r>
          </w:p>
        </w:tc>
        <w:tc>
          <w:tcPr>
            <w:tcW w:w="2532" w:type="dxa"/>
          </w:tcPr>
          <w:p w14:paraId="070988A6" w14:textId="77777777" w:rsidR="004E4B5D" w:rsidRDefault="004E4B5D" w:rsidP="00F3682F">
            <w:pPr>
              <w:jc w:val="both"/>
            </w:pPr>
            <w:r>
              <w:t>0812300761</w:t>
            </w:r>
          </w:p>
        </w:tc>
        <w:tc>
          <w:tcPr>
            <w:tcW w:w="1632" w:type="dxa"/>
          </w:tcPr>
          <w:p w14:paraId="13CC02FA" w14:textId="77777777" w:rsidR="004E4B5D" w:rsidRDefault="004E4B5D" w:rsidP="00F3682F">
            <w:pPr>
              <w:jc w:val="both"/>
            </w:pPr>
          </w:p>
        </w:tc>
      </w:tr>
      <w:tr w:rsidR="004E4B5D" w14:paraId="7E45252B" w14:textId="77777777" w:rsidTr="00026C4A">
        <w:tc>
          <w:tcPr>
            <w:tcW w:w="520" w:type="dxa"/>
          </w:tcPr>
          <w:p w14:paraId="167F9A69" w14:textId="77777777" w:rsidR="004E4B5D" w:rsidRDefault="004E4B5D" w:rsidP="00F3682F">
            <w:pPr>
              <w:jc w:val="both"/>
            </w:pPr>
            <w:r>
              <w:t>8</w:t>
            </w:r>
          </w:p>
        </w:tc>
        <w:tc>
          <w:tcPr>
            <w:tcW w:w="2284" w:type="dxa"/>
          </w:tcPr>
          <w:p w14:paraId="385379F9" w14:textId="77777777" w:rsidR="004E4B5D" w:rsidRDefault="004E4B5D" w:rsidP="00F3682F">
            <w:pPr>
              <w:jc w:val="both"/>
            </w:pPr>
            <w:proofErr w:type="spellStart"/>
            <w:r>
              <w:t>Mateus</w:t>
            </w:r>
            <w:proofErr w:type="spellEnd"/>
            <w:r>
              <w:t xml:space="preserve"> </w:t>
            </w:r>
            <w:proofErr w:type="spellStart"/>
            <w:r>
              <w:t>Nekwinya</w:t>
            </w:r>
            <w:proofErr w:type="spellEnd"/>
          </w:p>
        </w:tc>
        <w:tc>
          <w:tcPr>
            <w:tcW w:w="2382" w:type="dxa"/>
          </w:tcPr>
          <w:p w14:paraId="757B1866" w14:textId="77777777" w:rsidR="004E4B5D" w:rsidRDefault="004E4B5D" w:rsidP="00F3682F">
            <w:pPr>
              <w:jc w:val="both"/>
            </w:pPr>
            <w:r>
              <w:t>Takatsu Milling</w:t>
            </w:r>
          </w:p>
        </w:tc>
        <w:tc>
          <w:tcPr>
            <w:tcW w:w="2532" w:type="dxa"/>
          </w:tcPr>
          <w:p w14:paraId="0E64042F" w14:textId="77777777" w:rsidR="004E4B5D" w:rsidRDefault="004E4B5D" w:rsidP="00F3682F">
            <w:pPr>
              <w:jc w:val="both"/>
            </w:pPr>
            <w:r>
              <w:t>0812345651</w:t>
            </w:r>
          </w:p>
        </w:tc>
        <w:tc>
          <w:tcPr>
            <w:tcW w:w="1632" w:type="dxa"/>
          </w:tcPr>
          <w:p w14:paraId="2E012DC2" w14:textId="77777777" w:rsidR="004E4B5D" w:rsidRDefault="004E4B5D" w:rsidP="00F3682F">
            <w:pPr>
              <w:jc w:val="both"/>
            </w:pPr>
          </w:p>
        </w:tc>
      </w:tr>
      <w:tr w:rsidR="004E4B5D" w14:paraId="1CD87244" w14:textId="77777777" w:rsidTr="00026C4A">
        <w:tc>
          <w:tcPr>
            <w:tcW w:w="520" w:type="dxa"/>
          </w:tcPr>
          <w:p w14:paraId="3DAFDD94" w14:textId="77777777" w:rsidR="004E4B5D" w:rsidRDefault="004E4B5D" w:rsidP="00F3682F">
            <w:pPr>
              <w:jc w:val="both"/>
            </w:pPr>
            <w:r>
              <w:t>9</w:t>
            </w:r>
          </w:p>
        </w:tc>
        <w:tc>
          <w:tcPr>
            <w:tcW w:w="2284" w:type="dxa"/>
          </w:tcPr>
          <w:p w14:paraId="1ED45374" w14:textId="77777777" w:rsidR="004E4B5D" w:rsidRDefault="004E4B5D" w:rsidP="00F3682F">
            <w:pPr>
              <w:jc w:val="both"/>
            </w:pPr>
            <w:proofErr w:type="spellStart"/>
            <w:r>
              <w:t>Dila</w:t>
            </w:r>
            <w:proofErr w:type="spellEnd"/>
            <w:r>
              <w:t xml:space="preserve"> Tomas</w:t>
            </w:r>
          </w:p>
        </w:tc>
        <w:tc>
          <w:tcPr>
            <w:tcW w:w="2382" w:type="dxa"/>
          </w:tcPr>
          <w:p w14:paraId="52925711" w14:textId="77777777" w:rsidR="004E4B5D" w:rsidRDefault="004E4B5D" w:rsidP="00F3682F">
            <w:pPr>
              <w:jc w:val="both"/>
            </w:pPr>
            <w:r>
              <w:t>Takatsu Milling</w:t>
            </w:r>
          </w:p>
        </w:tc>
        <w:tc>
          <w:tcPr>
            <w:tcW w:w="2532" w:type="dxa"/>
          </w:tcPr>
          <w:p w14:paraId="5322FD6B" w14:textId="77777777" w:rsidR="004E4B5D" w:rsidRDefault="004E4B5D" w:rsidP="00F3682F">
            <w:pPr>
              <w:jc w:val="both"/>
            </w:pPr>
            <w:r>
              <w:t>0816852724</w:t>
            </w:r>
          </w:p>
        </w:tc>
        <w:tc>
          <w:tcPr>
            <w:tcW w:w="1632" w:type="dxa"/>
          </w:tcPr>
          <w:p w14:paraId="0060CE56" w14:textId="77777777" w:rsidR="004E4B5D" w:rsidRDefault="004E4B5D" w:rsidP="00F3682F">
            <w:pPr>
              <w:jc w:val="both"/>
            </w:pPr>
          </w:p>
        </w:tc>
      </w:tr>
      <w:tr w:rsidR="004E4B5D" w14:paraId="7D84387D" w14:textId="77777777" w:rsidTr="00026C4A">
        <w:tc>
          <w:tcPr>
            <w:tcW w:w="520" w:type="dxa"/>
          </w:tcPr>
          <w:p w14:paraId="36A456F3" w14:textId="77777777" w:rsidR="004E4B5D" w:rsidRDefault="004E4B5D" w:rsidP="00F3682F">
            <w:pPr>
              <w:jc w:val="both"/>
            </w:pPr>
            <w:r>
              <w:t>10</w:t>
            </w:r>
          </w:p>
        </w:tc>
        <w:tc>
          <w:tcPr>
            <w:tcW w:w="2284" w:type="dxa"/>
          </w:tcPr>
          <w:p w14:paraId="59A86BA3" w14:textId="77777777" w:rsidR="004E4B5D" w:rsidRDefault="004E4B5D" w:rsidP="00F3682F">
            <w:pPr>
              <w:jc w:val="both"/>
            </w:pPr>
            <w:r>
              <w:t xml:space="preserve">Lydia </w:t>
            </w:r>
            <w:proofErr w:type="spellStart"/>
            <w:r>
              <w:t>Nampweya</w:t>
            </w:r>
            <w:proofErr w:type="spellEnd"/>
          </w:p>
        </w:tc>
        <w:tc>
          <w:tcPr>
            <w:tcW w:w="2382" w:type="dxa"/>
          </w:tcPr>
          <w:p w14:paraId="2D36315F" w14:textId="77777777" w:rsidR="004E4B5D" w:rsidRDefault="004E4B5D" w:rsidP="00F3682F">
            <w:pPr>
              <w:jc w:val="both"/>
            </w:pPr>
            <w:proofErr w:type="spellStart"/>
            <w:r>
              <w:t>Malenga</w:t>
            </w:r>
            <w:proofErr w:type="spellEnd"/>
            <w:r>
              <w:t xml:space="preserve"> Project</w:t>
            </w:r>
          </w:p>
        </w:tc>
        <w:tc>
          <w:tcPr>
            <w:tcW w:w="2532" w:type="dxa"/>
          </w:tcPr>
          <w:p w14:paraId="1310C53C" w14:textId="77777777" w:rsidR="004E4B5D" w:rsidRDefault="004E4B5D" w:rsidP="00F3682F">
            <w:pPr>
              <w:jc w:val="both"/>
            </w:pPr>
            <w:r>
              <w:t>0813072935</w:t>
            </w:r>
          </w:p>
        </w:tc>
        <w:tc>
          <w:tcPr>
            <w:tcW w:w="1632" w:type="dxa"/>
          </w:tcPr>
          <w:p w14:paraId="056B395C" w14:textId="77777777" w:rsidR="004E4B5D" w:rsidRDefault="004E4B5D" w:rsidP="00F3682F">
            <w:pPr>
              <w:jc w:val="both"/>
            </w:pPr>
          </w:p>
        </w:tc>
      </w:tr>
      <w:tr w:rsidR="004E4B5D" w14:paraId="67288409" w14:textId="77777777" w:rsidTr="00026C4A">
        <w:tc>
          <w:tcPr>
            <w:tcW w:w="520" w:type="dxa"/>
          </w:tcPr>
          <w:p w14:paraId="54780AD8" w14:textId="77777777" w:rsidR="004E4B5D" w:rsidRDefault="004E4B5D" w:rsidP="00F3682F">
            <w:pPr>
              <w:jc w:val="both"/>
            </w:pPr>
            <w:r>
              <w:t>11</w:t>
            </w:r>
          </w:p>
        </w:tc>
        <w:tc>
          <w:tcPr>
            <w:tcW w:w="2284" w:type="dxa"/>
          </w:tcPr>
          <w:p w14:paraId="1C44EEFE" w14:textId="77777777" w:rsidR="004E4B5D" w:rsidRDefault="004E4B5D" w:rsidP="00F3682F">
            <w:pPr>
              <w:jc w:val="both"/>
            </w:pPr>
            <w:r>
              <w:t xml:space="preserve">Paulina </w:t>
            </w:r>
            <w:proofErr w:type="spellStart"/>
            <w:r>
              <w:t>Halwendo</w:t>
            </w:r>
            <w:proofErr w:type="spellEnd"/>
          </w:p>
        </w:tc>
        <w:tc>
          <w:tcPr>
            <w:tcW w:w="2382" w:type="dxa"/>
          </w:tcPr>
          <w:p w14:paraId="1B9136AE" w14:textId="77777777" w:rsidR="004E4B5D" w:rsidRDefault="004E4B5D" w:rsidP="00F3682F">
            <w:pPr>
              <w:jc w:val="both"/>
            </w:pPr>
            <w:r>
              <w:t xml:space="preserve">ABC </w:t>
            </w:r>
            <w:proofErr w:type="spellStart"/>
            <w:r>
              <w:t>Mahangu</w:t>
            </w:r>
            <w:proofErr w:type="spellEnd"/>
            <w:r>
              <w:t xml:space="preserve"> milling</w:t>
            </w:r>
          </w:p>
        </w:tc>
        <w:tc>
          <w:tcPr>
            <w:tcW w:w="2532" w:type="dxa"/>
          </w:tcPr>
          <w:p w14:paraId="2CEB71BA" w14:textId="77777777" w:rsidR="004E4B5D" w:rsidRDefault="004E4B5D" w:rsidP="00F3682F">
            <w:pPr>
              <w:jc w:val="both"/>
            </w:pPr>
            <w:r>
              <w:t>0811270789/0816487434</w:t>
            </w:r>
          </w:p>
        </w:tc>
        <w:tc>
          <w:tcPr>
            <w:tcW w:w="1632" w:type="dxa"/>
          </w:tcPr>
          <w:p w14:paraId="5F76AF1B" w14:textId="77777777" w:rsidR="004E4B5D" w:rsidRDefault="004E4B5D" w:rsidP="00F3682F">
            <w:pPr>
              <w:jc w:val="both"/>
            </w:pPr>
            <w:r>
              <w:t>x</w:t>
            </w:r>
          </w:p>
        </w:tc>
      </w:tr>
      <w:tr w:rsidR="004E4B5D" w14:paraId="2B5DC7F0" w14:textId="77777777" w:rsidTr="00026C4A">
        <w:tc>
          <w:tcPr>
            <w:tcW w:w="520" w:type="dxa"/>
          </w:tcPr>
          <w:p w14:paraId="185E3652" w14:textId="77777777" w:rsidR="004E4B5D" w:rsidRDefault="004E4B5D" w:rsidP="00F3682F">
            <w:pPr>
              <w:jc w:val="both"/>
            </w:pPr>
            <w:r>
              <w:t>12</w:t>
            </w:r>
          </w:p>
        </w:tc>
        <w:tc>
          <w:tcPr>
            <w:tcW w:w="2284" w:type="dxa"/>
          </w:tcPr>
          <w:p w14:paraId="7156B496" w14:textId="77777777" w:rsidR="004E4B5D" w:rsidRDefault="004E4B5D" w:rsidP="00F3682F">
            <w:pPr>
              <w:jc w:val="both"/>
            </w:pPr>
            <w:r>
              <w:t>Silas Shikongo</w:t>
            </w:r>
          </w:p>
        </w:tc>
        <w:tc>
          <w:tcPr>
            <w:tcW w:w="2382" w:type="dxa"/>
          </w:tcPr>
          <w:p w14:paraId="265AE5AA" w14:textId="77777777" w:rsidR="004E4B5D" w:rsidRDefault="004E4B5D" w:rsidP="00F3682F">
            <w:pPr>
              <w:jc w:val="both"/>
            </w:pPr>
            <w:r>
              <w:t>Salmon Mill Project</w:t>
            </w:r>
          </w:p>
        </w:tc>
        <w:tc>
          <w:tcPr>
            <w:tcW w:w="2532" w:type="dxa"/>
          </w:tcPr>
          <w:p w14:paraId="08297850" w14:textId="77777777" w:rsidR="004E4B5D" w:rsidRDefault="004E4B5D" w:rsidP="00F3682F">
            <w:pPr>
              <w:jc w:val="both"/>
            </w:pPr>
            <w:r>
              <w:t>0812114633</w:t>
            </w:r>
          </w:p>
        </w:tc>
        <w:tc>
          <w:tcPr>
            <w:tcW w:w="1632" w:type="dxa"/>
          </w:tcPr>
          <w:p w14:paraId="39F94877" w14:textId="77777777" w:rsidR="004E4B5D" w:rsidRDefault="004E4B5D" w:rsidP="00F3682F">
            <w:pPr>
              <w:jc w:val="both"/>
            </w:pPr>
          </w:p>
        </w:tc>
      </w:tr>
      <w:tr w:rsidR="004E4B5D" w14:paraId="7942E915" w14:textId="77777777" w:rsidTr="00026C4A">
        <w:tc>
          <w:tcPr>
            <w:tcW w:w="520" w:type="dxa"/>
          </w:tcPr>
          <w:p w14:paraId="47CBF956" w14:textId="77777777" w:rsidR="004E4B5D" w:rsidRDefault="004E4B5D" w:rsidP="00F3682F">
            <w:pPr>
              <w:jc w:val="both"/>
            </w:pPr>
            <w:r>
              <w:t>13</w:t>
            </w:r>
          </w:p>
        </w:tc>
        <w:tc>
          <w:tcPr>
            <w:tcW w:w="2284" w:type="dxa"/>
          </w:tcPr>
          <w:p w14:paraId="77292617" w14:textId="77777777" w:rsidR="004E4B5D" w:rsidRDefault="004E4B5D" w:rsidP="00F3682F">
            <w:pPr>
              <w:jc w:val="both"/>
            </w:pPr>
            <w:r>
              <w:t xml:space="preserve">George. A. </w:t>
            </w:r>
            <w:proofErr w:type="spellStart"/>
            <w:r>
              <w:t>Itembu</w:t>
            </w:r>
            <w:proofErr w:type="spellEnd"/>
          </w:p>
        </w:tc>
        <w:tc>
          <w:tcPr>
            <w:tcW w:w="2382" w:type="dxa"/>
          </w:tcPr>
          <w:p w14:paraId="00A735FF" w14:textId="77777777" w:rsidR="004E4B5D" w:rsidRDefault="004E4B5D" w:rsidP="00F3682F">
            <w:pPr>
              <w:jc w:val="both"/>
            </w:pPr>
            <w:proofErr w:type="spellStart"/>
            <w:r>
              <w:t>Ekondombolo</w:t>
            </w:r>
            <w:proofErr w:type="spellEnd"/>
          </w:p>
        </w:tc>
        <w:tc>
          <w:tcPr>
            <w:tcW w:w="2532" w:type="dxa"/>
          </w:tcPr>
          <w:p w14:paraId="29CF3202" w14:textId="77777777" w:rsidR="004E4B5D" w:rsidRDefault="004E4B5D" w:rsidP="00F3682F">
            <w:pPr>
              <w:jc w:val="both"/>
            </w:pPr>
            <w:r>
              <w:t>0811270246</w:t>
            </w:r>
          </w:p>
        </w:tc>
        <w:tc>
          <w:tcPr>
            <w:tcW w:w="1632" w:type="dxa"/>
          </w:tcPr>
          <w:p w14:paraId="0CBE3D50" w14:textId="77777777" w:rsidR="004E4B5D" w:rsidRDefault="004E4B5D" w:rsidP="00F3682F">
            <w:pPr>
              <w:jc w:val="both"/>
            </w:pPr>
          </w:p>
        </w:tc>
      </w:tr>
      <w:tr w:rsidR="004E4B5D" w14:paraId="176E9276" w14:textId="77777777" w:rsidTr="00026C4A">
        <w:tc>
          <w:tcPr>
            <w:tcW w:w="520" w:type="dxa"/>
          </w:tcPr>
          <w:p w14:paraId="16F4C9F9" w14:textId="77777777" w:rsidR="004E4B5D" w:rsidRDefault="004E4B5D" w:rsidP="00F3682F">
            <w:pPr>
              <w:jc w:val="both"/>
            </w:pPr>
            <w:r>
              <w:t>14</w:t>
            </w:r>
          </w:p>
        </w:tc>
        <w:tc>
          <w:tcPr>
            <w:tcW w:w="2284" w:type="dxa"/>
          </w:tcPr>
          <w:p w14:paraId="47F51093" w14:textId="77777777" w:rsidR="004E4B5D" w:rsidRDefault="004E4B5D" w:rsidP="00F3682F">
            <w:pPr>
              <w:jc w:val="both"/>
            </w:pPr>
            <w:r>
              <w:t xml:space="preserve">Simon </w:t>
            </w:r>
            <w:proofErr w:type="spellStart"/>
            <w:r>
              <w:t>Sheya</w:t>
            </w:r>
            <w:proofErr w:type="spellEnd"/>
          </w:p>
        </w:tc>
        <w:tc>
          <w:tcPr>
            <w:tcW w:w="2382" w:type="dxa"/>
          </w:tcPr>
          <w:p w14:paraId="1F89BD4F" w14:textId="77777777" w:rsidR="004E4B5D" w:rsidRDefault="004E4B5D" w:rsidP="00F3682F">
            <w:pPr>
              <w:jc w:val="both"/>
            </w:pPr>
            <w:proofErr w:type="spellStart"/>
            <w:r>
              <w:t>Oshinangeta</w:t>
            </w:r>
            <w:proofErr w:type="spellEnd"/>
            <w:r>
              <w:t xml:space="preserve"> mill</w:t>
            </w:r>
          </w:p>
        </w:tc>
        <w:tc>
          <w:tcPr>
            <w:tcW w:w="2532" w:type="dxa"/>
          </w:tcPr>
          <w:p w14:paraId="02303461" w14:textId="77777777" w:rsidR="004E4B5D" w:rsidRDefault="004E4B5D" w:rsidP="00F3682F">
            <w:pPr>
              <w:jc w:val="both"/>
            </w:pPr>
            <w:r>
              <w:t>0814306207</w:t>
            </w:r>
          </w:p>
        </w:tc>
        <w:tc>
          <w:tcPr>
            <w:tcW w:w="1632" w:type="dxa"/>
          </w:tcPr>
          <w:p w14:paraId="0E5614F4" w14:textId="77777777" w:rsidR="004E4B5D" w:rsidRDefault="004E4B5D" w:rsidP="00F3682F">
            <w:pPr>
              <w:jc w:val="both"/>
            </w:pPr>
            <w:r>
              <w:t>x</w:t>
            </w:r>
          </w:p>
        </w:tc>
      </w:tr>
      <w:tr w:rsidR="004E4B5D" w14:paraId="7DE4EEA8" w14:textId="77777777" w:rsidTr="00026C4A">
        <w:tc>
          <w:tcPr>
            <w:tcW w:w="520" w:type="dxa"/>
          </w:tcPr>
          <w:p w14:paraId="07F57DBB" w14:textId="77777777" w:rsidR="004E4B5D" w:rsidRDefault="004E4B5D" w:rsidP="00F3682F">
            <w:pPr>
              <w:jc w:val="both"/>
            </w:pPr>
            <w:r>
              <w:t>15</w:t>
            </w:r>
          </w:p>
        </w:tc>
        <w:tc>
          <w:tcPr>
            <w:tcW w:w="2284" w:type="dxa"/>
          </w:tcPr>
          <w:p w14:paraId="6FE51FA2" w14:textId="77777777" w:rsidR="004E4B5D" w:rsidRDefault="004E4B5D" w:rsidP="00F3682F">
            <w:pPr>
              <w:jc w:val="both"/>
            </w:pPr>
            <w:proofErr w:type="spellStart"/>
            <w:r>
              <w:t>Pinias</w:t>
            </w:r>
            <w:proofErr w:type="spellEnd"/>
            <w:r>
              <w:t xml:space="preserve"> Tomas</w:t>
            </w:r>
          </w:p>
        </w:tc>
        <w:tc>
          <w:tcPr>
            <w:tcW w:w="2382" w:type="dxa"/>
          </w:tcPr>
          <w:p w14:paraId="43FB8C9A" w14:textId="77777777" w:rsidR="004E4B5D" w:rsidRDefault="004E4B5D" w:rsidP="00F3682F">
            <w:pPr>
              <w:jc w:val="both"/>
            </w:pPr>
            <w:proofErr w:type="spellStart"/>
            <w:r>
              <w:t>Tatsu</w:t>
            </w:r>
            <w:proofErr w:type="spellEnd"/>
            <w:r>
              <w:t xml:space="preserve"> </w:t>
            </w:r>
            <w:proofErr w:type="spellStart"/>
            <w:r>
              <w:t>Oshipi</w:t>
            </w:r>
            <w:proofErr w:type="spellEnd"/>
          </w:p>
        </w:tc>
        <w:tc>
          <w:tcPr>
            <w:tcW w:w="2532" w:type="dxa"/>
          </w:tcPr>
          <w:p w14:paraId="244DC870" w14:textId="77777777" w:rsidR="004E4B5D" w:rsidRDefault="004E4B5D" w:rsidP="00F3682F">
            <w:pPr>
              <w:jc w:val="both"/>
            </w:pPr>
            <w:r>
              <w:t>0812559851</w:t>
            </w:r>
          </w:p>
        </w:tc>
        <w:tc>
          <w:tcPr>
            <w:tcW w:w="1632" w:type="dxa"/>
          </w:tcPr>
          <w:p w14:paraId="570F3805" w14:textId="77777777" w:rsidR="004E4B5D" w:rsidRDefault="004E4B5D" w:rsidP="00F3682F">
            <w:pPr>
              <w:jc w:val="both"/>
            </w:pPr>
            <w:r>
              <w:t>x</w:t>
            </w:r>
          </w:p>
        </w:tc>
      </w:tr>
      <w:tr w:rsidR="004E4B5D" w14:paraId="39D2CA36" w14:textId="77777777" w:rsidTr="00026C4A">
        <w:tc>
          <w:tcPr>
            <w:tcW w:w="520" w:type="dxa"/>
          </w:tcPr>
          <w:p w14:paraId="52A490E0" w14:textId="77777777" w:rsidR="004E4B5D" w:rsidRDefault="004E4B5D" w:rsidP="00F3682F">
            <w:pPr>
              <w:jc w:val="both"/>
            </w:pPr>
            <w:r>
              <w:t>16</w:t>
            </w:r>
          </w:p>
        </w:tc>
        <w:tc>
          <w:tcPr>
            <w:tcW w:w="2284" w:type="dxa"/>
          </w:tcPr>
          <w:p w14:paraId="0E56C64F" w14:textId="77777777" w:rsidR="004E4B5D" w:rsidRDefault="004E4B5D" w:rsidP="00F3682F">
            <w:pPr>
              <w:jc w:val="both"/>
            </w:pPr>
            <w:proofErr w:type="spellStart"/>
            <w:r>
              <w:t>Sem</w:t>
            </w:r>
            <w:proofErr w:type="spellEnd"/>
            <w:r>
              <w:t xml:space="preserve"> </w:t>
            </w:r>
            <w:proofErr w:type="spellStart"/>
            <w:r>
              <w:t>Shipena</w:t>
            </w:r>
            <w:proofErr w:type="spellEnd"/>
          </w:p>
        </w:tc>
        <w:tc>
          <w:tcPr>
            <w:tcW w:w="2382" w:type="dxa"/>
          </w:tcPr>
          <w:p w14:paraId="32026B83" w14:textId="77777777" w:rsidR="004E4B5D" w:rsidRDefault="004E4B5D" w:rsidP="00F3682F">
            <w:pPr>
              <w:jc w:val="both"/>
            </w:pPr>
            <w:proofErr w:type="spellStart"/>
            <w:r>
              <w:t>Nandepa</w:t>
            </w:r>
            <w:proofErr w:type="spellEnd"/>
            <w:r>
              <w:t xml:space="preserve"> </w:t>
            </w:r>
            <w:proofErr w:type="spellStart"/>
            <w:r>
              <w:t>Oshini</w:t>
            </w:r>
            <w:proofErr w:type="spellEnd"/>
          </w:p>
        </w:tc>
        <w:tc>
          <w:tcPr>
            <w:tcW w:w="2532" w:type="dxa"/>
          </w:tcPr>
          <w:p w14:paraId="21E35DE1" w14:textId="77777777" w:rsidR="004E4B5D" w:rsidRDefault="004E4B5D" w:rsidP="00F3682F">
            <w:pPr>
              <w:jc w:val="both"/>
            </w:pPr>
            <w:r>
              <w:t>0813328401</w:t>
            </w:r>
          </w:p>
        </w:tc>
        <w:tc>
          <w:tcPr>
            <w:tcW w:w="1632" w:type="dxa"/>
          </w:tcPr>
          <w:p w14:paraId="2A9539AF" w14:textId="77777777" w:rsidR="004E4B5D" w:rsidRDefault="004E4B5D" w:rsidP="00F3682F">
            <w:pPr>
              <w:jc w:val="both"/>
            </w:pPr>
          </w:p>
        </w:tc>
      </w:tr>
      <w:tr w:rsidR="004E4B5D" w:rsidRPr="001E5B8D" w14:paraId="3542BE74" w14:textId="77777777" w:rsidTr="00026C4A">
        <w:tc>
          <w:tcPr>
            <w:tcW w:w="520" w:type="dxa"/>
          </w:tcPr>
          <w:p w14:paraId="66A45913" w14:textId="77777777" w:rsidR="004E4B5D" w:rsidRPr="001E5B8D" w:rsidRDefault="004E4B5D" w:rsidP="00F3682F">
            <w:pPr>
              <w:jc w:val="both"/>
            </w:pPr>
            <w:r w:rsidRPr="001E5B8D">
              <w:t>17</w:t>
            </w:r>
          </w:p>
        </w:tc>
        <w:tc>
          <w:tcPr>
            <w:tcW w:w="2284" w:type="dxa"/>
          </w:tcPr>
          <w:p w14:paraId="49FA177A" w14:textId="77777777" w:rsidR="004E4B5D" w:rsidRPr="001E5B8D" w:rsidRDefault="004E4B5D" w:rsidP="00F3682F">
            <w:pPr>
              <w:jc w:val="both"/>
            </w:pPr>
            <w:r>
              <w:t>Selma Egumbo</w:t>
            </w:r>
          </w:p>
        </w:tc>
        <w:tc>
          <w:tcPr>
            <w:tcW w:w="2382" w:type="dxa"/>
          </w:tcPr>
          <w:p w14:paraId="1A637A8A" w14:textId="77777777" w:rsidR="004E4B5D" w:rsidRPr="001E5B8D" w:rsidRDefault="004E4B5D" w:rsidP="00F3682F">
            <w:pPr>
              <w:jc w:val="both"/>
            </w:pPr>
            <w:r>
              <w:t>Mede Milling</w:t>
            </w:r>
          </w:p>
        </w:tc>
        <w:tc>
          <w:tcPr>
            <w:tcW w:w="2532" w:type="dxa"/>
          </w:tcPr>
          <w:p w14:paraId="7560C417" w14:textId="77777777" w:rsidR="004E4B5D" w:rsidRPr="001E5B8D" w:rsidRDefault="004E4B5D" w:rsidP="00F3682F">
            <w:pPr>
              <w:jc w:val="both"/>
            </w:pPr>
            <w:r>
              <w:t>0816996308</w:t>
            </w:r>
          </w:p>
        </w:tc>
        <w:tc>
          <w:tcPr>
            <w:tcW w:w="1632" w:type="dxa"/>
          </w:tcPr>
          <w:p w14:paraId="1C4F9CE5" w14:textId="77777777" w:rsidR="004E4B5D" w:rsidRPr="001E5B8D" w:rsidRDefault="004E4B5D" w:rsidP="00F3682F">
            <w:pPr>
              <w:jc w:val="both"/>
            </w:pPr>
          </w:p>
        </w:tc>
      </w:tr>
      <w:tr w:rsidR="004E4B5D" w14:paraId="12A5353D" w14:textId="77777777" w:rsidTr="00026C4A">
        <w:tc>
          <w:tcPr>
            <w:tcW w:w="520" w:type="dxa"/>
          </w:tcPr>
          <w:p w14:paraId="5C9149FF" w14:textId="77777777" w:rsidR="004E4B5D" w:rsidRDefault="004E4B5D" w:rsidP="00F3682F">
            <w:pPr>
              <w:jc w:val="both"/>
            </w:pPr>
            <w:r>
              <w:t>18</w:t>
            </w:r>
          </w:p>
        </w:tc>
        <w:tc>
          <w:tcPr>
            <w:tcW w:w="2284" w:type="dxa"/>
          </w:tcPr>
          <w:p w14:paraId="4CD09E04" w14:textId="77777777" w:rsidR="004E4B5D" w:rsidRDefault="004E4B5D" w:rsidP="00F3682F">
            <w:pPr>
              <w:jc w:val="both"/>
            </w:pPr>
            <w:r>
              <w:t xml:space="preserve">Helena </w:t>
            </w:r>
            <w:proofErr w:type="spellStart"/>
            <w:r>
              <w:t>Nekomba</w:t>
            </w:r>
            <w:proofErr w:type="spellEnd"/>
          </w:p>
        </w:tc>
        <w:tc>
          <w:tcPr>
            <w:tcW w:w="2382" w:type="dxa"/>
          </w:tcPr>
          <w:p w14:paraId="7A4AEC3F" w14:textId="77777777" w:rsidR="004E4B5D" w:rsidRDefault="004E4B5D" w:rsidP="00F3682F">
            <w:pPr>
              <w:jc w:val="both"/>
            </w:pPr>
            <w:proofErr w:type="spellStart"/>
            <w:r>
              <w:t>Elago</w:t>
            </w:r>
            <w:proofErr w:type="spellEnd"/>
          </w:p>
        </w:tc>
        <w:tc>
          <w:tcPr>
            <w:tcW w:w="2532" w:type="dxa"/>
          </w:tcPr>
          <w:p w14:paraId="27562333" w14:textId="77777777" w:rsidR="004E4B5D" w:rsidRDefault="004E4B5D" w:rsidP="00F3682F">
            <w:pPr>
              <w:jc w:val="both"/>
            </w:pPr>
            <w:r>
              <w:t>0811284364</w:t>
            </w:r>
          </w:p>
        </w:tc>
        <w:tc>
          <w:tcPr>
            <w:tcW w:w="1632" w:type="dxa"/>
          </w:tcPr>
          <w:p w14:paraId="2E912E2D" w14:textId="77777777" w:rsidR="004E4B5D" w:rsidRDefault="004E4B5D" w:rsidP="00F3682F">
            <w:pPr>
              <w:jc w:val="both"/>
            </w:pPr>
          </w:p>
        </w:tc>
      </w:tr>
      <w:tr w:rsidR="004E4B5D" w14:paraId="1270B781" w14:textId="77777777" w:rsidTr="00026C4A">
        <w:tc>
          <w:tcPr>
            <w:tcW w:w="520" w:type="dxa"/>
          </w:tcPr>
          <w:p w14:paraId="66F8242C" w14:textId="77777777" w:rsidR="004E4B5D" w:rsidRDefault="004E4B5D" w:rsidP="00F3682F">
            <w:pPr>
              <w:jc w:val="both"/>
            </w:pPr>
            <w:r>
              <w:t>19</w:t>
            </w:r>
          </w:p>
        </w:tc>
        <w:tc>
          <w:tcPr>
            <w:tcW w:w="2284" w:type="dxa"/>
          </w:tcPr>
          <w:p w14:paraId="5890A2F8" w14:textId="77777777" w:rsidR="004E4B5D" w:rsidRDefault="004E4B5D" w:rsidP="00F3682F">
            <w:pPr>
              <w:jc w:val="both"/>
            </w:pPr>
            <w:proofErr w:type="spellStart"/>
            <w:r>
              <w:t>Delila</w:t>
            </w:r>
            <w:proofErr w:type="spellEnd"/>
            <w:r>
              <w:t xml:space="preserve"> </w:t>
            </w:r>
            <w:proofErr w:type="spellStart"/>
            <w:r>
              <w:t>Ashitela</w:t>
            </w:r>
            <w:proofErr w:type="spellEnd"/>
          </w:p>
        </w:tc>
        <w:tc>
          <w:tcPr>
            <w:tcW w:w="2382" w:type="dxa"/>
          </w:tcPr>
          <w:p w14:paraId="3FC8EF04" w14:textId="77777777" w:rsidR="004E4B5D" w:rsidRDefault="004E4B5D" w:rsidP="00F3682F">
            <w:pPr>
              <w:jc w:val="both"/>
            </w:pPr>
            <w:proofErr w:type="spellStart"/>
            <w:r>
              <w:t>Omuntele</w:t>
            </w:r>
            <w:proofErr w:type="spellEnd"/>
            <w:r>
              <w:t xml:space="preserve"> ORU</w:t>
            </w:r>
          </w:p>
        </w:tc>
        <w:tc>
          <w:tcPr>
            <w:tcW w:w="2532" w:type="dxa"/>
          </w:tcPr>
          <w:p w14:paraId="1A864E03" w14:textId="77777777" w:rsidR="004E4B5D" w:rsidRDefault="004E4B5D" w:rsidP="00F3682F">
            <w:pPr>
              <w:jc w:val="both"/>
            </w:pPr>
            <w:r>
              <w:t>0812313441</w:t>
            </w:r>
          </w:p>
        </w:tc>
        <w:tc>
          <w:tcPr>
            <w:tcW w:w="1632" w:type="dxa"/>
          </w:tcPr>
          <w:p w14:paraId="2D6B8F99" w14:textId="77777777" w:rsidR="004E4B5D" w:rsidRDefault="004E4B5D" w:rsidP="00F3682F">
            <w:pPr>
              <w:jc w:val="both"/>
            </w:pPr>
          </w:p>
        </w:tc>
      </w:tr>
      <w:tr w:rsidR="004E4B5D" w14:paraId="28890088" w14:textId="77777777" w:rsidTr="00026C4A">
        <w:tc>
          <w:tcPr>
            <w:tcW w:w="520" w:type="dxa"/>
          </w:tcPr>
          <w:p w14:paraId="093C77F4" w14:textId="77777777" w:rsidR="004E4B5D" w:rsidRDefault="004E4B5D" w:rsidP="00F3682F">
            <w:pPr>
              <w:jc w:val="both"/>
            </w:pPr>
            <w:r>
              <w:t>20</w:t>
            </w:r>
          </w:p>
        </w:tc>
        <w:tc>
          <w:tcPr>
            <w:tcW w:w="2284" w:type="dxa"/>
          </w:tcPr>
          <w:p w14:paraId="6FD285EF" w14:textId="77777777" w:rsidR="004E4B5D" w:rsidRDefault="004E4B5D" w:rsidP="00F3682F">
            <w:pPr>
              <w:jc w:val="both"/>
            </w:pPr>
            <w:proofErr w:type="spellStart"/>
            <w:r>
              <w:t>Barkias</w:t>
            </w:r>
            <w:proofErr w:type="spellEnd"/>
            <w:r>
              <w:t xml:space="preserve"> Samadhi</w:t>
            </w:r>
          </w:p>
        </w:tc>
        <w:tc>
          <w:tcPr>
            <w:tcW w:w="2382" w:type="dxa"/>
          </w:tcPr>
          <w:p w14:paraId="7A6907CC" w14:textId="77777777" w:rsidR="004E4B5D" w:rsidRDefault="004E4B5D" w:rsidP="00F3682F">
            <w:pPr>
              <w:jc w:val="both"/>
            </w:pPr>
            <w:proofErr w:type="spellStart"/>
            <w:r>
              <w:t>Mukwanangombe</w:t>
            </w:r>
            <w:proofErr w:type="spellEnd"/>
            <w:r>
              <w:t xml:space="preserve"> </w:t>
            </w:r>
          </w:p>
        </w:tc>
        <w:tc>
          <w:tcPr>
            <w:tcW w:w="2532" w:type="dxa"/>
          </w:tcPr>
          <w:p w14:paraId="2A5D258E" w14:textId="77777777" w:rsidR="004E4B5D" w:rsidRDefault="004E4B5D" w:rsidP="00F3682F">
            <w:pPr>
              <w:jc w:val="both"/>
            </w:pPr>
            <w:r>
              <w:t>0812352632</w:t>
            </w:r>
          </w:p>
        </w:tc>
        <w:tc>
          <w:tcPr>
            <w:tcW w:w="1632" w:type="dxa"/>
          </w:tcPr>
          <w:p w14:paraId="52768995" w14:textId="77777777" w:rsidR="004E4B5D" w:rsidRDefault="004E4B5D" w:rsidP="00F3682F">
            <w:pPr>
              <w:jc w:val="both"/>
            </w:pPr>
          </w:p>
        </w:tc>
      </w:tr>
      <w:tr w:rsidR="004E4B5D" w14:paraId="47201E6C" w14:textId="77777777" w:rsidTr="00026C4A">
        <w:tc>
          <w:tcPr>
            <w:tcW w:w="520" w:type="dxa"/>
          </w:tcPr>
          <w:p w14:paraId="2AE62E5C" w14:textId="77777777" w:rsidR="004E4B5D" w:rsidRDefault="004E4B5D" w:rsidP="00F3682F">
            <w:pPr>
              <w:jc w:val="both"/>
            </w:pPr>
            <w:r>
              <w:t>21</w:t>
            </w:r>
          </w:p>
        </w:tc>
        <w:tc>
          <w:tcPr>
            <w:tcW w:w="2284" w:type="dxa"/>
          </w:tcPr>
          <w:p w14:paraId="5B8D47CD" w14:textId="77777777" w:rsidR="004E4B5D" w:rsidRDefault="004E4B5D" w:rsidP="00F3682F">
            <w:pPr>
              <w:jc w:val="both"/>
            </w:pPr>
            <w:r>
              <w:t>Fillemon Johannes</w:t>
            </w:r>
          </w:p>
        </w:tc>
        <w:tc>
          <w:tcPr>
            <w:tcW w:w="2382" w:type="dxa"/>
          </w:tcPr>
          <w:p w14:paraId="56086F25" w14:textId="77777777" w:rsidR="004E4B5D" w:rsidRDefault="004E4B5D" w:rsidP="00F3682F">
            <w:pPr>
              <w:jc w:val="both"/>
            </w:pPr>
            <w:proofErr w:type="spellStart"/>
            <w:r>
              <w:t>Heleni</w:t>
            </w:r>
            <w:proofErr w:type="spellEnd"/>
            <w:r>
              <w:t xml:space="preserve"> Investments</w:t>
            </w:r>
          </w:p>
        </w:tc>
        <w:tc>
          <w:tcPr>
            <w:tcW w:w="2532" w:type="dxa"/>
          </w:tcPr>
          <w:p w14:paraId="1C9CB8F5" w14:textId="77777777" w:rsidR="004E4B5D" w:rsidRDefault="004E4B5D" w:rsidP="00F3682F">
            <w:pPr>
              <w:jc w:val="both"/>
            </w:pPr>
            <w:r>
              <w:t>0813455751</w:t>
            </w:r>
          </w:p>
        </w:tc>
        <w:tc>
          <w:tcPr>
            <w:tcW w:w="1632" w:type="dxa"/>
          </w:tcPr>
          <w:p w14:paraId="437052AA" w14:textId="77777777" w:rsidR="004E4B5D" w:rsidRDefault="004E4B5D" w:rsidP="00F3682F">
            <w:pPr>
              <w:jc w:val="both"/>
            </w:pPr>
          </w:p>
        </w:tc>
      </w:tr>
      <w:tr w:rsidR="004E4B5D" w14:paraId="4C637DE3" w14:textId="77777777" w:rsidTr="00026C4A">
        <w:tc>
          <w:tcPr>
            <w:tcW w:w="520" w:type="dxa"/>
          </w:tcPr>
          <w:p w14:paraId="363BE6D5" w14:textId="77777777" w:rsidR="004E4B5D" w:rsidRDefault="004E4B5D" w:rsidP="00F3682F">
            <w:pPr>
              <w:jc w:val="both"/>
            </w:pPr>
            <w:r>
              <w:t>22</w:t>
            </w:r>
          </w:p>
        </w:tc>
        <w:tc>
          <w:tcPr>
            <w:tcW w:w="2284" w:type="dxa"/>
          </w:tcPr>
          <w:p w14:paraId="33134BCD" w14:textId="77777777" w:rsidR="004E4B5D" w:rsidRDefault="004E4B5D" w:rsidP="00F3682F">
            <w:pPr>
              <w:jc w:val="both"/>
            </w:pPr>
            <w:proofErr w:type="spellStart"/>
            <w:r>
              <w:t>Saima</w:t>
            </w:r>
            <w:proofErr w:type="spellEnd"/>
            <w:r>
              <w:t xml:space="preserve"> </w:t>
            </w:r>
            <w:proofErr w:type="spellStart"/>
            <w:r>
              <w:t>Nghitelwa</w:t>
            </w:r>
            <w:proofErr w:type="spellEnd"/>
          </w:p>
        </w:tc>
        <w:tc>
          <w:tcPr>
            <w:tcW w:w="2382" w:type="dxa"/>
          </w:tcPr>
          <w:p w14:paraId="064FC9D3" w14:textId="77777777" w:rsidR="004E4B5D" w:rsidRDefault="004E4B5D" w:rsidP="00F3682F">
            <w:pPr>
              <w:jc w:val="both"/>
            </w:pPr>
            <w:proofErr w:type="spellStart"/>
            <w:r>
              <w:t>Heleni</w:t>
            </w:r>
            <w:proofErr w:type="spellEnd"/>
            <w:r>
              <w:t xml:space="preserve"> Investments</w:t>
            </w:r>
          </w:p>
        </w:tc>
        <w:tc>
          <w:tcPr>
            <w:tcW w:w="2532" w:type="dxa"/>
          </w:tcPr>
          <w:p w14:paraId="3DFE48AB" w14:textId="77777777" w:rsidR="004E4B5D" w:rsidRDefault="004E4B5D" w:rsidP="00F3682F">
            <w:pPr>
              <w:jc w:val="both"/>
            </w:pPr>
            <w:r>
              <w:t>0812131277</w:t>
            </w:r>
          </w:p>
        </w:tc>
        <w:tc>
          <w:tcPr>
            <w:tcW w:w="1632" w:type="dxa"/>
          </w:tcPr>
          <w:p w14:paraId="5F36979E" w14:textId="77777777" w:rsidR="004E4B5D" w:rsidRDefault="004E4B5D" w:rsidP="00F3682F">
            <w:pPr>
              <w:jc w:val="both"/>
            </w:pPr>
          </w:p>
        </w:tc>
      </w:tr>
      <w:tr w:rsidR="004E4B5D" w14:paraId="6FF32932" w14:textId="77777777" w:rsidTr="00026C4A">
        <w:tc>
          <w:tcPr>
            <w:tcW w:w="520" w:type="dxa"/>
          </w:tcPr>
          <w:p w14:paraId="1FE1401D" w14:textId="77777777" w:rsidR="004E4B5D" w:rsidRDefault="004E4B5D" w:rsidP="00F3682F">
            <w:pPr>
              <w:jc w:val="both"/>
            </w:pPr>
            <w:r>
              <w:t>23</w:t>
            </w:r>
          </w:p>
        </w:tc>
        <w:tc>
          <w:tcPr>
            <w:tcW w:w="2284" w:type="dxa"/>
          </w:tcPr>
          <w:p w14:paraId="1F65596D" w14:textId="77777777" w:rsidR="004E4B5D" w:rsidRDefault="004E4B5D" w:rsidP="00F3682F">
            <w:pPr>
              <w:jc w:val="both"/>
            </w:pPr>
            <w:r>
              <w:t xml:space="preserve">Peter </w:t>
            </w:r>
            <w:proofErr w:type="spellStart"/>
            <w:r>
              <w:t>Nandjendja</w:t>
            </w:r>
            <w:proofErr w:type="spellEnd"/>
          </w:p>
        </w:tc>
        <w:tc>
          <w:tcPr>
            <w:tcW w:w="2382" w:type="dxa"/>
          </w:tcPr>
          <w:p w14:paraId="0E24699E" w14:textId="77777777" w:rsidR="004E4B5D" w:rsidRDefault="004E4B5D" w:rsidP="00F3682F">
            <w:pPr>
              <w:jc w:val="both"/>
            </w:pPr>
            <w:proofErr w:type="spellStart"/>
            <w:r>
              <w:t>Onkugo-yepongo</w:t>
            </w:r>
            <w:proofErr w:type="spellEnd"/>
          </w:p>
        </w:tc>
        <w:tc>
          <w:tcPr>
            <w:tcW w:w="2532" w:type="dxa"/>
          </w:tcPr>
          <w:p w14:paraId="25F47CA9" w14:textId="77777777" w:rsidR="004E4B5D" w:rsidRDefault="004E4B5D" w:rsidP="00F3682F">
            <w:pPr>
              <w:jc w:val="both"/>
            </w:pPr>
            <w:r>
              <w:t>0812592082</w:t>
            </w:r>
          </w:p>
        </w:tc>
        <w:tc>
          <w:tcPr>
            <w:tcW w:w="1632" w:type="dxa"/>
          </w:tcPr>
          <w:p w14:paraId="2F5F23F5" w14:textId="77777777" w:rsidR="004E4B5D" w:rsidRDefault="004E4B5D" w:rsidP="00F3682F">
            <w:pPr>
              <w:jc w:val="both"/>
            </w:pPr>
          </w:p>
        </w:tc>
      </w:tr>
      <w:tr w:rsidR="004E4B5D" w14:paraId="1AA6648A" w14:textId="77777777" w:rsidTr="00026C4A">
        <w:tc>
          <w:tcPr>
            <w:tcW w:w="520" w:type="dxa"/>
          </w:tcPr>
          <w:p w14:paraId="5E805009" w14:textId="77777777" w:rsidR="004E4B5D" w:rsidRDefault="004E4B5D" w:rsidP="00F3682F">
            <w:pPr>
              <w:jc w:val="both"/>
            </w:pPr>
            <w:r>
              <w:t>24</w:t>
            </w:r>
          </w:p>
        </w:tc>
        <w:tc>
          <w:tcPr>
            <w:tcW w:w="2284" w:type="dxa"/>
          </w:tcPr>
          <w:p w14:paraId="7B8B4042" w14:textId="77777777" w:rsidR="004E4B5D" w:rsidRDefault="004E4B5D" w:rsidP="00F3682F">
            <w:pPr>
              <w:jc w:val="both"/>
            </w:pPr>
            <w:r>
              <w:t xml:space="preserve">Elizabeth </w:t>
            </w:r>
            <w:proofErr w:type="spellStart"/>
            <w:r>
              <w:t>Shiponeni</w:t>
            </w:r>
            <w:proofErr w:type="spellEnd"/>
          </w:p>
        </w:tc>
        <w:tc>
          <w:tcPr>
            <w:tcW w:w="2382" w:type="dxa"/>
          </w:tcPr>
          <w:p w14:paraId="282D1FC3" w14:textId="77777777" w:rsidR="004E4B5D" w:rsidRDefault="004E4B5D" w:rsidP="00F3682F">
            <w:pPr>
              <w:jc w:val="both"/>
            </w:pPr>
          </w:p>
        </w:tc>
        <w:tc>
          <w:tcPr>
            <w:tcW w:w="2532" w:type="dxa"/>
          </w:tcPr>
          <w:p w14:paraId="66283203" w14:textId="77777777" w:rsidR="004E4B5D" w:rsidRDefault="004E4B5D" w:rsidP="00F3682F">
            <w:pPr>
              <w:jc w:val="both"/>
            </w:pPr>
            <w:r>
              <w:t>0813349985</w:t>
            </w:r>
          </w:p>
        </w:tc>
        <w:tc>
          <w:tcPr>
            <w:tcW w:w="1632" w:type="dxa"/>
          </w:tcPr>
          <w:p w14:paraId="2F138371" w14:textId="77777777" w:rsidR="004E4B5D" w:rsidRDefault="004E4B5D" w:rsidP="00F3682F">
            <w:pPr>
              <w:jc w:val="both"/>
            </w:pPr>
          </w:p>
        </w:tc>
      </w:tr>
      <w:tr w:rsidR="004E4B5D" w14:paraId="47C27F4A" w14:textId="77777777" w:rsidTr="00026C4A">
        <w:tc>
          <w:tcPr>
            <w:tcW w:w="520" w:type="dxa"/>
          </w:tcPr>
          <w:p w14:paraId="7C6BB77A" w14:textId="77777777" w:rsidR="004E4B5D" w:rsidRDefault="004E4B5D" w:rsidP="00F3682F">
            <w:pPr>
              <w:jc w:val="both"/>
            </w:pPr>
            <w:r>
              <w:t>25</w:t>
            </w:r>
          </w:p>
        </w:tc>
        <w:tc>
          <w:tcPr>
            <w:tcW w:w="2284" w:type="dxa"/>
          </w:tcPr>
          <w:p w14:paraId="4B6AD01C" w14:textId="77777777" w:rsidR="004E4B5D" w:rsidRDefault="004E4B5D" w:rsidP="00F3682F">
            <w:pPr>
              <w:jc w:val="both"/>
            </w:pPr>
            <w:r>
              <w:t xml:space="preserve">Selma K </w:t>
            </w:r>
            <w:proofErr w:type="spellStart"/>
            <w:r>
              <w:t>Nakajiko</w:t>
            </w:r>
            <w:proofErr w:type="spellEnd"/>
          </w:p>
        </w:tc>
        <w:tc>
          <w:tcPr>
            <w:tcW w:w="2382" w:type="dxa"/>
          </w:tcPr>
          <w:p w14:paraId="5BBEA7B3" w14:textId="77777777" w:rsidR="004E4B5D" w:rsidRDefault="004E4B5D" w:rsidP="00F3682F">
            <w:pPr>
              <w:jc w:val="both"/>
            </w:pPr>
            <w:proofErr w:type="spellStart"/>
            <w:r>
              <w:t>Summy</w:t>
            </w:r>
            <w:proofErr w:type="spellEnd"/>
            <w:r>
              <w:t xml:space="preserve"> </w:t>
            </w:r>
            <w:proofErr w:type="spellStart"/>
            <w:r>
              <w:t>Mahangu</w:t>
            </w:r>
            <w:proofErr w:type="spellEnd"/>
            <w:r>
              <w:t xml:space="preserve"> crusher</w:t>
            </w:r>
          </w:p>
        </w:tc>
        <w:tc>
          <w:tcPr>
            <w:tcW w:w="2532" w:type="dxa"/>
          </w:tcPr>
          <w:p w14:paraId="3C345C96" w14:textId="77777777" w:rsidR="004E4B5D" w:rsidRDefault="004E4B5D" w:rsidP="00F3682F">
            <w:pPr>
              <w:jc w:val="both"/>
            </w:pPr>
            <w:r>
              <w:t>0812577515</w:t>
            </w:r>
          </w:p>
        </w:tc>
        <w:tc>
          <w:tcPr>
            <w:tcW w:w="1632" w:type="dxa"/>
          </w:tcPr>
          <w:p w14:paraId="3FD0C92C" w14:textId="77777777" w:rsidR="004E4B5D" w:rsidRDefault="004E4B5D" w:rsidP="00F3682F">
            <w:pPr>
              <w:jc w:val="both"/>
            </w:pPr>
          </w:p>
        </w:tc>
      </w:tr>
      <w:tr w:rsidR="004E4B5D" w14:paraId="6223E461" w14:textId="77777777" w:rsidTr="00026C4A">
        <w:tc>
          <w:tcPr>
            <w:tcW w:w="520" w:type="dxa"/>
          </w:tcPr>
          <w:p w14:paraId="0B9A1FB7" w14:textId="77777777" w:rsidR="004E4B5D" w:rsidRDefault="004E4B5D" w:rsidP="00F3682F">
            <w:pPr>
              <w:jc w:val="both"/>
            </w:pPr>
            <w:r>
              <w:t>26</w:t>
            </w:r>
          </w:p>
        </w:tc>
        <w:tc>
          <w:tcPr>
            <w:tcW w:w="2284" w:type="dxa"/>
          </w:tcPr>
          <w:p w14:paraId="32BF5D30" w14:textId="77777777" w:rsidR="004E4B5D" w:rsidRDefault="004E4B5D" w:rsidP="00F3682F">
            <w:pPr>
              <w:jc w:val="both"/>
            </w:pPr>
            <w:proofErr w:type="spellStart"/>
            <w:r>
              <w:t>Erusmus</w:t>
            </w:r>
            <w:proofErr w:type="spellEnd"/>
            <w:r>
              <w:t xml:space="preserve"> </w:t>
            </w:r>
            <w:proofErr w:type="spellStart"/>
            <w:r>
              <w:t>Shikonda</w:t>
            </w:r>
            <w:proofErr w:type="spellEnd"/>
          </w:p>
        </w:tc>
        <w:tc>
          <w:tcPr>
            <w:tcW w:w="2382" w:type="dxa"/>
          </w:tcPr>
          <w:p w14:paraId="7266CCA2" w14:textId="77777777" w:rsidR="004E4B5D" w:rsidRDefault="004E4B5D" w:rsidP="00F3682F">
            <w:pPr>
              <w:jc w:val="both"/>
            </w:pPr>
            <w:proofErr w:type="spellStart"/>
            <w:r>
              <w:t>Oshin</w:t>
            </w:r>
            <w:proofErr w:type="spellEnd"/>
          </w:p>
        </w:tc>
        <w:tc>
          <w:tcPr>
            <w:tcW w:w="2532" w:type="dxa"/>
          </w:tcPr>
          <w:p w14:paraId="6CC546A7" w14:textId="77777777" w:rsidR="004E4B5D" w:rsidRDefault="004E4B5D" w:rsidP="00F3682F">
            <w:pPr>
              <w:jc w:val="both"/>
            </w:pPr>
            <w:r>
              <w:t>0811245126</w:t>
            </w:r>
          </w:p>
        </w:tc>
        <w:tc>
          <w:tcPr>
            <w:tcW w:w="1632" w:type="dxa"/>
          </w:tcPr>
          <w:p w14:paraId="673472C5" w14:textId="77777777" w:rsidR="004E4B5D" w:rsidRDefault="004E4B5D" w:rsidP="00F3682F">
            <w:pPr>
              <w:jc w:val="both"/>
            </w:pPr>
          </w:p>
        </w:tc>
      </w:tr>
      <w:tr w:rsidR="004E4B5D" w14:paraId="6D2C6B01" w14:textId="77777777" w:rsidTr="00026C4A">
        <w:tc>
          <w:tcPr>
            <w:tcW w:w="520" w:type="dxa"/>
          </w:tcPr>
          <w:p w14:paraId="15FD3DE6" w14:textId="77777777" w:rsidR="004E4B5D" w:rsidRDefault="004E4B5D" w:rsidP="00F3682F">
            <w:pPr>
              <w:jc w:val="both"/>
            </w:pPr>
            <w:r>
              <w:t>27</w:t>
            </w:r>
          </w:p>
        </w:tc>
        <w:tc>
          <w:tcPr>
            <w:tcW w:w="2284" w:type="dxa"/>
          </w:tcPr>
          <w:p w14:paraId="2F3C602C" w14:textId="77777777" w:rsidR="004E4B5D" w:rsidRDefault="004E4B5D" w:rsidP="00F3682F">
            <w:pPr>
              <w:jc w:val="both"/>
            </w:pPr>
            <w:proofErr w:type="spellStart"/>
            <w:r>
              <w:t>Eino</w:t>
            </w:r>
            <w:proofErr w:type="spellEnd"/>
            <w:r>
              <w:t xml:space="preserve"> </w:t>
            </w:r>
            <w:proofErr w:type="spellStart"/>
            <w:r>
              <w:t>Ndashe</w:t>
            </w:r>
            <w:proofErr w:type="spellEnd"/>
          </w:p>
        </w:tc>
        <w:tc>
          <w:tcPr>
            <w:tcW w:w="2382" w:type="dxa"/>
          </w:tcPr>
          <w:p w14:paraId="3A4233A1" w14:textId="77777777" w:rsidR="004E4B5D" w:rsidRDefault="004E4B5D" w:rsidP="00F3682F">
            <w:pPr>
              <w:jc w:val="both"/>
            </w:pPr>
            <w:proofErr w:type="spellStart"/>
            <w:r>
              <w:t>Ekunatho</w:t>
            </w:r>
            <w:proofErr w:type="spellEnd"/>
          </w:p>
        </w:tc>
        <w:tc>
          <w:tcPr>
            <w:tcW w:w="2532" w:type="dxa"/>
          </w:tcPr>
          <w:p w14:paraId="18C37172" w14:textId="77777777" w:rsidR="004E4B5D" w:rsidRDefault="004E4B5D" w:rsidP="00F3682F">
            <w:pPr>
              <w:jc w:val="both"/>
            </w:pPr>
            <w:r>
              <w:t>0812875013</w:t>
            </w:r>
          </w:p>
        </w:tc>
        <w:tc>
          <w:tcPr>
            <w:tcW w:w="1632" w:type="dxa"/>
          </w:tcPr>
          <w:p w14:paraId="1CE3E09B" w14:textId="77777777" w:rsidR="004E4B5D" w:rsidRDefault="004E4B5D" w:rsidP="00F3682F">
            <w:pPr>
              <w:jc w:val="both"/>
            </w:pPr>
          </w:p>
        </w:tc>
      </w:tr>
      <w:tr w:rsidR="004E4B5D" w14:paraId="6B63AD1C" w14:textId="77777777" w:rsidTr="00026C4A">
        <w:tc>
          <w:tcPr>
            <w:tcW w:w="520" w:type="dxa"/>
          </w:tcPr>
          <w:p w14:paraId="5C11F741" w14:textId="77777777" w:rsidR="004E4B5D" w:rsidRDefault="004E4B5D" w:rsidP="00F3682F">
            <w:pPr>
              <w:jc w:val="both"/>
            </w:pPr>
            <w:r>
              <w:t>28</w:t>
            </w:r>
          </w:p>
        </w:tc>
        <w:tc>
          <w:tcPr>
            <w:tcW w:w="2284" w:type="dxa"/>
          </w:tcPr>
          <w:p w14:paraId="3847560D" w14:textId="77777777" w:rsidR="004E4B5D" w:rsidRDefault="004E4B5D" w:rsidP="00F3682F">
            <w:pPr>
              <w:jc w:val="both"/>
            </w:pPr>
            <w:r>
              <w:t xml:space="preserve">Joseph </w:t>
            </w:r>
            <w:proofErr w:type="spellStart"/>
            <w:r>
              <w:t>Kakungha</w:t>
            </w:r>
            <w:proofErr w:type="spellEnd"/>
          </w:p>
        </w:tc>
        <w:tc>
          <w:tcPr>
            <w:tcW w:w="2382" w:type="dxa"/>
          </w:tcPr>
          <w:p w14:paraId="23BCF79B" w14:textId="77777777" w:rsidR="004E4B5D" w:rsidRDefault="004E4B5D" w:rsidP="00F3682F">
            <w:pPr>
              <w:jc w:val="both"/>
            </w:pPr>
            <w:proofErr w:type="spellStart"/>
            <w:r>
              <w:t>Omithu</w:t>
            </w:r>
            <w:proofErr w:type="spellEnd"/>
          </w:p>
        </w:tc>
        <w:tc>
          <w:tcPr>
            <w:tcW w:w="2532" w:type="dxa"/>
          </w:tcPr>
          <w:p w14:paraId="2373C8B5" w14:textId="77777777" w:rsidR="004E4B5D" w:rsidRDefault="004E4B5D" w:rsidP="00F3682F">
            <w:pPr>
              <w:jc w:val="both"/>
            </w:pPr>
            <w:r>
              <w:t>0812450719</w:t>
            </w:r>
          </w:p>
        </w:tc>
        <w:tc>
          <w:tcPr>
            <w:tcW w:w="1632" w:type="dxa"/>
          </w:tcPr>
          <w:p w14:paraId="2BE7819A" w14:textId="77777777" w:rsidR="004E4B5D" w:rsidRDefault="004E4B5D" w:rsidP="00F3682F">
            <w:pPr>
              <w:jc w:val="both"/>
            </w:pPr>
          </w:p>
        </w:tc>
      </w:tr>
      <w:tr w:rsidR="004E4B5D" w14:paraId="49776B3B" w14:textId="77777777" w:rsidTr="00026C4A">
        <w:tc>
          <w:tcPr>
            <w:tcW w:w="520" w:type="dxa"/>
          </w:tcPr>
          <w:p w14:paraId="69F505E7" w14:textId="77777777" w:rsidR="004E4B5D" w:rsidRDefault="004E4B5D" w:rsidP="00F3682F">
            <w:pPr>
              <w:jc w:val="both"/>
            </w:pPr>
            <w:r>
              <w:t>29</w:t>
            </w:r>
          </w:p>
        </w:tc>
        <w:tc>
          <w:tcPr>
            <w:tcW w:w="2284" w:type="dxa"/>
          </w:tcPr>
          <w:p w14:paraId="77F05D22" w14:textId="77777777" w:rsidR="004E4B5D" w:rsidRDefault="004E4B5D" w:rsidP="00F3682F">
            <w:pPr>
              <w:jc w:val="both"/>
            </w:pPr>
            <w:proofErr w:type="spellStart"/>
            <w:r>
              <w:t>Teopolina</w:t>
            </w:r>
            <w:proofErr w:type="spellEnd"/>
            <w:r>
              <w:t xml:space="preserve"> </w:t>
            </w:r>
            <w:proofErr w:type="spellStart"/>
            <w:r>
              <w:t>Amupolo</w:t>
            </w:r>
            <w:proofErr w:type="spellEnd"/>
          </w:p>
        </w:tc>
        <w:tc>
          <w:tcPr>
            <w:tcW w:w="2382" w:type="dxa"/>
          </w:tcPr>
          <w:p w14:paraId="5B31E8F8" w14:textId="77777777" w:rsidR="004E4B5D" w:rsidRDefault="004E4B5D" w:rsidP="00F3682F">
            <w:pPr>
              <w:jc w:val="both"/>
            </w:pPr>
            <w:r>
              <w:t xml:space="preserve">Kuku </w:t>
            </w:r>
            <w:proofErr w:type="spellStart"/>
            <w:r>
              <w:t>Kaenda</w:t>
            </w:r>
            <w:proofErr w:type="spellEnd"/>
          </w:p>
        </w:tc>
        <w:tc>
          <w:tcPr>
            <w:tcW w:w="2532" w:type="dxa"/>
          </w:tcPr>
          <w:p w14:paraId="24C3699B" w14:textId="77777777" w:rsidR="004E4B5D" w:rsidRDefault="004E4B5D" w:rsidP="00F3682F">
            <w:pPr>
              <w:jc w:val="both"/>
            </w:pPr>
            <w:r>
              <w:t>0813065345</w:t>
            </w:r>
          </w:p>
        </w:tc>
        <w:tc>
          <w:tcPr>
            <w:tcW w:w="1632" w:type="dxa"/>
          </w:tcPr>
          <w:p w14:paraId="77B72E48" w14:textId="77777777" w:rsidR="004E4B5D" w:rsidRDefault="004E4B5D" w:rsidP="00F3682F">
            <w:pPr>
              <w:jc w:val="both"/>
            </w:pPr>
          </w:p>
        </w:tc>
      </w:tr>
    </w:tbl>
    <w:p w14:paraId="27CA6B12" w14:textId="77777777" w:rsidR="00026C4A" w:rsidRDefault="00026C4A" w:rsidP="00BB1F59"/>
    <w:p w14:paraId="074A8A6C" w14:textId="77777777" w:rsidR="00F04B1D" w:rsidRDefault="00F04B1D">
      <w:pPr>
        <w:rPr>
          <w:b/>
        </w:rPr>
      </w:pPr>
      <w:r>
        <w:rPr>
          <w:b/>
        </w:rPr>
        <w:br w:type="page"/>
      </w:r>
    </w:p>
    <w:p w14:paraId="42A9F795" w14:textId="5F8B8A6E" w:rsidR="00026C4A" w:rsidRPr="00026C4A" w:rsidRDefault="00026C4A" w:rsidP="00BB1F59">
      <w:pPr>
        <w:rPr>
          <w:b/>
        </w:rPr>
      </w:pPr>
      <w:proofErr w:type="spellStart"/>
      <w:r w:rsidRPr="00026C4A">
        <w:rPr>
          <w:b/>
        </w:rPr>
        <w:lastRenderedPageBreak/>
        <w:t>Omusati</w:t>
      </w:r>
      <w:proofErr w:type="spellEnd"/>
      <w:r w:rsidRPr="00026C4A">
        <w:rPr>
          <w:b/>
        </w:rPr>
        <w:t xml:space="preserve"> Region</w:t>
      </w:r>
    </w:p>
    <w:tbl>
      <w:tblPr>
        <w:tblStyle w:val="TableGrid"/>
        <w:tblW w:w="0" w:type="auto"/>
        <w:tblLook w:val="04A0" w:firstRow="1" w:lastRow="0" w:firstColumn="1" w:lastColumn="0" w:noHBand="0" w:noVBand="1"/>
      </w:tblPr>
      <w:tblGrid>
        <w:gridCol w:w="521"/>
        <w:gridCol w:w="2285"/>
        <w:gridCol w:w="2383"/>
        <w:gridCol w:w="2420"/>
        <w:gridCol w:w="1634"/>
      </w:tblGrid>
      <w:tr w:rsidR="00FC6C3E" w:rsidRPr="00022060" w14:paraId="2DAA7110" w14:textId="77777777" w:rsidTr="00F3682F">
        <w:tc>
          <w:tcPr>
            <w:tcW w:w="523" w:type="dxa"/>
          </w:tcPr>
          <w:p w14:paraId="4B4371CA" w14:textId="77777777" w:rsidR="00FC6C3E" w:rsidRPr="00022060" w:rsidRDefault="00FC6C3E" w:rsidP="00F3682F">
            <w:pPr>
              <w:jc w:val="both"/>
              <w:rPr>
                <w:b/>
              </w:rPr>
            </w:pPr>
            <w:r w:rsidRPr="00022060">
              <w:rPr>
                <w:b/>
              </w:rPr>
              <w:t>No</w:t>
            </w:r>
          </w:p>
        </w:tc>
        <w:tc>
          <w:tcPr>
            <w:tcW w:w="2324" w:type="dxa"/>
          </w:tcPr>
          <w:p w14:paraId="75712B9F" w14:textId="77777777" w:rsidR="00FC6C3E" w:rsidRPr="00022060" w:rsidRDefault="00FC6C3E" w:rsidP="00F3682F">
            <w:pPr>
              <w:tabs>
                <w:tab w:val="center" w:pos="2041"/>
              </w:tabs>
              <w:jc w:val="both"/>
              <w:rPr>
                <w:b/>
              </w:rPr>
            </w:pPr>
            <w:r w:rsidRPr="00022060">
              <w:rPr>
                <w:b/>
              </w:rPr>
              <w:t>NAME</w:t>
            </w:r>
            <w:r>
              <w:rPr>
                <w:b/>
              </w:rPr>
              <w:t xml:space="preserve"> </w:t>
            </w:r>
            <w:r>
              <w:rPr>
                <w:b/>
              </w:rPr>
              <w:tab/>
            </w:r>
          </w:p>
        </w:tc>
        <w:tc>
          <w:tcPr>
            <w:tcW w:w="2402" w:type="dxa"/>
          </w:tcPr>
          <w:p w14:paraId="11A3596B" w14:textId="77777777" w:rsidR="00FC6C3E" w:rsidRPr="00022060" w:rsidRDefault="00FC6C3E" w:rsidP="00F3682F">
            <w:pPr>
              <w:jc w:val="both"/>
              <w:rPr>
                <w:b/>
              </w:rPr>
            </w:pPr>
            <w:r>
              <w:rPr>
                <w:b/>
              </w:rPr>
              <w:t>Business/Institution</w:t>
            </w:r>
          </w:p>
        </w:tc>
        <w:tc>
          <w:tcPr>
            <w:tcW w:w="2420" w:type="dxa"/>
          </w:tcPr>
          <w:p w14:paraId="42AA0BA7" w14:textId="77777777" w:rsidR="00FC6C3E" w:rsidRPr="00022060" w:rsidRDefault="00FC6C3E" w:rsidP="00F3682F">
            <w:pPr>
              <w:jc w:val="both"/>
              <w:rPr>
                <w:b/>
              </w:rPr>
            </w:pPr>
            <w:r>
              <w:rPr>
                <w:b/>
              </w:rPr>
              <w:t>Contact Number</w:t>
            </w:r>
          </w:p>
        </w:tc>
        <w:tc>
          <w:tcPr>
            <w:tcW w:w="1681" w:type="dxa"/>
          </w:tcPr>
          <w:p w14:paraId="108DDED6" w14:textId="77777777" w:rsidR="00FC6C3E" w:rsidRPr="00022060" w:rsidRDefault="00FC6C3E" w:rsidP="00F3682F">
            <w:pPr>
              <w:jc w:val="both"/>
              <w:rPr>
                <w:b/>
              </w:rPr>
            </w:pPr>
            <w:r>
              <w:rPr>
                <w:b/>
              </w:rPr>
              <w:t>Visited</w:t>
            </w:r>
          </w:p>
        </w:tc>
      </w:tr>
      <w:tr w:rsidR="00FC6C3E" w14:paraId="704BDCF6" w14:textId="77777777" w:rsidTr="00F3682F">
        <w:tc>
          <w:tcPr>
            <w:tcW w:w="523" w:type="dxa"/>
          </w:tcPr>
          <w:p w14:paraId="7EC04AED" w14:textId="77777777" w:rsidR="00FC6C3E" w:rsidRDefault="00FC6C3E" w:rsidP="00F3682F">
            <w:pPr>
              <w:jc w:val="both"/>
            </w:pPr>
            <w:r>
              <w:t>1</w:t>
            </w:r>
          </w:p>
        </w:tc>
        <w:tc>
          <w:tcPr>
            <w:tcW w:w="2324" w:type="dxa"/>
          </w:tcPr>
          <w:p w14:paraId="32075751" w14:textId="77777777" w:rsidR="00FC6C3E" w:rsidRDefault="00FC6C3E" w:rsidP="00F3682F">
            <w:pPr>
              <w:jc w:val="both"/>
            </w:pPr>
            <w:r>
              <w:t>Martha Angala</w:t>
            </w:r>
          </w:p>
        </w:tc>
        <w:tc>
          <w:tcPr>
            <w:tcW w:w="2402" w:type="dxa"/>
          </w:tcPr>
          <w:p w14:paraId="5EAD8395" w14:textId="77777777" w:rsidR="00FC6C3E" w:rsidRDefault="00FC6C3E" w:rsidP="00F3682F">
            <w:pPr>
              <w:jc w:val="both"/>
            </w:pPr>
            <w:r>
              <w:t>Namib mills</w:t>
            </w:r>
          </w:p>
        </w:tc>
        <w:tc>
          <w:tcPr>
            <w:tcW w:w="2420" w:type="dxa"/>
          </w:tcPr>
          <w:p w14:paraId="419DDE12" w14:textId="77777777" w:rsidR="00FC6C3E" w:rsidRDefault="00FC6C3E" w:rsidP="00F3682F">
            <w:pPr>
              <w:jc w:val="both"/>
            </w:pPr>
            <w:r>
              <w:t>0812837088</w:t>
            </w:r>
          </w:p>
        </w:tc>
        <w:tc>
          <w:tcPr>
            <w:tcW w:w="1681" w:type="dxa"/>
          </w:tcPr>
          <w:p w14:paraId="605D2471" w14:textId="77777777" w:rsidR="00FC6C3E" w:rsidRDefault="00FC6C3E" w:rsidP="00F3682F">
            <w:pPr>
              <w:jc w:val="both"/>
            </w:pPr>
          </w:p>
        </w:tc>
      </w:tr>
      <w:tr w:rsidR="00FC6C3E" w14:paraId="3ADE7209" w14:textId="77777777" w:rsidTr="00F3682F">
        <w:tc>
          <w:tcPr>
            <w:tcW w:w="523" w:type="dxa"/>
          </w:tcPr>
          <w:p w14:paraId="2968C85F" w14:textId="77777777" w:rsidR="00FC6C3E" w:rsidRDefault="00FC6C3E" w:rsidP="00F3682F">
            <w:pPr>
              <w:jc w:val="both"/>
            </w:pPr>
            <w:r>
              <w:t>2</w:t>
            </w:r>
          </w:p>
        </w:tc>
        <w:tc>
          <w:tcPr>
            <w:tcW w:w="2324" w:type="dxa"/>
          </w:tcPr>
          <w:p w14:paraId="33DBB9DB" w14:textId="77777777" w:rsidR="00FC6C3E" w:rsidRDefault="00FC6C3E" w:rsidP="00F3682F">
            <w:pPr>
              <w:jc w:val="both"/>
            </w:pPr>
            <w:r>
              <w:t xml:space="preserve">Augusta </w:t>
            </w:r>
            <w:proofErr w:type="spellStart"/>
            <w:r>
              <w:t>Ekandjo</w:t>
            </w:r>
            <w:proofErr w:type="spellEnd"/>
          </w:p>
        </w:tc>
        <w:tc>
          <w:tcPr>
            <w:tcW w:w="2402" w:type="dxa"/>
          </w:tcPr>
          <w:p w14:paraId="0F75DC21" w14:textId="77777777" w:rsidR="00FC6C3E" w:rsidRDefault="00FC6C3E" w:rsidP="00F3682F">
            <w:pPr>
              <w:jc w:val="both"/>
            </w:pPr>
            <w:proofErr w:type="spellStart"/>
            <w:r>
              <w:t>Oshini</w:t>
            </w:r>
            <w:proofErr w:type="spellEnd"/>
          </w:p>
        </w:tc>
        <w:tc>
          <w:tcPr>
            <w:tcW w:w="2420" w:type="dxa"/>
          </w:tcPr>
          <w:p w14:paraId="378AA219" w14:textId="77777777" w:rsidR="00FC6C3E" w:rsidRDefault="00FC6C3E" w:rsidP="00F3682F">
            <w:pPr>
              <w:jc w:val="both"/>
            </w:pPr>
            <w:r>
              <w:t>0812560985</w:t>
            </w:r>
          </w:p>
        </w:tc>
        <w:tc>
          <w:tcPr>
            <w:tcW w:w="1681" w:type="dxa"/>
          </w:tcPr>
          <w:p w14:paraId="5C797731" w14:textId="77777777" w:rsidR="00FC6C3E" w:rsidRDefault="00FC6C3E" w:rsidP="00F3682F">
            <w:pPr>
              <w:jc w:val="both"/>
            </w:pPr>
          </w:p>
        </w:tc>
      </w:tr>
      <w:tr w:rsidR="00FC6C3E" w14:paraId="13820AA2" w14:textId="77777777" w:rsidTr="00F3682F">
        <w:tc>
          <w:tcPr>
            <w:tcW w:w="523" w:type="dxa"/>
          </w:tcPr>
          <w:p w14:paraId="02C997F1" w14:textId="77777777" w:rsidR="00FC6C3E" w:rsidRDefault="00FC6C3E" w:rsidP="00F3682F">
            <w:pPr>
              <w:jc w:val="both"/>
            </w:pPr>
            <w:r>
              <w:t>3</w:t>
            </w:r>
          </w:p>
        </w:tc>
        <w:tc>
          <w:tcPr>
            <w:tcW w:w="2324" w:type="dxa"/>
          </w:tcPr>
          <w:p w14:paraId="0AD6B5C5" w14:textId="77777777" w:rsidR="00FC6C3E" w:rsidRDefault="00FC6C3E" w:rsidP="00F3682F">
            <w:pPr>
              <w:jc w:val="both"/>
            </w:pPr>
            <w:r>
              <w:t>Sarah Shikongo</w:t>
            </w:r>
          </w:p>
        </w:tc>
        <w:tc>
          <w:tcPr>
            <w:tcW w:w="2402" w:type="dxa"/>
          </w:tcPr>
          <w:p w14:paraId="6A080967" w14:textId="77777777" w:rsidR="00FC6C3E" w:rsidRDefault="00FC6C3E" w:rsidP="00F3682F">
            <w:pPr>
              <w:jc w:val="both"/>
            </w:pPr>
            <w:r>
              <w:t xml:space="preserve">Meme </w:t>
            </w:r>
            <w:proofErr w:type="spellStart"/>
            <w:r>
              <w:t>Mahangu</w:t>
            </w:r>
            <w:proofErr w:type="spellEnd"/>
          </w:p>
        </w:tc>
        <w:tc>
          <w:tcPr>
            <w:tcW w:w="2420" w:type="dxa"/>
          </w:tcPr>
          <w:p w14:paraId="515DA626" w14:textId="77777777" w:rsidR="00FC6C3E" w:rsidRDefault="00FC6C3E" w:rsidP="00F3682F">
            <w:pPr>
              <w:jc w:val="both"/>
            </w:pPr>
            <w:r>
              <w:t>081479990/0812695050</w:t>
            </w:r>
          </w:p>
        </w:tc>
        <w:tc>
          <w:tcPr>
            <w:tcW w:w="1681" w:type="dxa"/>
          </w:tcPr>
          <w:p w14:paraId="10BBE662" w14:textId="77777777" w:rsidR="00FC6C3E" w:rsidRDefault="00FC6C3E" w:rsidP="00F3682F">
            <w:pPr>
              <w:jc w:val="both"/>
            </w:pPr>
          </w:p>
        </w:tc>
      </w:tr>
      <w:tr w:rsidR="00FC6C3E" w14:paraId="50046846" w14:textId="77777777" w:rsidTr="00F3682F">
        <w:tc>
          <w:tcPr>
            <w:tcW w:w="523" w:type="dxa"/>
          </w:tcPr>
          <w:p w14:paraId="7EDE91D5" w14:textId="77777777" w:rsidR="00FC6C3E" w:rsidRDefault="00FC6C3E" w:rsidP="00F3682F">
            <w:pPr>
              <w:jc w:val="both"/>
            </w:pPr>
            <w:r>
              <w:t>4</w:t>
            </w:r>
          </w:p>
        </w:tc>
        <w:tc>
          <w:tcPr>
            <w:tcW w:w="2324" w:type="dxa"/>
          </w:tcPr>
          <w:p w14:paraId="3B8DA64B" w14:textId="77777777" w:rsidR="00FC6C3E" w:rsidRDefault="00FC6C3E" w:rsidP="00F3682F">
            <w:pPr>
              <w:jc w:val="both"/>
            </w:pPr>
            <w:proofErr w:type="spellStart"/>
            <w:r>
              <w:t>Nekulilo</w:t>
            </w:r>
            <w:proofErr w:type="spellEnd"/>
            <w:r>
              <w:t xml:space="preserve"> </w:t>
            </w:r>
            <w:proofErr w:type="spellStart"/>
            <w:r>
              <w:t>Shikwambi</w:t>
            </w:r>
            <w:proofErr w:type="spellEnd"/>
          </w:p>
        </w:tc>
        <w:tc>
          <w:tcPr>
            <w:tcW w:w="2402" w:type="dxa"/>
          </w:tcPr>
          <w:p w14:paraId="44316649" w14:textId="77777777" w:rsidR="00FC6C3E" w:rsidRDefault="00FC6C3E" w:rsidP="00F3682F">
            <w:pPr>
              <w:jc w:val="both"/>
            </w:pPr>
            <w:proofErr w:type="spellStart"/>
            <w:r>
              <w:t>Oshini</w:t>
            </w:r>
            <w:proofErr w:type="spellEnd"/>
          </w:p>
        </w:tc>
        <w:tc>
          <w:tcPr>
            <w:tcW w:w="2420" w:type="dxa"/>
          </w:tcPr>
          <w:p w14:paraId="362DCC99" w14:textId="77777777" w:rsidR="00FC6C3E" w:rsidRDefault="00FC6C3E" w:rsidP="00F3682F">
            <w:pPr>
              <w:jc w:val="both"/>
            </w:pPr>
            <w:r>
              <w:t>0816039986</w:t>
            </w:r>
          </w:p>
        </w:tc>
        <w:tc>
          <w:tcPr>
            <w:tcW w:w="1681" w:type="dxa"/>
          </w:tcPr>
          <w:p w14:paraId="160EC767" w14:textId="77777777" w:rsidR="00FC6C3E" w:rsidRDefault="00FC6C3E" w:rsidP="00F3682F">
            <w:pPr>
              <w:jc w:val="both"/>
            </w:pPr>
          </w:p>
        </w:tc>
      </w:tr>
      <w:tr w:rsidR="00FC6C3E" w14:paraId="1A70881A" w14:textId="77777777" w:rsidTr="00F3682F">
        <w:tc>
          <w:tcPr>
            <w:tcW w:w="523" w:type="dxa"/>
          </w:tcPr>
          <w:p w14:paraId="54212590" w14:textId="77777777" w:rsidR="00FC6C3E" w:rsidRDefault="00FC6C3E" w:rsidP="00F3682F">
            <w:pPr>
              <w:jc w:val="both"/>
            </w:pPr>
            <w:r>
              <w:t>5</w:t>
            </w:r>
          </w:p>
        </w:tc>
        <w:tc>
          <w:tcPr>
            <w:tcW w:w="2324" w:type="dxa"/>
          </w:tcPr>
          <w:p w14:paraId="16AAE0E1" w14:textId="77777777" w:rsidR="00FC6C3E" w:rsidRDefault="00FC6C3E" w:rsidP="00F3682F">
            <w:pPr>
              <w:jc w:val="both"/>
            </w:pPr>
            <w:r>
              <w:t xml:space="preserve">Simon </w:t>
            </w:r>
            <w:proofErr w:type="spellStart"/>
            <w:r>
              <w:t>Shetunyanga</w:t>
            </w:r>
            <w:proofErr w:type="spellEnd"/>
          </w:p>
        </w:tc>
        <w:tc>
          <w:tcPr>
            <w:tcW w:w="2402" w:type="dxa"/>
          </w:tcPr>
          <w:p w14:paraId="3481C9DE" w14:textId="77777777" w:rsidR="00FC6C3E" w:rsidRDefault="00FC6C3E" w:rsidP="00F3682F">
            <w:pPr>
              <w:jc w:val="both"/>
            </w:pPr>
            <w:proofErr w:type="spellStart"/>
            <w:r>
              <w:t>Onakaheke</w:t>
            </w:r>
            <w:proofErr w:type="spellEnd"/>
          </w:p>
        </w:tc>
        <w:tc>
          <w:tcPr>
            <w:tcW w:w="2420" w:type="dxa"/>
          </w:tcPr>
          <w:p w14:paraId="722A10FA" w14:textId="77777777" w:rsidR="00FC6C3E" w:rsidRDefault="00FC6C3E" w:rsidP="00F3682F">
            <w:pPr>
              <w:jc w:val="both"/>
            </w:pPr>
            <w:r>
              <w:t>0812607141</w:t>
            </w:r>
          </w:p>
        </w:tc>
        <w:tc>
          <w:tcPr>
            <w:tcW w:w="1681" w:type="dxa"/>
          </w:tcPr>
          <w:p w14:paraId="52DA4406" w14:textId="77777777" w:rsidR="00FC6C3E" w:rsidRDefault="00FC6C3E" w:rsidP="00F3682F">
            <w:pPr>
              <w:jc w:val="both"/>
            </w:pPr>
          </w:p>
        </w:tc>
      </w:tr>
      <w:tr w:rsidR="00FC6C3E" w14:paraId="3B649621" w14:textId="77777777" w:rsidTr="00F3682F">
        <w:tc>
          <w:tcPr>
            <w:tcW w:w="523" w:type="dxa"/>
          </w:tcPr>
          <w:p w14:paraId="6A2212D4" w14:textId="77777777" w:rsidR="00FC6C3E" w:rsidRDefault="00FC6C3E" w:rsidP="00F3682F">
            <w:pPr>
              <w:jc w:val="both"/>
            </w:pPr>
            <w:r>
              <w:t>6</w:t>
            </w:r>
          </w:p>
        </w:tc>
        <w:tc>
          <w:tcPr>
            <w:tcW w:w="2324" w:type="dxa"/>
          </w:tcPr>
          <w:p w14:paraId="38393080" w14:textId="77777777" w:rsidR="00FC6C3E" w:rsidRDefault="00FC6C3E" w:rsidP="00F3682F">
            <w:pPr>
              <w:jc w:val="both"/>
            </w:pPr>
            <w:proofErr w:type="spellStart"/>
            <w:r>
              <w:t>Erusmus</w:t>
            </w:r>
            <w:proofErr w:type="spellEnd"/>
            <w:r>
              <w:t xml:space="preserve"> </w:t>
            </w:r>
            <w:proofErr w:type="spellStart"/>
            <w:r>
              <w:t>Indongo</w:t>
            </w:r>
            <w:proofErr w:type="spellEnd"/>
          </w:p>
        </w:tc>
        <w:tc>
          <w:tcPr>
            <w:tcW w:w="2402" w:type="dxa"/>
          </w:tcPr>
          <w:p w14:paraId="05065E0B" w14:textId="77777777" w:rsidR="00FC6C3E" w:rsidRDefault="00FC6C3E" w:rsidP="00F3682F">
            <w:pPr>
              <w:jc w:val="both"/>
            </w:pPr>
            <w:proofErr w:type="spellStart"/>
            <w:r>
              <w:t>Oshafuluka</w:t>
            </w:r>
            <w:proofErr w:type="spellEnd"/>
            <w:r>
              <w:t xml:space="preserve"> Milling</w:t>
            </w:r>
          </w:p>
        </w:tc>
        <w:tc>
          <w:tcPr>
            <w:tcW w:w="2420" w:type="dxa"/>
          </w:tcPr>
          <w:p w14:paraId="605280AB" w14:textId="77777777" w:rsidR="00FC6C3E" w:rsidRDefault="00FC6C3E" w:rsidP="00F3682F">
            <w:pPr>
              <w:jc w:val="both"/>
            </w:pPr>
            <w:r>
              <w:t>0812707974</w:t>
            </w:r>
          </w:p>
        </w:tc>
        <w:tc>
          <w:tcPr>
            <w:tcW w:w="1681" w:type="dxa"/>
          </w:tcPr>
          <w:p w14:paraId="581F148F" w14:textId="77777777" w:rsidR="00FC6C3E" w:rsidRDefault="00FC6C3E" w:rsidP="00F3682F">
            <w:pPr>
              <w:jc w:val="both"/>
            </w:pPr>
          </w:p>
        </w:tc>
      </w:tr>
      <w:tr w:rsidR="00FC6C3E" w14:paraId="1B5A7B5E" w14:textId="77777777" w:rsidTr="00F3682F">
        <w:tc>
          <w:tcPr>
            <w:tcW w:w="523" w:type="dxa"/>
          </w:tcPr>
          <w:p w14:paraId="1CE04436" w14:textId="77777777" w:rsidR="00FC6C3E" w:rsidRDefault="00FC6C3E" w:rsidP="00F3682F">
            <w:pPr>
              <w:jc w:val="both"/>
            </w:pPr>
            <w:r>
              <w:t>7</w:t>
            </w:r>
          </w:p>
        </w:tc>
        <w:tc>
          <w:tcPr>
            <w:tcW w:w="2324" w:type="dxa"/>
          </w:tcPr>
          <w:p w14:paraId="62A58563" w14:textId="77777777" w:rsidR="00FC6C3E" w:rsidRDefault="00FC6C3E" w:rsidP="00F3682F">
            <w:pPr>
              <w:jc w:val="both"/>
            </w:pPr>
            <w:r>
              <w:t xml:space="preserve">Regina </w:t>
            </w:r>
            <w:proofErr w:type="spellStart"/>
            <w:r>
              <w:t>Itenge</w:t>
            </w:r>
            <w:proofErr w:type="spellEnd"/>
          </w:p>
        </w:tc>
        <w:tc>
          <w:tcPr>
            <w:tcW w:w="2402" w:type="dxa"/>
          </w:tcPr>
          <w:p w14:paraId="02FB0288" w14:textId="77777777" w:rsidR="00FC6C3E" w:rsidRDefault="00FC6C3E" w:rsidP="00F3682F">
            <w:pPr>
              <w:jc w:val="both"/>
            </w:pPr>
            <w:proofErr w:type="spellStart"/>
            <w:r>
              <w:t>Kanikanayi</w:t>
            </w:r>
            <w:proofErr w:type="spellEnd"/>
          </w:p>
        </w:tc>
        <w:tc>
          <w:tcPr>
            <w:tcW w:w="2420" w:type="dxa"/>
          </w:tcPr>
          <w:p w14:paraId="729CCD88" w14:textId="77777777" w:rsidR="00FC6C3E" w:rsidRDefault="00FC6C3E" w:rsidP="00F3682F">
            <w:pPr>
              <w:jc w:val="both"/>
            </w:pPr>
            <w:r>
              <w:t>0814900201</w:t>
            </w:r>
          </w:p>
        </w:tc>
        <w:tc>
          <w:tcPr>
            <w:tcW w:w="1681" w:type="dxa"/>
          </w:tcPr>
          <w:p w14:paraId="0485C81C" w14:textId="77777777" w:rsidR="00FC6C3E" w:rsidRDefault="00FC6C3E" w:rsidP="00F3682F">
            <w:pPr>
              <w:jc w:val="both"/>
            </w:pPr>
          </w:p>
        </w:tc>
      </w:tr>
      <w:tr w:rsidR="00FC6C3E" w14:paraId="6BCB5D5D" w14:textId="77777777" w:rsidTr="00F3682F">
        <w:tc>
          <w:tcPr>
            <w:tcW w:w="523" w:type="dxa"/>
          </w:tcPr>
          <w:p w14:paraId="793B8A87" w14:textId="77777777" w:rsidR="00FC6C3E" w:rsidRDefault="00FC6C3E" w:rsidP="00F3682F">
            <w:pPr>
              <w:jc w:val="both"/>
            </w:pPr>
            <w:r>
              <w:t>8</w:t>
            </w:r>
          </w:p>
        </w:tc>
        <w:tc>
          <w:tcPr>
            <w:tcW w:w="2324" w:type="dxa"/>
          </w:tcPr>
          <w:p w14:paraId="7C3E64E2" w14:textId="77777777" w:rsidR="00FC6C3E" w:rsidRDefault="00FC6C3E" w:rsidP="00F3682F">
            <w:pPr>
              <w:jc w:val="both"/>
            </w:pPr>
            <w:r>
              <w:t xml:space="preserve">Johannes </w:t>
            </w:r>
            <w:proofErr w:type="spellStart"/>
            <w:r>
              <w:t>Iiyambo</w:t>
            </w:r>
            <w:proofErr w:type="spellEnd"/>
          </w:p>
        </w:tc>
        <w:tc>
          <w:tcPr>
            <w:tcW w:w="2402" w:type="dxa"/>
          </w:tcPr>
          <w:p w14:paraId="00B13E72" w14:textId="77777777" w:rsidR="00FC6C3E" w:rsidRDefault="00FC6C3E" w:rsidP="00F3682F">
            <w:pPr>
              <w:jc w:val="both"/>
            </w:pPr>
            <w:proofErr w:type="spellStart"/>
            <w:r>
              <w:t>Ondjola</w:t>
            </w:r>
            <w:proofErr w:type="spellEnd"/>
            <w:r>
              <w:t xml:space="preserve"> milling</w:t>
            </w:r>
          </w:p>
        </w:tc>
        <w:tc>
          <w:tcPr>
            <w:tcW w:w="2420" w:type="dxa"/>
          </w:tcPr>
          <w:p w14:paraId="2AB55722" w14:textId="77777777" w:rsidR="00FC6C3E" w:rsidRDefault="00FC6C3E" w:rsidP="00F3682F">
            <w:pPr>
              <w:jc w:val="both"/>
            </w:pPr>
            <w:r>
              <w:t>0812574435</w:t>
            </w:r>
          </w:p>
        </w:tc>
        <w:tc>
          <w:tcPr>
            <w:tcW w:w="1681" w:type="dxa"/>
          </w:tcPr>
          <w:p w14:paraId="09DC8447" w14:textId="77777777" w:rsidR="00FC6C3E" w:rsidRDefault="00FC6C3E" w:rsidP="00F3682F">
            <w:pPr>
              <w:jc w:val="both"/>
            </w:pPr>
          </w:p>
        </w:tc>
      </w:tr>
      <w:tr w:rsidR="00FC6C3E" w14:paraId="195E732D" w14:textId="77777777" w:rsidTr="00F3682F">
        <w:tc>
          <w:tcPr>
            <w:tcW w:w="523" w:type="dxa"/>
          </w:tcPr>
          <w:p w14:paraId="73C99881" w14:textId="77777777" w:rsidR="00FC6C3E" w:rsidRDefault="00FC6C3E" w:rsidP="00F3682F">
            <w:pPr>
              <w:jc w:val="both"/>
            </w:pPr>
            <w:r>
              <w:t>9</w:t>
            </w:r>
          </w:p>
        </w:tc>
        <w:tc>
          <w:tcPr>
            <w:tcW w:w="2324" w:type="dxa"/>
          </w:tcPr>
          <w:p w14:paraId="17EC7BAF" w14:textId="77777777" w:rsidR="00FC6C3E" w:rsidRDefault="00FC6C3E" w:rsidP="00F3682F">
            <w:pPr>
              <w:jc w:val="both"/>
            </w:pPr>
            <w:proofErr w:type="spellStart"/>
            <w:r>
              <w:t>Philipus</w:t>
            </w:r>
            <w:proofErr w:type="spellEnd"/>
            <w:r>
              <w:t xml:space="preserve"> N Kashima</w:t>
            </w:r>
          </w:p>
        </w:tc>
        <w:tc>
          <w:tcPr>
            <w:tcW w:w="2402" w:type="dxa"/>
          </w:tcPr>
          <w:p w14:paraId="6651B4ED" w14:textId="77777777" w:rsidR="00FC6C3E" w:rsidRDefault="00FC6C3E" w:rsidP="00F3682F">
            <w:pPr>
              <w:jc w:val="both"/>
            </w:pPr>
            <w:r>
              <w:t>Regional Council</w:t>
            </w:r>
          </w:p>
        </w:tc>
        <w:tc>
          <w:tcPr>
            <w:tcW w:w="2420" w:type="dxa"/>
          </w:tcPr>
          <w:p w14:paraId="6796C575" w14:textId="77777777" w:rsidR="00FC6C3E" w:rsidRDefault="00FC6C3E" w:rsidP="00F3682F">
            <w:pPr>
              <w:jc w:val="both"/>
            </w:pPr>
            <w:r>
              <w:t>0811286945</w:t>
            </w:r>
          </w:p>
        </w:tc>
        <w:tc>
          <w:tcPr>
            <w:tcW w:w="1681" w:type="dxa"/>
          </w:tcPr>
          <w:p w14:paraId="1E21FFC9" w14:textId="77777777" w:rsidR="00FC6C3E" w:rsidRDefault="00FC6C3E" w:rsidP="00F3682F">
            <w:pPr>
              <w:jc w:val="both"/>
            </w:pPr>
          </w:p>
        </w:tc>
      </w:tr>
      <w:tr w:rsidR="00FC6C3E" w14:paraId="3CFB6CDC" w14:textId="77777777" w:rsidTr="00F3682F">
        <w:tc>
          <w:tcPr>
            <w:tcW w:w="523" w:type="dxa"/>
          </w:tcPr>
          <w:p w14:paraId="57753ED1" w14:textId="77777777" w:rsidR="00FC6C3E" w:rsidRDefault="00FC6C3E" w:rsidP="00F3682F">
            <w:pPr>
              <w:jc w:val="both"/>
            </w:pPr>
            <w:r>
              <w:t>10</w:t>
            </w:r>
          </w:p>
        </w:tc>
        <w:tc>
          <w:tcPr>
            <w:tcW w:w="2324" w:type="dxa"/>
          </w:tcPr>
          <w:p w14:paraId="47F7BDFA" w14:textId="77777777" w:rsidR="00FC6C3E" w:rsidRDefault="00FC6C3E" w:rsidP="00F3682F">
            <w:pPr>
              <w:jc w:val="both"/>
            </w:pPr>
            <w:proofErr w:type="spellStart"/>
            <w:r>
              <w:t>Ishitile</w:t>
            </w:r>
            <w:proofErr w:type="spellEnd"/>
            <w:r>
              <w:t xml:space="preserve"> M. Ruben</w:t>
            </w:r>
          </w:p>
        </w:tc>
        <w:tc>
          <w:tcPr>
            <w:tcW w:w="2402" w:type="dxa"/>
          </w:tcPr>
          <w:p w14:paraId="064008CC" w14:textId="77777777" w:rsidR="00FC6C3E" w:rsidRDefault="00FC6C3E" w:rsidP="00F3682F">
            <w:pPr>
              <w:jc w:val="both"/>
            </w:pPr>
            <w:proofErr w:type="spellStart"/>
            <w:r>
              <w:t>Okakuro</w:t>
            </w:r>
            <w:proofErr w:type="spellEnd"/>
          </w:p>
        </w:tc>
        <w:tc>
          <w:tcPr>
            <w:tcW w:w="2420" w:type="dxa"/>
          </w:tcPr>
          <w:p w14:paraId="619E3FF1" w14:textId="77777777" w:rsidR="00FC6C3E" w:rsidRDefault="00FC6C3E" w:rsidP="00F3682F">
            <w:pPr>
              <w:jc w:val="both"/>
            </w:pPr>
            <w:r>
              <w:t>0811297040</w:t>
            </w:r>
          </w:p>
        </w:tc>
        <w:tc>
          <w:tcPr>
            <w:tcW w:w="1681" w:type="dxa"/>
          </w:tcPr>
          <w:p w14:paraId="0F07E57C" w14:textId="77777777" w:rsidR="00FC6C3E" w:rsidRDefault="00FC6C3E" w:rsidP="00F3682F">
            <w:pPr>
              <w:jc w:val="both"/>
            </w:pPr>
          </w:p>
        </w:tc>
      </w:tr>
      <w:tr w:rsidR="00FC6C3E" w14:paraId="1D09EC3B" w14:textId="77777777" w:rsidTr="00F3682F">
        <w:tc>
          <w:tcPr>
            <w:tcW w:w="523" w:type="dxa"/>
          </w:tcPr>
          <w:p w14:paraId="148C1136" w14:textId="77777777" w:rsidR="00FC6C3E" w:rsidRDefault="00FC6C3E" w:rsidP="00F3682F">
            <w:pPr>
              <w:jc w:val="both"/>
            </w:pPr>
            <w:r>
              <w:t>11</w:t>
            </w:r>
          </w:p>
        </w:tc>
        <w:tc>
          <w:tcPr>
            <w:tcW w:w="2324" w:type="dxa"/>
          </w:tcPr>
          <w:p w14:paraId="5C7CFD90" w14:textId="77777777" w:rsidR="00FC6C3E" w:rsidRDefault="00FC6C3E" w:rsidP="00F3682F">
            <w:pPr>
              <w:jc w:val="both"/>
            </w:pPr>
            <w:proofErr w:type="spellStart"/>
            <w:r>
              <w:t>Ekandjo</w:t>
            </w:r>
            <w:proofErr w:type="spellEnd"/>
            <w:r>
              <w:t xml:space="preserve"> Festus</w:t>
            </w:r>
          </w:p>
        </w:tc>
        <w:tc>
          <w:tcPr>
            <w:tcW w:w="2402" w:type="dxa"/>
          </w:tcPr>
          <w:p w14:paraId="421858F3" w14:textId="77777777" w:rsidR="00FC6C3E" w:rsidRDefault="00FC6C3E" w:rsidP="00F3682F">
            <w:pPr>
              <w:jc w:val="both"/>
            </w:pPr>
            <w:proofErr w:type="spellStart"/>
            <w:r>
              <w:t>Tutsine</w:t>
            </w:r>
            <w:proofErr w:type="spellEnd"/>
            <w:r>
              <w:t xml:space="preserve"> </w:t>
            </w:r>
            <w:proofErr w:type="spellStart"/>
            <w:r>
              <w:t>Pamwe</w:t>
            </w:r>
            <w:proofErr w:type="spellEnd"/>
            <w:r>
              <w:t xml:space="preserve"> milling</w:t>
            </w:r>
          </w:p>
        </w:tc>
        <w:tc>
          <w:tcPr>
            <w:tcW w:w="2420" w:type="dxa"/>
          </w:tcPr>
          <w:p w14:paraId="3B1941BD" w14:textId="77777777" w:rsidR="00FC6C3E" w:rsidRDefault="00FC6C3E" w:rsidP="00F3682F">
            <w:pPr>
              <w:jc w:val="both"/>
            </w:pPr>
            <w:r>
              <w:t>0813097656</w:t>
            </w:r>
          </w:p>
        </w:tc>
        <w:tc>
          <w:tcPr>
            <w:tcW w:w="1681" w:type="dxa"/>
          </w:tcPr>
          <w:p w14:paraId="52FBB2DF" w14:textId="77777777" w:rsidR="00FC6C3E" w:rsidRDefault="00FC6C3E" w:rsidP="00F3682F">
            <w:pPr>
              <w:jc w:val="both"/>
            </w:pPr>
            <w:r>
              <w:t>x</w:t>
            </w:r>
          </w:p>
        </w:tc>
      </w:tr>
      <w:tr w:rsidR="00FC6C3E" w14:paraId="0F483622" w14:textId="77777777" w:rsidTr="00F3682F">
        <w:tc>
          <w:tcPr>
            <w:tcW w:w="523" w:type="dxa"/>
          </w:tcPr>
          <w:p w14:paraId="20B85765" w14:textId="77777777" w:rsidR="00FC6C3E" w:rsidRDefault="00FC6C3E" w:rsidP="00F3682F">
            <w:pPr>
              <w:jc w:val="both"/>
            </w:pPr>
            <w:r>
              <w:t>12</w:t>
            </w:r>
          </w:p>
        </w:tc>
        <w:tc>
          <w:tcPr>
            <w:tcW w:w="2324" w:type="dxa"/>
          </w:tcPr>
          <w:p w14:paraId="5AFD8DDD" w14:textId="77777777" w:rsidR="00FC6C3E" w:rsidRDefault="00FC6C3E" w:rsidP="00F3682F">
            <w:pPr>
              <w:jc w:val="both"/>
            </w:pPr>
            <w:r>
              <w:t xml:space="preserve">Martin </w:t>
            </w:r>
            <w:proofErr w:type="spellStart"/>
            <w:r>
              <w:t>Iita</w:t>
            </w:r>
            <w:proofErr w:type="spellEnd"/>
          </w:p>
        </w:tc>
        <w:tc>
          <w:tcPr>
            <w:tcW w:w="2402" w:type="dxa"/>
          </w:tcPr>
          <w:p w14:paraId="4C383EC3" w14:textId="77777777" w:rsidR="00FC6C3E" w:rsidRDefault="00FC6C3E" w:rsidP="00F3682F">
            <w:pPr>
              <w:jc w:val="both"/>
            </w:pPr>
            <w:proofErr w:type="spellStart"/>
            <w:r>
              <w:t>Tsandi</w:t>
            </w:r>
            <w:proofErr w:type="spellEnd"/>
            <w:r>
              <w:t xml:space="preserve"> Trading</w:t>
            </w:r>
          </w:p>
        </w:tc>
        <w:tc>
          <w:tcPr>
            <w:tcW w:w="2420" w:type="dxa"/>
          </w:tcPr>
          <w:p w14:paraId="24CC92C3" w14:textId="77777777" w:rsidR="00FC6C3E" w:rsidRDefault="00FC6C3E" w:rsidP="00F3682F">
            <w:pPr>
              <w:jc w:val="both"/>
            </w:pPr>
            <w:r>
              <w:t>0812742062</w:t>
            </w:r>
          </w:p>
        </w:tc>
        <w:tc>
          <w:tcPr>
            <w:tcW w:w="1681" w:type="dxa"/>
          </w:tcPr>
          <w:p w14:paraId="57270719" w14:textId="77777777" w:rsidR="00FC6C3E" w:rsidRDefault="00FC6C3E" w:rsidP="00F3682F">
            <w:pPr>
              <w:jc w:val="both"/>
            </w:pPr>
          </w:p>
        </w:tc>
      </w:tr>
      <w:tr w:rsidR="00FC6C3E" w14:paraId="555CAFE6" w14:textId="77777777" w:rsidTr="00F3682F">
        <w:tc>
          <w:tcPr>
            <w:tcW w:w="523" w:type="dxa"/>
          </w:tcPr>
          <w:p w14:paraId="605166FA" w14:textId="77777777" w:rsidR="00FC6C3E" w:rsidRDefault="00FC6C3E" w:rsidP="00F3682F">
            <w:pPr>
              <w:jc w:val="both"/>
            </w:pPr>
            <w:r>
              <w:t>13</w:t>
            </w:r>
          </w:p>
        </w:tc>
        <w:tc>
          <w:tcPr>
            <w:tcW w:w="2324" w:type="dxa"/>
          </w:tcPr>
          <w:p w14:paraId="2DE8809A" w14:textId="77777777" w:rsidR="00FC6C3E" w:rsidRDefault="00FC6C3E" w:rsidP="00F3682F">
            <w:pPr>
              <w:jc w:val="both"/>
            </w:pPr>
            <w:proofErr w:type="spellStart"/>
            <w:r>
              <w:t>Ndilinowa</w:t>
            </w:r>
            <w:proofErr w:type="spellEnd"/>
            <w:r>
              <w:t xml:space="preserve"> Petrus</w:t>
            </w:r>
          </w:p>
        </w:tc>
        <w:tc>
          <w:tcPr>
            <w:tcW w:w="2402" w:type="dxa"/>
          </w:tcPr>
          <w:p w14:paraId="4B9A707B" w14:textId="77777777" w:rsidR="00FC6C3E" w:rsidRDefault="00FC6C3E" w:rsidP="00F3682F">
            <w:pPr>
              <w:jc w:val="both"/>
            </w:pPr>
            <w:proofErr w:type="spellStart"/>
            <w:r>
              <w:t>Omusipinoshaye</w:t>
            </w:r>
            <w:proofErr w:type="spellEnd"/>
            <w:r>
              <w:t xml:space="preserve"> milling</w:t>
            </w:r>
          </w:p>
        </w:tc>
        <w:tc>
          <w:tcPr>
            <w:tcW w:w="2420" w:type="dxa"/>
          </w:tcPr>
          <w:p w14:paraId="7EDA0508" w14:textId="77777777" w:rsidR="00FC6C3E" w:rsidRDefault="00FC6C3E" w:rsidP="00F3682F">
            <w:pPr>
              <w:jc w:val="both"/>
            </w:pPr>
            <w:r>
              <w:t>0814781446</w:t>
            </w:r>
          </w:p>
        </w:tc>
        <w:tc>
          <w:tcPr>
            <w:tcW w:w="1681" w:type="dxa"/>
          </w:tcPr>
          <w:p w14:paraId="0D0008C2" w14:textId="77777777" w:rsidR="00FC6C3E" w:rsidRDefault="00FC6C3E" w:rsidP="00F3682F">
            <w:pPr>
              <w:jc w:val="both"/>
            </w:pPr>
            <w:r>
              <w:t>x</w:t>
            </w:r>
          </w:p>
        </w:tc>
      </w:tr>
      <w:tr w:rsidR="00FC6C3E" w14:paraId="1F15C918" w14:textId="77777777" w:rsidTr="00F3682F">
        <w:tc>
          <w:tcPr>
            <w:tcW w:w="523" w:type="dxa"/>
          </w:tcPr>
          <w:p w14:paraId="5FD4F7F3" w14:textId="77777777" w:rsidR="00FC6C3E" w:rsidRDefault="00FC6C3E" w:rsidP="00F3682F">
            <w:pPr>
              <w:jc w:val="both"/>
            </w:pPr>
            <w:r>
              <w:t>14</w:t>
            </w:r>
          </w:p>
        </w:tc>
        <w:tc>
          <w:tcPr>
            <w:tcW w:w="2324" w:type="dxa"/>
          </w:tcPr>
          <w:p w14:paraId="0839069D" w14:textId="77777777" w:rsidR="00FC6C3E" w:rsidRDefault="00FC6C3E" w:rsidP="00F3682F">
            <w:pPr>
              <w:jc w:val="both"/>
            </w:pPr>
            <w:r>
              <w:t>Alina N Paulus</w:t>
            </w:r>
          </w:p>
        </w:tc>
        <w:tc>
          <w:tcPr>
            <w:tcW w:w="2402" w:type="dxa"/>
          </w:tcPr>
          <w:p w14:paraId="0EBF66A4" w14:textId="77777777" w:rsidR="00FC6C3E" w:rsidRDefault="00FC6C3E" w:rsidP="00F3682F">
            <w:pPr>
              <w:jc w:val="both"/>
            </w:pPr>
            <w:proofErr w:type="spellStart"/>
            <w:r>
              <w:t>Oshini</w:t>
            </w:r>
            <w:proofErr w:type="spellEnd"/>
          </w:p>
        </w:tc>
        <w:tc>
          <w:tcPr>
            <w:tcW w:w="2420" w:type="dxa"/>
          </w:tcPr>
          <w:p w14:paraId="5FD15E7E" w14:textId="77777777" w:rsidR="00FC6C3E" w:rsidRDefault="00FC6C3E" w:rsidP="00F3682F">
            <w:pPr>
              <w:jc w:val="both"/>
            </w:pPr>
            <w:r>
              <w:t>0812176377</w:t>
            </w:r>
          </w:p>
        </w:tc>
        <w:tc>
          <w:tcPr>
            <w:tcW w:w="1681" w:type="dxa"/>
          </w:tcPr>
          <w:p w14:paraId="7E22FB76" w14:textId="77777777" w:rsidR="00FC6C3E" w:rsidRDefault="00FC6C3E" w:rsidP="00F3682F">
            <w:pPr>
              <w:jc w:val="both"/>
            </w:pPr>
          </w:p>
        </w:tc>
      </w:tr>
    </w:tbl>
    <w:p w14:paraId="73329091" w14:textId="77777777" w:rsidR="00FC6C3E" w:rsidRDefault="00FC6C3E" w:rsidP="00BB1F59"/>
    <w:p w14:paraId="266A0300" w14:textId="77777777" w:rsidR="006724A2" w:rsidRPr="006724A2" w:rsidRDefault="006724A2" w:rsidP="00BB1F59">
      <w:pPr>
        <w:rPr>
          <w:b/>
        </w:rPr>
      </w:pPr>
      <w:proofErr w:type="spellStart"/>
      <w:r w:rsidRPr="006724A2">
        <w:rPr>
          <w:b/>
        </w:rPr>
        <w:t>Ohangwena</w:t>
      </w:r>
      <w:proofErr w:type="spellEnd"/>
      <w:r w:rsidRPr="006724A2">
        <w:rPr>
          <w:b/>
        </w:rPr>
        <w:t xml:space="preserve"> Region</w:t>
      </w:r>
    </w:p>
    <w:tbl>
      <w:tblPr>
        <w:tblStyle w:val="TableGrid"/>
        <w:tblW w:w="0" w:type="auto"/>
        <w:tblLook w:val="04A0" w:firstRow="1" w:lastRow="0" w:firstColumn="1" w:lastColumn="0" w:noHBand="0" w:noVBand="1"/>
      </w:tblPr>
      <w:tblGrid>
        <w:gridCol w:w="521"/>
        <w:gridCol w:w="2509"/>
        <w:gridCol w:w="2587"/>
        <w:gridCol w:w="1980"/>
        <w:gridCol w:w="1646"/>
      </w:tblGrid>
      <w:tr w:rsidR="006724A2" w:rsidRPr="00022060" w14:paraId="56C8E273" w14:textId="77777777" w:rsidTr="00F3682F">
        <w:tc>
          <w:tcPr>
            <w:tcW w:w="523" w:type="dxa"/>
          </w:tcPr>
          <w:p w14:paraId="7AB1E66E" w14:textId="77777777" w:rsidR="006724A2" w:rsidRPr="00022060" w:rsidRDefault="006724A2" w:rsidP="00F3682F">
            <w:pPr>
              <w:jc w:val="both"/>
              <w:rPr>
                <w:b/>
              </w:rPr>
            </w:pPr>
            <w:r w:rsidRPr="00022060">
              <w:rPr>
                <w:b/>
              </w:rPr>
              <w:t>No</w:t>
            </w:r>
          </w:p>
        </w:tc>
        <w:tc>
          <w:tcPr>
            <w:tcW w:w="2532" w:type="dxa"/>
          </w:tcPr>
          <w:p w14:paraId="15E2090B" w14:textId="77777777" w:rsidR="006724A2" w:rsidRPr="00022060" w:rsidRDefault="006724A2" w:rsidP="00F3682F">
            <w:pPr>
              <w:tabs>
                <w:tab w:val="center" w:pos="2041"/>
              </w:tabs>
              <w:jc w:val="both"/>
              <w:rPr>
                <w:b/>
              </w:rPr>
            </w:pPr>
            <w:r w:rsidRPr="00022060">
              <w:rPr>
                <w:b/>
              </w:rPr>
              <w:t>NAME</w:t>
            </w:r>
            <w:r>
              <w:rPr>
                <w:b/>
              </w:rPr>
              <w:t xml:space="preserve"> </w:t>
            </w:r>
            <w:r>
              <w:rPr>
                <w:b/>
              </w:rPr>
              <w:tab/>
            </w:r>
          </w:p>
        </w:tc>
        <w:tc>
          <w:tcPr>
            <w:tcW w:w="2610" w:type="dxa"/>
          </w:tcPr>
          <w:p w14:paraId="1B81A0DF" w14:textId="77777777" w:rsidR="006724A2" w:rsidRPr="00022060" w:rsidRDefault="006724A2" w:rsidP="00F3682F">
            <w:pPr>
              <w:jc w:val="both"/>
              <w:rPr>
                <w:b/>
              </w:rPr>
            </w:pPr>
            <w:r>
              <w:rPr>
                <w:b/>
              </w:rPr>
              <w:t>Business/Institution</w:t>
            </w:r>
          </w:p>
        </w:tc>
        <w:tc>
          <w:tcPr>
            <w:tcW w:w="2004" w:type="dxa"/>
          </w:tcPr>
          <w:p w14:paraId="5705557D" w14:textId="77777777" w:rsidR="006724A2" w:rsidRPr="00022060" w:rsidRDefault="006724A2" w:rsidP="00F3682F">
            <w:pPr>
              <w:jc w:val="both"/>
              <w:rPr>
                <w:b/>
              </w:rPr>
            </w:pPr>
            <w:r>
              <w:rPr>
                <w:b/>
              </w:rPr>
              <w:t>Contact Number</w:t>
            </w:r>
          </w:p>
        </w:tc>
        <w:tc>
          <w:tcPr>
            <w:tcW w:w="1681" w:type="dxa"/>
          </w:tcPr>
          <w:p w14:paraId="02AD8B62" w14:textId="77777777" w:rsidR="006724A2" w:rsidRPr="00022060" w:rsidRDefault="006724A2" w:rsidP="00F3682F">
            <w:pPr>
              <w:jc w:val="both"/>
              <w:rPr>
                <w:b/>
              </w:rPr>
            </w:pPr>
            <w:r>
              <w:rPr>
                <w:b/>
              </w:rPr>
              <w:t>Visited</w:t>
            </w:r>
          </w:p>
        </w:tc>
      </w:tr>
      <w:tr w:rsidR="006724A2" w14:paraId="20D37FAC" w14:textId="77777777" w:rsidTr="00F3682F">
        <w:tc>
          <w:tcPr>
            <w:tcW w:w="523" w:type="dxa"/>
          </w:tcPr>
          <w:p w14:paraId="73A44A4A" w14:textId="77777777" w:rsidR="006724A2" w:rsidRDefault="006724A2" w:rsidP="00F3682F">
            <w:pPr>
              <w:jc w:val="both"/>
            </w:pPr>
            <w:r>
              <w:t>1</w:t>
            </w:r>
          </w:p>
        </w:tc>
        <w:tc>
          <w:tcPr>
            <w:tcW w:w="2532" w:type="dxa"/>
          </w:tcPr>
          <w:p w14:paraId="00C2FB0A" w14:textId="77777777" w:rsidR="006724A2" w:rsidRDefault="006724A2" w:rsidP="00F3682F">
            <w:pPr>
              <w:jc w:val="both"/>
            </w:pPr>
            <w:r>
              <w:t xml:space="preserve">S. </w:t>
            </w:r>
            <w:proofErr w:type="spellStart"/>
            <w:r>
              <w:t>Kaandje</w:t>
            </w:r>
            <w:proofErr w:type="spellEnd"/>
            <w:r>
              <w:t>/</w:t>
            </w:r>
            <w:proofErr w:type="spellStart"/>
            <w:r>
              <w:t>Nakaambo</w:t>
            </w:r>
            <w:proofErr w:type="spellEnd"/>
          </w:p>
        </w:tc>
        <w:tc>
          <w:tcPr>
            <w:tcW w:w="2610" w:type="dxa"/>
          </w:tcPr>
          <w:p w14:paraId="53254F60" w14:textId="77777777" w:rsidR="006724A2" w:rsidRDefault="006724A2" w:rsidP="00F3682F">
            <w:pPr>
              <w:jc w:val="both"/>
            </w:pPr>
            <w:proofErr w:type="spellStart"/>
            <w:r>
              <w:t>Omalambo</w:t>
            </w:r>
            <w:proofErr w:type="spellEnd"/>
          </w:p>
        </w:tc>
        <w:tc>
          <w:tcPr>
            <w:tcW w:w="2004" w:type="dxa"/>
          </w:tcPr>
          <w:p w14:paraId="5962FE2D" w14:textId="77777777" w:rsidR="006724A2" w:rsidRDefault="006724A2" w:rsidP="00F3682F">
            <w:pPr>
              <w:jc w:val="both"/>
            </w:pPr>
            <w:r>
              <w:t>0812805375</w:t>
            </w:r>
          </w:p>
        </w:tc>
        <w:tc>
          <w:tcPr>
            <w:tcW w:w="1681" w:type="dxa"/>
          </w:tcPr>
          <w:p w14:paraId="45BDE3A8" w14:textId="77777777" w:rsidR="006724A2" w:rsidRDefault="006724A2" w:rsidP="00F3682F">
            <w:pPr>
              <w:jc w:val="both"/>
            </w:pPr>
          </w:p>
        </w:tc>
      </w:tr>
      <w:tr w:rsidR="006724A2" w14:paraId="5CD8D6EE" w14:textId="77777777" w:rsidTr="00F3682F">
        <w:tc>
          <w:tcPr>
            <w:tcW w:w="523" w:type="dxa"/>
          </w:tcPr>
          <w:p w14:paraId="6CD5A294" w14:textId="77777777" w:rsidR="006724A2" w:rsidRDefault="006724A2" w:rsidP="00F3682F">
            <w:pPr>
              <w:jc w:val="both"/>
            </w:pPr>
            <w:r>
              <w:t>2</w:t>
            </w:r>
          </w:p>
        </w:tc>
        <w:tc>
          <w:tcPr>
            <w:tcW w:w="2532" w:type="dxa"/>
          </w:tcPr>
          <w:p w14:paraId="5ACAF157" w14:textId="77777777" w:rsidR="006724A2" w:rsidRDefault="006724A2" w:rsidP="00F3682F">
            <w:pPr>
              <w:jc w:val="both"/>
            </w:pPr>
            <w:r>
              <w:t xml:space="preserve">Robert </w:t>
            </w:r>
            <w:proofErr w:type="spellStart"/>
            <w:r>
              <w:t>Nghiyoonianye</w:t>
            </w:r>
            <w:proofErr w:type="spellEnd"/>
          </w:p>
        </w:tc>
        <w:tc>
          <w:tcPr>
            <w:tcW w:w="2610" w:type="dxa"/>
          </w:tcPr>
          <w:p w14:paraId="36996DE6" w14:textId="77777777" w:rsidR="006724A2" w:rsidRDefault="006724A2" w:rsidP="00F3682F">
            <w:pPr>
              <w:jc w:val="both"/>
            </w:pPr>
            <w:proofErr w:type="spellStart"/>
            <w:r>
              <w:t>Onhungila</w:t>
            </w:r>
            <w:proofErr w:type="spellEnd"/>
            <w:r>
              <w:t xml:space="preserve"> </w:t>
            </w:r>
            <w:proofErr w:type="spellStart"/>
            <w:r>
              <w:t>mahangu</w:t>
            </w:r>
            <w:proofErr w:type="spellEnd"/>
            <w:r>
              <w:t xml:space="preserve"> mill</w:t>
            </w:r>
          </w:p>
        </w:tc>
        <w:tc>
          <w:tcPr>
            <w:tcW w:w="2004" w:type="dxa"/>
          </w:tcPr>
          <w:p w14:paraId="3719DB7C" w14:textId="77777777" w:rsidR="006724A2" w:rsidRDefault="006724A2" w:rsidP="00F3682F">
            <w:pPr>
              <w:jc w:val="both"/>
            </w:pPr>
            <w:r>
              <w:t>0812805715</w:t>
            </w:r>
          </w:p>
        </w:tc>
        <w:tc>
          <w:tcPr>
            <w:tcW w:w="1681" w:type="dxa"/>
          </w:tcPr>
          <w:p w14:paraId="7605F019" w14:textId="77777777" w:rsidR="006724A2" w:rsidRDefault="006724A2" w:rsidP="00F3682F">
            <w:pPr>
              <w:jc w:val="both"/>
            </w:pPr>
          </w:p>
        </w:tc>
      </w:tr>
      <w:tr w:rsidR="006724A2" w14:paraId="4BCF49FD" w14:textId="77777777" w:rsidTr="00F3682F">
        <w:tc>
          <w:tcPr>
            <w:tcW w:w="523" w:type="dxa"/>
          </w:tcPr>
          <w:p w14:paraId="05BA5F60" w14:textId="77777777" w:rsidR="006724A2" w:rsidRDefault="006724A2" w:rsidP="00F3682F">
            <w:pPr>
              <w:jc w:val="both"/>
            </w:pPr>
            <w:r>
              <w:t>3</w:t>
            </w:r>
          </w:p>
        </w:tc>
        <w:tc>
          <w:tcPr>
            <w:tcW w:w="2532" w:type="dxa"/>
          </w:tcPr>
          <w:p w14:paraId="59E9A377" w14:textId="77777777" w:rsidR="006724A2" w:rsidRDefault="006724A2" w:rsidP="00F3682F">
            <w:pPr>
              <w:jc w:val="both"/>
            </w:pPr>
            <w:r>
              <w:t xml:space="preserve">Veronica </w:t>
            </w:r>
            <w:proofErr w:type="spellStart"/>
            <w:r>
              <w:t>Hamutenya</w:t>
            </w:r>
            <w:proofErr w:type="spellEnd"/>
          </w:p>
        </w:tc>
        <w:tc>
          <w:tcPr>
            <w:tcW w:w="2610" w:type="dxa"/>
          </w:tcPr>
          <w:p w14:paraId="7330F1E8" w14:textId="77777777" w:rsidR="006724A2" w:rsidRDefault="006724A2" w:rsidP="00F3682F">
            <w:pPr>
              <w:jc w:val="both"/>
            </w:pPr>
            <w:proofErr w:type="spellStart"/>
            <w:r>
              <w:t>Kelina</w:t>
            </w:r>
            <w:proofErr w:type="spellEnd"/>
            <w:r>
              <w:t xml:space="preserve"> Trading Enterprise</w:t>
            </w:r>
          </w:p>
        </w:tc>
        <w:tc>
          <w:tcPr>
            <w:tcW w:w="2004" w:type="dxa"/>
          </w:tcPr>
          <w:p w14:paraId="37BD3DC7" w14:textId="77777777" w:rsidR="006724A2" w:rsidRDefault="006724A2" w:rsidP="00F3682F">
            <w:pPr>
              <w:jc w:val="both"/>
            </w:pPr>
            <w:r>
              <w:t>0812301050</w:t>
            </w:r>
          </w:p>
        </w:tc>
        <w:tc>
          <w:tcPr>
            <w:tcW w:w="1681" w:type="dxa"/>
          </w:tcPr>
          <w:p w14:paraId="71F7D5BB" w14:textId="77777777" w:rsidR="006724A2" w:rsidRDefault="006724A2" w:rsidP="00F3682F">
            <w:pPr>
              <w:jc w:val="both"/>
            </w:pPr>
          </w:p>
        </w:tc>
      </w:tr>
      <w:tr w:rsidR="006724A2" w14:paraId="1A541465" w14:textId="77777777" w:rsidTr="00F3682F">
        <w:tc>
          <w:tcPr>
            <w:tcW w:w="523" w:type="dxa"/>
          </w:tcPr>
          <w:p w14:paraId="6A564DD8" w14:textId="77777777" w:rsidR="006724A2" w:rsidRDefault="006724A2" w:rsidP="00F3682F">
            <w:pPr>
              <w:jc w:val="both"/>
            </w:pPr>
            <w:r>
              <w:t>4</w:t>
            </w:r>
          </w:p>
        </w:tc>
        <w:tc>
          <w:tcPr>
            <w:tcW w:w="2532" w:type="dxa"/>
          </w:tcPr>
          <w:p w14:paraId="0BF536A2" w14:textId="77777777" w:rsidR="006724A2" w:rsidRDefault="006724A2" w:rsidP="00F3682F">
            <w:pPr>
              <w:jc w:val="both"/>
            </w:pPr>
            <w:r>
              <w:t xml:space="preserve">S.P </w:t>
            </w:r>
            <w:proofErr w:type="spellStart"/>
            <w:r>
              <w:t>Haimbangu</w:t>
            </w:r>
            <w:proofErr w:type="spellEnd"/>
          </w:p>
        </w:tc>
        <w:tc>
          <w:tcPr>
            <w:tcW w:w="2610" w:type="dxa"/>
          </w:tcPr>
          <w:p w14:paraId="593D8C30" w14:textId="77777777" w:rsidR="006724A2" w:rsidRDefault="006724A2" w:rsidP="00F3682F">
            <w:pPr>
              <w:jc w:val="both"/>
            </w:pPr>
            <w:proofErr w:type="spellStart"/>
            <w:r>
              <w:t>Kelina</w:t>
            </w:r>
            <w:proofErr w:type="spellEnd"/>
            <w:r>
              <w:t xml:space="preserve"> Trading Enterprises</w:t>
            </w:r>
          </w:p>
        </w:tc>
        <w:tc>
          <w:tcPr>
            <w:tcW w:w="2004" w:type="dxa"/>
          </w:tcPr>
          <w:p w14:paraId="2937F524" w14:textId="77777777" w:rsidR="006724A2" w:rsidRDefault="006724A2" w:rsidP="00F3682F">
            <w:pPr>
              <w:jc w:val="both"/>
            </w:pPr>
            <w:r>
              <w:t>0812224088</w:t>
            </w:r>
          </w:p>
        </w:tc>
        <w:tc>
          <w:tcPr>
            <w:tcW w:w="1681" w:type="dxa"/>
          </w:tcPr>
          <w:p w14:paraId="62C4288A" w14:textId="77777777" w:rsidR="006724A2" w:rsidRDefault="006724A2" w:rsidP="00F3682F">
            <w:pPr>
              <w:jc w:val="both"/>
            </w:pPr>
          </w:p>
        </w:tc>
      </w:tr>
      <w:tr w:rsidR="006724A2" w14:paraId="212830AD" w14:textId="77777777" w:rsidTr="00F3682F">
        <w:tc>
          <w:tcPr>
            <w:tcW w:w="523" w:type="dxa"/>
          </w:tcPr>
          <w:p w14:paraId="269F2D80" w14:textId="77777777" w:rsidR="006724A2" w:rsidRDefault="006724A2" w:rsidP="00F3682F">
            <w:pPr>
              <w:jc w:val="both"/>
            </w:pPr>
            <w:r>
              <w:t>5</w:t>
            </w:r>
          </w:p>
        </w:tc>
        <w:tc>
          <w:tcPr>
            <w:tcW w:w="2532" w:type="dxa"/>
          </w:tcPr>
          <w:p w14:paraId="43A153ED" w14:textId="77777777" w:rsidR="006724A2" w:rsidRDefault="006724A2" w:rsidP="00F3682F">
            <w:pPr>
              <w:jc w:val="both"/>
            </w:pPr>
            <w:proofErr w:type="spellStart"/>
            <w:r>
              <w:t>Jomas</w:t>
            </w:r>
            <w:proofErr w:type="spellEnd"/>
            <w:r>
              <w:t xml:space="preserve"> </w:t>
            </w:r>
            <w:proofErr w:type="spellStart"/>
            <w:r>
              <w:t>Mwandingi</w:t>
            </w:r>
            <w:proofErr w:type="spellEnd"/>
          </w:p>
        </w:tc>
        <w:tc>
          <w:tcPr>
            <w:tcW w:w="2610" w:type="dxa"/>
          </w:tcPr>
          <w:p w14:paraId="1F1D8F6E" w14:textId="77777777" w:rsidR="006724A2" w:rsidRDefault="006724A2" w:rsidP="00F3682F">
            <w:pPr>
              <w:jc w:val="both"/>
            </w:pPr>
            <w:proofErr w:type="spellStart"/>
            <w:r>
              <w:t>Omupanda</w:t>
            </w:r>
            <w:proofErr w:type="spellEnd"/>
          </w:p>
        </w:tc>
        <w:tc>
          <w:tcPr>
            <w:tcW w:w="2004" w:type="dxa"/>
          </w:tcPr>
          <w:p w14:paraId="4C142AC1" w14:textId="77777777" w:rsidR="006724A2" w:rsidRDefault="006724A2" w:rsidP="00F3682F">
            <w:pPr>
              <w:jc w:val="both"/>
            </w:pPr>
            <w:r>
              <w:t>0812514574</w:t>
            </w:r>
          </w:p>
        </w:tc>
        <w:tc>
          <w:tcPr>
            <w:tcW w:w="1681" w:type="dxa"/>
          </w:tcPr>
          <w:p w14:paraId="3CB90601" w14:textId="77777777" w:rsidR="006724A2" w:rsidRDefault="006724A2" w:rsidP="00F3682F">
            <w:pPr>
              <w:jc w:val="both"/>
            </w:pPr>
          </w:p>
        </w:tc>
      </w:tr>
      <w:tr w:rsidR="006724A2" w14:paraId="5CFA907F" w14:textId="77777777" w:rsidTr="00F3682F">
        <w:tc>
          <w:tcPr>
            <w:tcW w:w="523" w:type="dxa"/>
          </w:tcPr>
          <w:p w14:paraId="1DE02E4C" w14:textId="77777777" w:rsidR="006724A2" w:rsidRDefault="006724A2" w:rsidP="00F3682F">
            <w:pPr>
              <w:jc w:val="both"/>
            </w:pPr>
            <w:r>
              <w:t>6</w:t>
            </w:r>
          </w:p>
        </w:tc>
        <w:tc>
          <w:tcPr>
            <w:tcW w:w="2532" w:type="dxa"/>
          </w:tcPr>
          <w:p w14:paraId="3C5CDE18" w14:textId="77777777" w:rsidR="006724A2" w:rsidRDefault="006724A2" w:rsidP="00F3682F">
            <w:pPr>
              <w:jc w:val="both"/>
            </w:pPr>
            <w:r>
              <w:t xml:space="preserve">Linus </w:t>
            </w:r>
            <w:proofErr w:type="spellStart"/>
            <w:r>
              <w:t>Shiyova</w:t>
            </w:r>
            <w:proofErr w:type="spellEnd"/>
          </w:p>
        </w:tc>
        <w:tc>
          <w:tcPr>
            <w:tcW w:w="2610" w:type="dxa"/>
          </w:tcPr>
          <w:p w14:paraId="51C1194E" w14:textId="77777777" w:rsidR="006724A2" w:rsidRDefault="006724A2" w:rsidP="00F3682F">
            <w:pPr>
              <w:jc w:val="both"/>
            </w:pPr>
            <w:r>
              <w:t>WE2</w:t>
            </w:r>
          </w:p>
        </w:tc>
        <w:tc>
          <w:tcPr>
            <w:tcW w:w="2004" w:type="dxa"/>
          </w:tcPr>
          <w:p w14:paraId="77F4B653" w14:textId="77777777" w:rsidR="006724A2" w:rsidRDefault="006724A2" w:rsidP="00F3682F">
            <w:pPr>
              <w:jc w:val="both"/>
            </w:pPr>
            <w:r>
              <w:t>0811224468</w:t>
            </w:r>
          </w:p>
        </w:tc>
        <w:tc>
          <w:tcPr>
            <w:tcW w:w="1681" w:type="dxa"/>
          </w:tcPr>
          <w:p w14:paraId="02038B10" w14:textId="77777777" w:rsidR="006724A2" w:rsidRDefault="006724A2" w:rsidP="00F3682F">
            <w:pPr>
              <w:jc w:val="both"/>
            </w:pPr>
          </w:p>
        </w:tc>
      </w:tr>
      <w:tr w:rsidR="006724A2" w14:paraId="64EE3DB0" w14:textId="77777777" w:rsidTr="00F3682F">
        <w:tc>
          <w:tcPr>
            <w:tcW w:w="523" w:type="dxa"/>
          </w:tcPr>
          <w:p w14:paraId="13862E03" w14:textId="77777777" w:rsidR="006724A2" w:rsidRDefault="006724A2" w:rsidP="00F3682F">
            <w:pPr>
              <w:jc w:val="both"/>
            </w:pPr>
            <w:r>
              <w:t>7</w:t>
            </w:r>
          </w:p>
        </w:tc>
        <w:tc>
          <w:tcPr>
            <w:tcW w:w="2532" w:type="dxa"/>
          </w:tcPr>
          <w:p w14:paraId="1D9FD35A" w14:textId="77777777" w:rsidR="006724A2" w:rsidRDefault="006724A2" w:rsidP="00F3682F">
            <w:pPr>
              <w:jc w:val="both"/>
            </w:pPr>
            <w:proofErr w:type="spellStart"/>
            <w:r>
              <w:t>Natanga</w:t>
            </w:r>
            <w:proofErr w:type="spellEnd"/>
            <w:r>
              <w:t xml:space="preserve"> </w:t>
            </w:r>
            <w:proofErr w:type="spellStart"/>
            <w:r>
              <w:t>Alfeus</w:t>
            </w:r>
            <w:proofErr w:type="spellEnd"/>
          </w:p>
        </w:tc>
        <w:tc>
          <w:tcPr>
            <w:tcW w:w="2610" w:type="dxa"/>
          </w:tcPr>
          <w:p w14:paraId="177BE842" w14:textId="77777777" w:rsidR="006724A2" w:rsidRDefault="006724A2" w:rsidP="00F3682F">
            <w:pPr>
              <w:jc w:val="both"/>
            </w:pPr>
            <w:proofErr w:type="spellStart"/>
            <w:r>
              <w:t>Oshaango</w:t>
            </w:r>
            <w:proofErr w:type="spellEnd"/>
            <w:r>
              <w:t xml:space="preserve"> Trading</w:t>
            </w:r>
          </w:p>
        </w:tc>
        <w:tc>
          <w:tcPr>
            <w:tcW w:w="2004" w:type="dxa"/>
          </w:tcPr>
          <w:p w14:paraId="0789E72C" w14:textId="77777777" w:rsidR="006724A2" w:rsidRDefault="006724A2" w:rsidP="00F3682F">
            <w:pPr>
              <w:jc w:val="both"/>
            </w:pPr>
            <w:r>
              <w:t>08145111763</w:t>
            </w:r>
          </w:p>
        </w:tc>
        <w:tc>
          <w:tcPr>
            <w:tcW w:w="1681" w:type="dxa"/>
          </w:tcPr>
          <w:p w14:paraId="5076497E" w14:textId="77777777" w:rsidR="006724A2" w:rsidRDefault="006724A2" w:rsidP="00F3682F">
            <w:pPr>
              <w:jc w:val="both"/>
            </w:pPr>
          </w:p>
        </w:tc>
      </w:tr>
      <w:tr w:rsidR="006724A2" w14:paraId="77450B71" w14:textId="77777777" w:rsidTr="00F3682F">
        <w:tc>
          <w:tcPr>
            <w:tcW w:w="523" w:type="dxa"/>
          </w:tcPr>
          <w:p w14:paraId="22C17DC1" w14:textId="77777777" w:rsidR="006724A2" w:rsidRDefault="006724A2" w:rsidP="00F3682F">
            <w:pPr>
              <w:jc w:val="both"/>
            </w:pPr>
            <w:r>
              <w:t>8</w:t>
            </w:r>
          </w:p>
        </w:tc>
        <w:tc>
          <w:tcPr>
            <w:tcW w:w="2532" w:type="dxa"/>
          </w:tcPr>
          <w:p w14:paraId="74020F68" w14:textId="77777777" w:rsidR="006724A2" w:rsidRDefault="006724A2" w:rsidP="00F3682F">
            <w:pPr>
              <w:jc w:val="both"/>
            </w:pPr>
            <w:proofErr w:type="spellStart"/>
            <w:r>
              <w:t>Muujao</w:t>
            </w:r>
            <w:proofErr w:type="spellEnd"/>
            <w:r>
              <w:t xml:space="preserve"> Tomas</w:t>
            </w:r>
          </w:p>
        </w:tc>
        <w:tc>
          <w:tcPr>
            <w:tcW w:w="2610" w:type="dxa"/>
          </w:tcPr>
          <w:p w14:paraId="0E15EEC3" w14:textId="77777777" w:rsidR="006724A2" w:rsidRDefault="006724A2" w:rsidP="00F3682F">
            <w:pPr>
              <w:jc w:val="both"/>
            </w:pPr>
            <w:proofErr w:type="spellStart"/>
            <w:r>
              <w:t>Tukwatha</w:t>
            </w:r>
            <w:proofErr w:type="spellEnd"/>
          </w:p>
        </w:tc>
        <w:tc>
          <w:tcPr>
            <w:tcW w:w="2004" w:type="dxa"/>
          </w:tcPr>
          <w:p w14:paraId="7A756A8E" w14:textId="77777777" w:rsidR="006724A2" w:rsidRDefault="006724A2" w:rsidP="00F3682F">
            <w:pPr>
              <w:jc w:val="both"/>
            </w:pPr>
            <w:r>
              <w:t>0814857181</w:t>
            </w:r>
          </w:p>
        </w:tc>
        <w:tc>
          <w:tcPr>
            <w:tcW w:w="1681" w:type="dxa"/>
          </w:tcPr>
          <w:p w14:paraId="0585C0E0" w14:textId="77777777" w:rsidR="006724A2" w:rsidRDefault="006724A2" w:rsidP="00F3682F">
            <w:pPr>
              <w:jc w:val="both"/>
            </w:pPr>
          </w:p>
        </w:tc>
      </w:tr>
      <w:tr w:rsidR="006724A2" w14:paraId="7F2A3DBB" w14:textId="77777777" w:rsidTr="00F3682F">
        <w:tc>
          <w:tcPr>
            <w:tcW w:w="523" w:type="dxa"/>
          </w:tcPr>
          <w:p w14:paraId="2ED4E57D" w14:textId="77777777" w:rsidR="006724A2" w:rsidRDefault="006724A2" w:rsidP="00F3682F">
            <w:pPr>
              <w:jc w:val="both"/>
            </w:pPr>
            <w:r>
              <w:t>9</w:t>
            </w:r>
          </w:p>
        </w:tc>
        <w:tc>
          <w:tcPr>
            <w:tcW w:w="2532" w:type="dxa"/>
          </w:tcPr>
          <w:p w14:paraId="3874B491" w14:textId="77777777" w:rsidR="006724A2" w:rsidRDefault="006724A2" w:rsidP="00F3682F">
            <w:pPr>
              <w:jc w:val="both"/>
            </w:pPr>
            <w:r>
              <w:t xml:space="preserve">Titus </w:t>
            </w:r>
            <w:proofErr w:type="spellStart"/>
            <w:r>
              <w:t>Usiku</w:t>
            </w:r>
            <w:proofErr w:type="spellEnd"/>
          </w:p>
        </w:tc>
        <w:tc>
          <w:tcPr>
            <w:tcW w:w="2610" w:type="dxa"/>
          </w:tcPr>
          <w:p w14:paraId="703FF571" w14:textId="77777777" w:rsidR="006724A2" w:rsidRDefault="006724A2" w:rsidP="00F3682F">
            <w:pPr>
              <w:jc w:val="both"/>
            </w:pPr>
            <w:proofErr w:type="spellStart"/>
            <w:r>
              <w:t>Onangolo</w:t>
            </w:r>
            <w:proofErr w:type="spellEnd"/>
          </w:p>
        </w:tc>
        <w:tc>
          <w:tcPr>
            <w:tcW w:w="2004" w:type="dxa"/>
          </w:tcPr>
          <w:p w14:paraId="60B7D6ED" w14:textId="77777777" w:rsidR="006724A2" w:rsidRDefault="006724A2" w:rsidP="00F3682F">
            <w:pPr>
              <w:jc w:val="both"/>
            </w:pPr>
            <w:r>
              <w:t>0813097151</w:t>
            </w:r>
          </w:p>
        </w:tc>
        <w:tc>
          <w:tcPr>
            <w:tcW w:w="1681" w:type="dxa"/>
          </w:tcPr>
          <w:p w14:paraId="07BD2B13" w14:textId="77777777" w:rsidR="006724A2" w:rsidRDefault="006724A2" w:rsidP="00F3682F">
            <w:pPr>
              <w:jc w:val="both"/>
            </w:pPr>
          </w:p>
        </w:tc>
      </w:tr>
      <w:tr w:rsidR="006724A2" w14:paraId="0111D1EF" w14:textId="77777777" w:rsidTr="00F3682F">
        <w:tc>
          <w:tcPr>
            <w:tcW w:w="523" w:type="dxa"/>
          </w:tcPr>
          <w:p w14:paraId="128F3A3A" w14:textId="77777777" w:rsidR="006724A2" w:rsidRDefault="006724A2" w:rsidP="00F3682F">
            <w:pPr>
              <w:jc w:val="both"/>
            </w:pPr>
            <w:r>
              <w:t>10</w:t>
            </w:r>
          </w:p>
        </w:tc>
        <w:tc>
          <w:tcPr>
            <w:tcW w:w="2532" w:type="dxa"/>
          </w:tcPr>
          <w:p w14:paraId="1BB99053" w14:textId="77777777" w:rsidR="006724A2" w:rsidRDefault="006724A2" w:rsidP="00F3682F">
            <w:pPr>
              <w:jc w:val="both"/>
            </w:pPr>
            <w:proofErr w:type="spellStart"/>
            <w:r>
              <w:t>Fillipus</w:t>
            </w:r>
            <w:proofErr w:type="spellEnd"/>
            <w:r>
              <w:t xml:space="preserve"> Daniel</w:t>
            </w:r>
          </w:p>
        </w:tc>
        <w:tc>
          <w:tcPr>
            <w:tcW w:w="2610" w:type="dxa"/>
          </w:tcPr>
          <w:p w14:paraId="38E27E0B" w14:textId="77777777" w:rsidR="006724A2" w:rsidRDefault="006724A2" w:rsidP="00F3682F">
            <w:pPr>
              <w:jc w:val="both"/>
            </w:pPr>
            <w:proofErr w:type="spellStart"/>
            <w:r>
              <w:t>Oshipala</w:t>
            </w:r>
            <w:proofErr w:type="spellEnd"/>
          </w:p>
        </w:tc>
        <w:tc>
          <w:tcPr>
            <w:tcW w:w="2004" w:type="dxa"/>
          </w:tcPr>
          <w:p w14:paraId="640A472F" w14:textId="77777777" w:rsidR="006724A2" w:rsidRDefault="006724A2" w:rsidP="00F3682F">
            <w:pPr>
              <w:jc w:val="both"/>
            </w:pPr>
            <w:r>
              <w:t>0812505193</w:t>
            </w:r>
          </w:p>
        </w:tc>
        <w:tc>
          <w:tcPr>
            <w:tcW w:w="1681" w:type="dxa"/>
          </w:tcPr>
          <w:p w14:paraId="7959B215" w14:textId="77777777" w:rsidR="006724A2" w:rsidRDefault="006724A2" w:rsidP="00F3682F">
            <w:pPr>
              <w:jc w:val="both"/>
            </w:pPr>
            <w:r>
              <w:t>x</w:t>
            </w:r>
          </w:p>
        </w:tc>
      </w:tr>
      <w:tr w:rsidR="006724A2" w14:paraId="6E025277" w14:textId="77777777" w:rsidTr="00F3682F">
        <w:tc>
          <w:tcPr>
            <w:tcW w:w="523" w:type="dxa"/>
          </w:tcPr>
          <w:p w14:paraId="23AF6C82" w14:textId="77777777" w:rsidR="006724A2" w:rsidRDefault="006724A2" w:rsidP="00F3682F">
            <w:pPr>
              <w:jc w:val="both"/>
            </w:pPr>
            <w:r>
              <w:t>11</w:t>
            </w:r>
          </w:p>
        </w:tc>
        <w:tc>
          <w:tcPr>
            <w:tcW w:w="2532" w:type="dxa"/>
          </w:tcPr>
          <w:p w14:paraId="1BE270ED" w14:textId="77777777" w:rsidR="006724A2" w:rsidRDefault="006724A2" w:rsidP="00F3682F">
            <w:pPr>
              <w:jc w:val="both"/>
            </w:pPr>
            <w:r>
              <w:t xml:space="preserve">Olivia </w:t>
            </w:r>
            <w:proofErr w:type="spellStart"/>
            <w:r>
              <w:t>Dumeni</w:t>
            </w:r>
            <w:proofErr w:type="spellEnd"/>
          </w:p>
        </w:tc>
        <w:tc>
          <w:tcPr>
            <w:tcW w:w="2610" w:type="dxa"/>
          </w:tcPr>
          <w:p w14:paraId="5912EDD4" w14:textId="77777777" w:rsidR="006724A2" w:rsidRDefault="006724A2" w:rsidP="00F3682F">
            <w:pPr>
              <w:jc w:val="both"/>
            </w:pPr>
            <w:r>
              <w:t>Unlimited Adventure</w:t>
            </w:r>
          </w:p>
        </w:tc>
        <w:tc>
          <w:tcPr>
            <w:tcW w:w="2004" w:type="dxa"/>
          </w:tcPr>
          <w:p w14:paraId="463AC947" w14:textId="77777777" w:rsidR="006724A2" w:rsidRDefault="006724A2" w:rsidP="00F3682F">
            <w:pPr>
              <w:jc w:val="both"/>
            </w:pPr>
            <w:r>
              <w:t>0816572531</w:t>
            </w:r>
          </w:p>
        </w:tc>
        <w:tc>
          <w:tcPr>
            <w:tcW w:w="1681" w:type="dxa"/>
          </w:tcPr>
          <w:p w14:paraId="58487020" w14:textId="77777777" w:rsidR="006724A2" w:rsidRDefault="006724A2" w:rsidP="00F3682F">
            <w:pPr>
              <w:jc w:val="both"/>
            </w:pPr>
            <w:r>
              <w:t>x</w:t>
            </w:r>
          </w:p>
        </w:tc>
      </w:tr>
      <w:tr w:rsidR="006724A2" w14:paraId="5C54B96D" w14:textId="77777777" w:rsidTr="00F3682F">
        <w:tc>
          <w:tcPr>
            <w:tcW w:w="523" w:type="dxa"/>
          </w:tcPr>
          <w:p w14:paraId="6A228D13" w14:textId="77777777" w:rsidR="006724A2" w:rsidRDefault="006724A2" w:rsidP="00F3682F">
            <w:pPr>
              <w:jc w:val="both"/>
            </w:pPr>
            <w:r>
              <w:t>12</w:t>
            </w:r>
          </w:p>
        </w:tc>
        <w:tc>
          <w:tcPr>
            <w:tcW w:w="2532" w:type="dxa"/>
          </w:tcPr>
          <w:p w14:paraId="4A8AF6D5" w14:textId="77777777" w:rsidR="006724A2" w:rsidRDefault="006724A2" w:rsidP="00F3682F">
            <w:pPr>
              <w:jc w:val="both"/>
            </w:pPr>
            <w:proofErr w:type="spellStart"/>
            <w:r>
              <w:t>Ndipwashimwe</w:t>
            </w:r>
            <w:proofErr w:type="spellEnd"/>
            <w:r>
              <w:t xml:space="preserve"> Andreas</w:t>
            </w:r>
          </w:p>
        </w:tc>
        <w:tc>
          <w:tcPr>
            <w:tcW w:w="2610" w:type="dxa"/>
          </w:tcPr>
          <w:p w14:paraId="502C168E" w14:textId="77777777" w:rsidR="006724A2" w:rsidRDefault="006724A2" w:rsidP="00F3682F">
            <w:pPr>
              <w:jc w:val="both"/>
            </w:pPr>
            <w:proofErr w:type="spellStart"/>
            <w:r>
              <w:t>Kadila</w:t>
            </w:r>
            <w:proofErr w:type="spellEnd"/>
            <w:r>
              <w:t xml:space="preserve"> Project</w:t>
            </w:r>
          </w:p>
        </w:tc>
        <w:tc>
          <w:tcPr>
            <w:tcW w:w="2004" w:type="dxa"/>
          </w:tcPr>
          <w:p w14:paraId="466A22DF" w14:textId="77777777" w:rsidR="006724A2" w:rsidRDefault="006724A2" w:rsidP="00F3682F">
            <w:pPr>
              <w:jc w:val="both"/>
            </w:pPr>
            <w:r>
              <w:t>0813037514</w:t>
            </w:r>
          </w:p>
        </w:tc>
        <w:tc>
          <w:tcPr>
            <w:tcW w:w="1681" w:type="dxa"/>
          </w:tcPr>
          <w:p w14:paraId="70C8A451" w14:textId="77777777" w:rsidR="006724A2" w:rsidRDefault="006724A2" w:rsidP="00F3682F">
            <w:pPr>
              <w:jc w:val="both"/>
            </w:pPr>
          </w:p>
        </w:tc>
      </w:tr>
      <w:tr w:rsidR="006724A2" w14:paraId="0A490D96" w14:textId="77777777" w:rsidTr="00F3682F">
        <w:tc>
          <w:tcPr>
            <w:tcW w:w="523" w:type="dxa"/>
          </w:tcPr>
          <w:p w14:paraId="395A6A22" w14:textId="77777777" w:rsidR="006724A2" w:rsidRDefault="006724A2" w:rsidP="00F3682F">
            <w:pPr>
              <w:jc w:val="both"/>
            </w:pPr>
            <w:r>
              <w:t>13</w:t>
            </w:r>
          </w:p>
        </w:tc>
        <w:tc>
          <w:tcPr>
            <w:tcW w:w="2532" w:type="dxa"/>
          </w:tcPr>
          <w:p w14:paraId="5CA66487" w14:textId="77777777" w:rsidR="006724A2" w:rsidRDefault="006724A2" w:rsidP="00F3682F">
            <w:pPr>
              <w:jc w:val="both"/>
            </w:pPr>
            <w:proofErr w:type="spellStart"/>
            <w:r>
              <w:t>Shilomboleni</w:t>
            </w:r>
            <w:proofErr w:type="spellEnd"/>
            <w:r>
              <w:t xml:space="preserve"> </w:t>
            </w:r>
            <w:proofErr w:type="spellStart"/>
            <w:r>
              <w:t>Jona</w:t>
            </w:r>
            <w:proofErr w:type="spellEnd"/>
          </w:p>
        </w:tc>
        <w:tc>
          <w:tcPr>
            <w:tcW w:w="2610" w:type="dxa"/>
          </w:tcPr>
          <w:p w14:paraId="766B8880" w14:textId="77777777" w:rsidR="006724A2" w:rsidRDefault="006724A2" w:rsidP="00F3682F">
            <w:pPr>
              <w:jc w:val="both"/>
            </w:pPr>
            <w:proofErr w:type="spellStart"/>
            <w:r>
              <w:t>Kig</w:t>
            </w:r>
            <w:proofErr w:type="spellEnd"/>
            <w:r>
              <w:t xml:space="preserve"> of </w:t>
            </w:r>
            <w:proofErr w:type="spellStart"/>
            <w:r>
              <w:t>Kig</w:t>
            </w:r>
            <w:proofErr w:type="spellEnd"/>
          </w:p>
        </w:tc>
        <w:tc>
          <w:tcPr>
            <w:tcW w:w="2004" w:type="dxa"/>
          </w:tcPr>
          <w:p w14:paraId="16608133" w14:textId="77777777" w:rsidR="006724A2" w:rsidRDefault="006724A2" w:rsidP="00F3682F">
            <w:pPr>
              <w:jc w:val="both"/>
            </w:pPr>
            <w:r>
              <w:t>0812402839</w:t>
            </w:r>
          </w:p>
        </w:tc>
        <w:tc>
          <w:tcPr>
            <w:tcW w:w="1681" w:type="dxa"/>
          </w:tcPr>
          <w:p w14:paraId="0F494E2F" w14:textId="77777777" w:rsidR="006724A2" w:rsidRDefault="006724A2" w:rsidP="00F3682F">
            <w:pPr>
              <w:jc w:val="both"/>
            </w:pPr>
          </w:p>
        </w:tc>
      </w:tr>
    </w:tbl>
    <w:p w14:paraId="32A161E8" w14:textId="77777777" w:rsidR="006724A2" w:rsidRDefault="006724A2" w:rsidP="00BB1F59"/>
    <w:p w14:paraId="5227F8F5" w14:textId="77777777" w:rsidR="00221EDD" w:rsidRPr="00221EDD" w:rsidRDefault="00221EDD" w:rsidP="00BB1F59">
      <w:pPr>
        <w:rPr>
          <w:b/>
        </w:rPr>
      </w:pPr>
      <w:r w:rsidRPr="00221EDD">
        <w:rPr>
          <w:b/>
        </w:rPr>
        <w:t>Oshana Region</w:t>
      </w:r>
    </w:p>
    <w:tbl>
      <w:tblPr>
        <w:tblStyle w:val="TableGrid"/>
        <w:tblW w:w="0" w:type="auto"/>
        <w:tblLook w:val="04A0" w:firstRow="1" w:lastRow="0" w:firstColumn="1" w:lastColumn="0" w:noHBand="0" w:noVBand="1"/>
      </w:tblPr>
      <w:tblGrid>
        <w:gridCol w:w="526"/>
        <w:gridCol w:w="2374"/>
        <w:gridCol w:w="2069"/>
        <w:gridCol w:w="2532"/>
        <w:gridCol w:w="1742"/>
      </w:tblGrid>
      <w:tr w:rsidR="00221EDD" w:rsidRPr="00022060" w14:paraId="301690CE" w14:textId="77777777" w:rsidTr="00221EDD">
        <w:tc>
          <w:tcPr>
            <w:tcW w:w="529" w:type="dxa"/>
          </w:tcPr>
          <w:p w14:paraId="3F3A722B" w14:textId="77777777" w:rsidR="00221EDD" w:rsidRPr="00022060" w:rsidRDefault="00221EDD" w:rsidP="00F3682F">
            <w:pPr>
              <w:jc w:val="both"/>
              <w:rPr>
                <w:b/>
              </w:rPr>
            </w:pPr>
            <w:r w:rsidRPr="00022060">
              <w:rPr>
                <w:b/>
              </w:rPr>
              <w:t>No</w:t>
            </w:r>
          </w:p>
        </w:tc>
        <w:tc>
          <w:tcPr>
            <w:tcW w:w="2421" w:type="dxa"/>
          </w:tcPr>
          <w:p w14:paraId="403AB9E2" w14:textId="77777777" w:rsidR="00221EDD" w:rsidRPr="00022060" w:rsidRDefault="00221EDD" w:rsidP="00F3682F">
            <w:pPr>
              <w:tabs>
                <w:tab w:val="center" w:pos="2041"/>
              </w:tabs>
              <w:jc w:val="both"/>
              <w:rPr>
                <w:b/>
              </w:rPr>
            </w:pPr>
            <w:r w:rsidRPr="00022060">
              <w:rPr>
                <w:b/>
              </w:rPr>
              <w:t>NAME</w:t>
            </w:r>
            <w:r>
              <w:rPr>
                <w:b/>
              </w:rPr>
              <w:t xml:space="preserve"> </w:t>
            </w:r>
            <w:r>
              <w:rPr>
                <w:b/>
              </w:rPr>
              <w:tab/>
            </w:r>
          </w:p>
        </w:tc>
        <w:tc>
          <w:tcPr>
            <w:tcW w:w="2070" w:type="dxa"/>
          </w:tcPr>
          <w:p w14:paraId="27F9D9E9" w14:textId="77777777" w:rsidR="00221EDD" w:rsidRPr="00022060" w:rsidRDefault="00221EDD" w:rsidP="00F3682F">
            <w:pPr>
              <w:jc w:val="both"/>
              <w:rPr>
                <w:b/>
              </w:rPr>
            </w:pPr>
            <w:r>
              <w:rPr>
                <w:b/>
              </w:rPr>
              <w:t>Business/Institution</w:t>
            </w:r>
          </w:p>
        </w:tc>
        <w:tc>
          <w:tcPr>
            <w:tcW w:w="2532" w:type="dxa"/>
          </w:tcPr>
          <w:p w14:paraId="37298C12" w14:textId="77777777" w:rsidR="00221EDD" w:rsidRPr="00022060" w:rsidRDefault="00221EDD" w:rsidP="00F3682F">
            <w:pPr>
              <w:jc w:val="both"/>
              <w:rPr>
                <w:b/>
              </w:rPr>
            </w:pPr>
            <w:r>
              <w:rPr>
                <w:b/>
              </w:rPr>
              <w:t>Contact Number</w:t>
            </w:r>
          </w:p>
        </w:tc>
        <w:tc>
          <w:tcPr>
            <w:tcW w:w="1798" w:type="dxa"/>
          </w:tcPr>
          <w:p w14:paraId="4FEF72DE" w14:textId="77777777" w:rsidR="00221EDD" w:rsidRPr="00022060" w:rsidRDefault="00221EDD" w:rsidP="00F3682F">
            <w:pPr>
              <w:jc w:val="both"/>
              <w:rPr>
                <w:b/>
              </w:rPr>
            </w:pPr>
            <w:proofErr w:type="spellStart"/>
            <w:r>
              <w:rPr>
                <w:b/>
              </w:rPr>
              <w:t>VIsited</w:t>
            </w:r>
            <w:proofErr w:type="spellEnd"/>
          </w:p>
        </w:tc>
      </w:tr>
      <w:tr w:rsidR="00221EDD" w14:paraId="0FDC3D9A" w14:textId="77777777" w:rsidTr="00221EDD">
        <w:tc>
          <w:tcPr>
            <w:tcW w:w="529" w:type="dxa"/>
          </w:tcPr>
          <w:p w14:paraId="6CBE06B9" w14:textId="77777777" w:rsidR="00221EDD" w:rsidRDefault="00221EDD" w:rsidP="00F3682F">
            <w:pPr>
              <w:jc w:val="both"/>
            </w:pPr>
            <w:r>
              <w:t>1</w:t>
            </w:r>
          </w:p>
        </w:tc>
        <w:tc>
          <w:tcPr>
            <w:tcW w:w="2421" w:type="dxa"/>
          </w:tcPr>
          <w:p w14:paraId="5114E9E2" w14:textId="77777777" w:rsidR="00221EDD" w:rsidRDefault="00221EDD" w:rsidP="00F3682F">
            <w:pPr>
              <w:jc w:val="both"/>
            </w:pPr>
            <w:r>
              <w:t xml:space="preserve">Hon </w:t>
            </w:r>
            <w:proofErr w:type="spellStart"/>
            <w:r>
              <w:t>Vinia</w:t>
            </w:r>
            <w:proofErr w:type="spellEnd"/>
            <w:r>
              <w:t xml:space="preserve"> </w:t>
            </w:r>
            <w:proofErr w:type="spellStart"/>
            <w:r>
              <w:t>Abaai</w:t>
            </w:r>
            <w:proofErr w:type="spellEnd"/>
          </w:p>
        </w:tc>
        <w:tc>
          <w:tcPr>
            <w:tcW w:w="2070" w:type="dxa"/>
          </w:tcPr>
          <w:p w14:paraId="2A5D548D" w14:textId="77777777" w:rsidR="00221EDD" w:rsidRDefault="00221EDD" w:rsidP="00F3682F">
            <w:pPr>
              <w:jc w:val="both"/>
            </w:pPr>
            <w:r>
              <w:t>-</w:t>
            </w:r>
          </w:p>
        </w:tc>
        <w:tc>
          <w:tcPr>
            <w:tcW w:w="2532" w:type="dxa"/>
          </w:tcPr>
          <w:p w14:paraId="598169B5" w14:textId="77777777" w:rsidR="00221EDD" w:rsidRDefault="00221EDD" w:rsidP="00F3682F">
            <w:pPr>
              <w:jc w:val="both"/>
            </w:pPr>
            <w:r>
              <w:t>0812309259</w:t>
            </w:r>
          </w:p>
        </w:tc>
        <w:tc>
          <w:tcPr>
            <w:tcW w:w="1798" w:type="dxa"/>
          </w:tcPr>
          <w:p w14:paraId="54C11F57" w14:textId="77777777" w:rsidR="00221EDD" w:rsidRDefault="00221EDD" w:rsidP="00F3682F">
            <w:pPr>
              <w:jc w:val="both"/>
            </w:pPr>
          </w:p>
        </w:tc>
      </w:tr>
      <w:tr w:rsidR="00221EDD" w14:paraId="78D5591A" w14:textId="77777777" w:rsidTr="00221EDD">
        <w:tc>
          <w:tcPr>
            <w:tcW w:w="529" w:type="dxa"/>
          </w:tcPr>
          <w:p w14:paraId="0F33ED21" w14:textId="77777777" w:rsidR="00221EDD" w:rsidRDefault="00221EDD" w:rsidP="00F3682F">
            <w:pPr>
              <w:jc w:val="both"/>
            </w:pPr>
            <w:r>
              <w:t>2</w:t>
            </w:r>
          </w:p>
        </w:tc>
        <w:tc>
          <w:tcPr>
            <w:tcW w:w="2421" w:type="dxa"/>
          </w:tcPr>
          <w:p w14:paraId="561CB698" w14:textId="77777777" w:rsidR="00221EDD" w:rsidRDefault="00221EDD" w:rsidP="00F3682F">
            <w:pPr>
              <w:jc w:val="both"/>
            </w:pPr>
            <w:proofErr w:type="spellStart"/>
            <w:r>
              <w:t>Shomangula</w:t>
            </w:r>
            <w:proofErr w:type="spellEnd"/>
            <w:r>
              <w:t xml:space="preserve"> </w:t>
            </w:r>
            <w:proofErr w:type="spellStart"/>
            <w:r>
              <w:t>Olavi</w:t>
            </w:r>
            <w:proofErr w:type="spellEnd"/>
          </w:p>
        </w:tc>
        <w:tc>
          <w:tcPr>
            <w:tcW w:w="2070" w:type="dxa"/>
          </w:tcPr>
          <w:p w14:paraId="2695DA7C" w14:textId="77777777" w:rsidR="00221EDD" w:rsidRDefault="00221EDD" w:rsidP="00F3682F">
            <w:pPr>
              <w:jc w:val="both"/>
            </w:pPr>
            <w:proofErr w:type="spellStart"/>
            <w:r>
              <w:t>Oshini</w:t>
            </w:r>
            <w:proofErr w:type="spellEnd"/>
          </w:p>
        </w:tc>
        <w:tc>
          <w:tcPr>
            <w:tcW w:w="2532" w:type="dxa"/>
          </w:tcPr>
          <w:p w14:paraId="5DEB84C9" w14:textId="77777777" w:rsidR="00221EDD" w:rsidRDefault="00221EDD" w:rsidP="00F3682F">
            <w:pPr>
              <w:jc w:val="both"/>
            </w:pPr>
            <w:r>
              <w:t>0812465531</w:t>
            </w:r>
          </w:p>
        </w:tc>
        <w:tc>
          <w:tcPr>
            <w:tcW w:w="1798" w:type="dxa"/>
          </w:tcPr>
          <w:p w14:paraId="2F5206A3" w14:textId="77777777" w:rsidR="00221EDD" w:rsidRDefault="00221EDD" w:rsidP="00F3682F">
            <w:pPr>
              <w:jc w:val="both"/>
            </w:pPr>
          </w:p>
        </w:tc>
      </w:tr>
      <w:tr w:rsidR="00221EDD" w14:paraId="1171B45F" w14:textId="77777777" w:rsidTr="00221EDD">
        <w:tc>
          <w:tcPr>
            <w:tcW w:w="529" w:type="dxa"/>
          </w:tcPr>
          <w:p w14:paraId="2BC83BFF" w14:textId="77777777" w:rsidR="00221EDD" w:rsidRDefault="00221EDD" w:rsidP="00F3682F">
            <w:pPr>
              <w:jc w:val="both"/>
            </w:pPr>
            <w:r>
              <w:t>3</w:t>
            </w:r>
          </w:p>
        </w:tc>
        <w:tc>
          <w:tcPr>
            <w:tcW w:w="2421" w:type="dxa"/>
          </w:tcPr>
          <w:p w14:paraId="3BB281B9" w14:textId="77777777" w:rsidR="00221EDD" w:rsidRDefault="00221EDD" w:rsidP="00F3682F">
            <w:pPr>
              <w:jc w:val="both"/>
            </w:pPr>
            <w:r>
              <w:t xml:space="preserve">Peter P. </w:t>
            </w:r>
            <w:proofErr w:type="spellStart"/>
            <w:r>
              <w:t>Iita</w:t>
            </w:r>
            <w:proofErr w:type="spellEnd"/>
          </w:p>
        </w:tc>
        <w:tc>
          <w:tcPr>
            <w:tcW w:w="2070" w:type="dxa"/>
          </w:tcPr>
          <w:p w14:paraId="4A27791D" w14:textId="77777777" w:rsidR="00221EDD" w:rsidRDefault="00221EDD" w:rsidP="00F3682F">
            <w:pPr>
              <w:jc w:val="both"/>
            </w:pPr>
            <w:proofErr w:type="spellStart"/>
            <w:r>
              <w:t>Oshini</w:t>
            </w:r>
            <w:proofErr w:type="spellEnd"/>
          </w:p>
        </w:tc>
        <w:tc>
          <w:tcPr>
            <w:tcW w:w="2532" w:type="dxa"/>
          </w:tcPr>
          <w:p w14:paraId="675E1E61" w14:textId="77777777" w:rsidR="00221EDD" w:rsidRDefault="00221EDD" w:rsidP="00F3682F">
            <w:pPr>
              <w:jc w:val="both"/>
            </w:pPr>
            <w:r>
              <w:t>0812558574</w:t>
            </w:r>
          </w:p>
        </w:tc>
        <w:tc>
          <w:tcPr>
            <w:tcW w:w="1798" w:type="dxa"/>
          </w:tcPr>
          <w:p w14:paraId="20C06F11" w14:textId="77777777" w:rsidR="00221EDD" w:rsidRDefault="00221EDD" w:rsidP="00F3682F">
            <w:pPr>
              <w:jc w:val="both"/>
            </w:pPr>
          </w:p>
        </w:tc>
      </w:tr>
      <w:tr w:rsidR="00221EDD" w14:paraId="464ED00F" w14:textId="77777777" w:rsidTr="00221EDD">
        <w:tc>
          <w:tcPr>
            <w:tcW w:w="529" w:type="dxa"/>
          </w:tcPr>
          <w:p w14:paraId="52216824" w14:textId="77777777" w:rsidR="00221EDD" w:rsidRDefault="00221EDD" w:rsidP="00F3682F">
            <w:pPr>
              <w:jc w:val="both"/>
            </w:pPr>
            <w:r>
              <w:t>4</w:t>
            </w:r>
          </w:p>
        </w:tc>
        <w:tc>
          <w:tcPr>
            <w:tcW w:w="2421" w:type="dxa"/>
          </w:tcPr>
          <w:p w14:paraId="66A51FCB" w14:textId="77777777" w:rsidR="00221EDD" w:rsidRDefault="00221EDD" w:rsidP="00F3682F">
            <w:pPr>
              <w:jc w:val="both"/>
            </w:pPr>
            <w:r>
              <w:t xml:space="preserve">Julia </w:t>
            </w:r>
            <w:proofErr w:type="spellStart"/>
            <w:r>
              <w:t>Shivolo</w:t>
            </w:r>
            <w:proofErr w:type="spellEnd"/>
          </w:p>
        </w:tc>
        <w:tc>
          <w:tcPr>
            <w:tcW w:w="2070" w:type="dxa"/>
          </w:tcPr>
          <w:p w14:paraId="67C18C1B" w14:textId="77777777" w:rsidR="00221EDD" w:rsidRDefault="00221EDD" w:rsidP="00F3682F">
            <w:pPr>
              <w:jc w:val="both"/>
            </w:pPr>
            <w:proofErr w:type="spellStart"/>
            <w:r>
              <w:t>Oshini</w:t>
            </w:r>
            <w:proofErr w:type="spellEnd"/>
          </w:p>
        </w:tc>
        <w:tc>
          <w:tcPr>
            <w:tcW w:w="2532" w:type="dxa"/>
          </w:tcPr>
          <w:p w14:paraId="0728CE17" w14:textId="77777777" w:rsidR="00221EDD" w:rsidRDefault="00221EDD" w:rsidP="00F3682F">
            <w:pPr>
              <w:jc w:val="both"/>
            </w:pPr>
            <w:r>
              <w:t>0813005926</w:t>
            </w:r>
          </w:p>
        </w:tc>
        <w:tc>
          <w:tcPr>
            <w:tcW w:w="1798" w:type="dxa"/>
          </w:tcPr>
          <w:p w14:paraId="4376F982" w14:textId="77777777" w:rsidR="00221EDD" w:rsidRDefault="00221EDD" w:rsidP="00F3682F">
            <w:pPr>
              <w:jc w:val="both"/>
            </w:pPr>
          </w:p>
        </w:tc>
      </w:tr>
      <w:tr w:rsidR="00221EDD" w14:paraId="0B03A044" w14:textId="77777777" w:rsidTr="00221EDD">
        <w:tc>
          <w:tcPr>
            <w:tcW w:w="529" w:type="dxa"/>
          </w:tcPr>
          <w:p w14:paraId="5890B580" w14:textId="77777777" w:rsidR="00221EDD" w:rsidRDefault="00221EDD" w:rsidP="00F3682F">
            <w:pPr>
              <w:jc w:val="both"/>
            </w:pPr>
            <w:r>
              <w:t>5</w:t>
            </w:r>
          </w:p>
        </w:tc>
        <w:tc>
          <w:tcPr>
            <w:tcW w:w="2421" w:type="dxa"/>
          </w:tcPr>
          <w:p w14:paraId="428FD87A" w14:textId="77777777" w:rsidR="00221EDD" w:rsidRDefault="00221EDD" w:rsidP="00F3682F">
            <w:pPr>
              <w:jc w:val="both"/>
            </w:pPr>
            <w:proofErr w:type="spellStart"/>
            <w:r>
              <w:t>Aina</w:t>
            </w:r>
            <w:proofErr w:type="spellEnd"/>
            <w:r>
              <w:t xml:space="preserve"> </w:t>
            </w:r>
            <w:proofErr w:type="spellStart"/>
            <w:r>
              <w:t>Shipombo</w:t>
            </w:r>
            <w:proofErr w:type="spellEnd"/>
          </w:p>
        </w:tc>
        <w:tc>
          <w:tcPr>
            <w:tcW w:w="2070" w:type="dxa"/>
          </w:tcPr>
          <w:p w14:paraId="23708628" w14:textId="77777777" w:rsidR="00221EDD" w:rsidRDefault="00221EDD" w:rsidP="00F3682F">
            <w:pPr>
              <w:jc w:val="both"/>
            </w:pPr>
            <w:proofErr w:type="spellStart"/>
            <w:r>
              <w:t>Shalongondaile</w:t>
            </w:r>
            <w:proofErr w:type="spellEnd"/>
          </w:p>
        </w:tc>
        <w:tc>
          <w:tcPr>
            <w:tcW w:w="2532" w:type="dxa"/>
          </w:tcPr>
          <w:p w14:paraId="2ED76B19" w14:textId="77777777" w:rsidR="00221EDD" w:rsidRDefault="00221EDD" w:rsidP="00F3682F">
            <w:pPr>
              <w:jc w:val="both"/>
            </w:pPr>
            <w:r>
              <w:t>0812315422</w:t>
            </w:r>
          </w:p>
        </w:tc>
        <w:tc>
          <w:tcPr>
            <w:tcW w:w="1798" w:type="dxa"/>
          </w:tcPr>
          <w:p w14:paraId="19346B43" w14:textId="77777777" w:rsidR="00221EDD" w:rsidRDefault="00221EDD" w:rsidP="00F3682F">
            <w:pPr>
              <w:jc w:val="both"/>
            </w:pPr>
          </w:p>
        </w:tc>
      </w:tr>
      <w:tr w:rsidR="00221EDD" w14:paraId="50E6AFC3" w14:textId="77777777" w:rsidTr="00221EDD">
        <w:tc>
          <w:tcPr>
            <w:tcW w:w="529" w:type="dxa"/>
          </w:tcPr>
          <w:p w14:paraId="252809A7" w14:textId="77777777" w:rsidR="00221EDD" w:rsidRDefault="00221EDD" w:rsidP="00F3682F">
            <w:pPr>
              <w:jc w:val="both"/>
            </w:pPr>
            <w:r>
              <w:t>6</w:t>
            </w:r>
          </w:p>
        </w:tc>
        <w:tc>
          <w:tcPr>
            <w:tcW w:w="2421" w:type="dxa"/>
          </w:tcPr>
          <w:p w14:paraId="0C0700F2" w14:textId="77777777" w:rsidR="00221EDD" w:rsidRDefault="00221EDD" w:rsidP="00F3682F">
            <w:pPr>
              <w:jc w:val="both"/>
            </w:pPr>
            <w:proofErr w:type="spellStart"/>
            <w:r>
              <w:t>Josephati</w:t>
            </w:r>
            <w:proofErr w:type="spellEnd"/>
            <w:r>
              <w:t xml:space="preserve"> </w:t>
            </w:r>
            <w:proofErr w:type="spellStart"/>
            <w:r>
              <w:t>Awene</w:t>
            </w:r>
            <w:proofErr w:type="spellEnd"/>
          </w:p>
        </w:tc>
        <w:tc>
          <w:tcPr>
            <w:tcW w:w="2070" w:type="dxa"/>
          </w:tcPr>
          <w:p w14:paraId="03BBFD03" w14:textId="77777777" w:rsidR="00221EDD" w:rsidRDefault="00221EDD" w:rsidP="00F3682F">
            <w:pPr>
              <w:jc w:val="both"/>
            </w:pPr>
            <w:proofErr w:type="spellStart"/>
            <w:r>
              <w:t>Apaka</w:t>
            </w:r>
            <w:proofErr w:type="spellEnd"/>
            <w:r>
              <w:t xml:space="preserve"> Trading</w:t>
            </w:r>
          </w:p>
        </w:tc>
        <w:tc>
          <w:tcPr>
            <w:tcW w:w="2532" w:type="dxa"/>
          </w:tcPr>
          <w:p w14:paraId="5DE61F4D" w14:textId="77777777" w:rsidR="00221EDD" w:rsidRDefault="00221EDD" w:rsidP="00F3682F">
            <w:pPr>
              <w:jc w:val="both"/>
            </w:pPr>
            <w:r>
              <w:t>0816733659</w:t>
            </w:r>
          </w:p>
        </w:tc>
        <w:tc>
          <w:tcPr>
            <w:tcW w:w="1798" w:type="dxa"/>
          </w:tcPr>
          <w:p w14:paraId="604BA430" w14:textId="77777777" w:rsidR="00221EDD" w:rsidRDefault="00221EDD" w:rsidP="00F3682F">
            <w:pPr>
              <w:jc w:val="both"/>
            </w:pPr>
          </w:p>
        </w:tc>
      </w:tr>
      <w:tr w:rsidR="00221EDD" w14:paraId="0D7A682A" w14:textId="77777777" w:rsidTr="00221EDD">
        <w:tc>
          <w:tcPr>
            <w:tcW w:w="529" w:type="dxa"/>
          </w:tcPr>
          <w:p w14:paraId="3CF19C03" w14:textId="77777777" w:rsidR="00221EDD" w:rsidRDefault="00221EDD" w:rsidP="00F3682F">
            <w:pPr>
              <w:jc w:val="both"/>
            </w:pPr>
            <w:r>
              <w:t>7</w:t>
            </w:r>
          </w:p>
        </w:tc>
        <w:tc>
          <w:tcPr>
            <w:tcW w:w="2421" w:type="dxa"/>
          </w:tcPr>
          <w:p w14:paraId="1BFB0691" w14:textId="77777777" w:rsidR="00221EDD" w:rsidRDefault="00221EDD" w:rsidP="00F3682F">
            <w:pPr>
              <w:jc w:val="both"/>
            </w:pPr>
            <w:proofErr w:type="spellStart"/>
            <w:r>
              <w:t>Sakalia</w:t>
            </w:r>
            <w:proofErr w:type="spellEnd"/>
            <w:r>
              <w:t xml:space="preserve"> </w:t>
            </w:r>
            <w:proofErr w:type="spellStart"/>
            <w:r>
              <w:t>Iindombo</w:t>
            </w:r>
            <w:proofErr w:type="spellEnd"/>
          </w:p>
        </w:tc>
        <w:tc>
          <w:tcPr>
            <w:tcW w:w="2070" w:type="dxa"/>
          </w:tcPr>
          <w:p w14:paraId="0837BC99" w14:textId="77777777" w:rsidR="00221EDD" w:rsidRDefault="00221EDD" w:rsidP="00F3682F">
            <w:pPr>
              <w:jc w:val="both"/>
            </w:pPr>
            <w:proofErr w:type="spellStart"/>
            <w:r>
              <w:t>Kambweshe</w:t>
            </w:r>
            <w:proofErr w:type="spellEnd"/>
            <w:r>
              <w:t xml:space="preserve"> bar</w:t>
            </w:r>
          </w:p>
        </w:tc>
        <w:tc>
          <w:tcPr>
            <w:tcW w:w="2532" w:type="dxa"/>
          </w:tcPr>
          <w:p w14:paraId="5D4AFDD7" w14:textId="77777777" w:rsidR="00221EDD" w:rsidRDefault="00221EDD" w:rsidP="00F3682F">
            <w:pPr>
              <w:jc w:val="both"/>
            </w:pPr>
            <w:r>
              <w:t>0813194422</w:t>
            </w:r>
          </w:p>
        </w:tc>
        <w:tc>
          <w:tcPr>
            <w:tcW w:w="1798" w:type="dxa"/>
          </w:tcPr>
          <w:p w14:paraId="20F90D27" w14:textId="77777777" w:rsidR="00221EDD" w:rsidRDefault="00221EDD" w:rsidP="00F3682F">
            <w:pPr>
              <w:jc w:val="both"/>
            </w:pPr>
          </w:p>
        </w:tc>
      </w:tr>
      <w:tr w:rsidR="00221EDD" w14:paraId="5EAE9592" w14:textId="77777777" w:rsidTr="00221EDD">
        <w:tc>
          <w:tcPr>
            <w:tcW w:w="529" w:type="dxa"/>
          </w:tcPr>
          <w:p w14:paraId="2BFAC250" w14:textId="77777777" w:rsidR="00221EDD" w:rsidRDefault="00221EDD" w:rsidP="00F3682F">
            <w:pPr>
              <w:jc w:val="both"/>
            </w:pPr>
            <w:r>
              <w:t>8</w:t>
            </w:r>
          </w:p>
        </w:tc>
        <w:tc>
          <w:tcPr>
            <w:tcW w:w="2421" w:type="dxa"/>
          </w:tcPr>
          <w:p w14:paraId="4DFD5399" w14:textId="77777777" w:rsidR="00221EDD" w:rsidRDefault="00221EDD" w:rsidP="00F3682F">
            <w:pPr>
              <w:jc w:val="both"/>
            </w:pPr>
            <w:proofErr w:type="spellStart"/>
            <w:r>
              <w:t>Nikodemus</w:t>
            </w:r>
            <w:proofErr w:type="spellEnd"/>
            <w:r>
              <w:t xml:space="preserve"> Shilongo</w:t>
            </w:r>
          </w:p>
        </w:tc>
        <w:tc>
          <w:tcPr>
            <w:tcW w:w="2070" w:type="dxa"/>
          </w:tcPr>
          <w:p w14:paraId="0A7CFAF0" w14:textId="77777777" w:rsidR="00221EDD" w:rsidRDefault="00221EDD" w:rsidP="00F3682F">
            <w:pPr>
              <w:jc w:val="both"/>
            </w:pPr>
            <w:proofErr w:type="spellStart"/>
            <w:r>
              <w:t>Oshini</w:t>
            </w:r>
            <w:proofErr w:type="spellEnd"/>
          </w:p>
        </w:tc>
        <w:tc>
          <w:tcPr>
            <w:tcW w:w="2532" w:type="dxa"/>
          </w:tcPr>
          <w:p w14:paraId="77B3814E" w14:textId="77777777" w:rsidR="00221EDD" w:rsidRDefault="00221EDD" w:rsidP="00F3682F">
            <w:pPr>
              <w:jc w:val="both"/>
            </w:pPr>
            <w:r>
              <w:t>0812320987</w:t>
            </w:r>
          </w:p>
        </w:tc>
        <w:tc>
          <w:tcPr>
            <w:tcW w:w="1798" w:type="dxa"/>
          </w:tcPr>
          <w:p w14:paraId="3C748F69" w14:textId="77777777" w:rsidR="00221EDD" w:rsidRDefault="00221EDD" w:rsidP="00F3682F">
            <w:pPr>
              <w:jc w:val="both"/>
            </w:pPr>
            <w:r>
              <w:t>x</w:t>
            </w:r>
          </w:p>
        </w:tc>
      </w:tr>
      <w:tr w:rsidR="00221EDD" w14:paraId="7AB822AC" w14:textId="77777777" w:rsidTr="00221EDD">
        <w:tc>
          <w:tcPr>
            <w:tcW w:w="529" w:type="dxa"/>
          </w:tcPr>
          <w:p w14:paraId="6AACE77D" w14:textId="77777777" w:rsidR="00221EDD" w:rsidRDefault="00221EDD" w:rsidP="00F3682F">
            <w:pPr>
              <w:jc w:val="both"/>
            </w:pPr>
            <w:r>
              <w:t>9</w:t>
            </w:r>
          </w:p>
        </w:tc>
        <w:tc>
          <w:tcPr>
            <w:tcW w:w="2421" w:type="dxa"/>
          </w:tcPr>
          <w:p w14:paraId="0639A45E" w14:textId="77777777" w:rsidR="00221EDD" w:rsidRDefault="00221EDD" w:rsidP="00F3682F">
            <w:pPr>
              <w:jc w:val="both"/>
            </w:pPr>
            <w:r>
              <w:t>Maria Angula</w:t>
            </w:r>
          </w:p>
        </w:tc>
        <w:tc>
          <w:tcPr>
            <w:tcW w:w="2070" w:type="dxa"/>
          </w:tcPr>
          <w:p w14:paraId="6C636A96" w14:textId="77777777" w:rsidR="00221EDD" w:rsidRDefault="00221EDD" w:rsidP="00F3682F">
            <w:pPr>
              <w:jc w:val="both"/>
            </w:pPr>
            <w:proofErr w:type="spellStart"/>
            <w:r>
              <w:t>Oshini</w:t>
            </w:r>
            <w:proofErr w:type="spellEnd"/>
          </w:p>
        </w:tc>
        <w:tc>
          <w:tcPr>
            <w:tcW w:w="2532" w:type="dxa"/>
          </w:tcPr>
          <w:p w14:paraId="3CFCDE6D" w14:textId="77777777" w:rsidR="00221EDD" w:rsidRDefault="00221EDD" w:rsidP="00F3682F">
            <w:pPr>
              <w:jc w:val="both"/>
            </w:pPr>
            <w:r>
              <w:t>0813165854</w:t>
            </w:r>
          </w:p>
        </w:tc>
        <w:tc>
          <w:tcPr>
            <w:tcW w:w="1798" w:type="dxa"/>
          </w:tcPr>
          <w:p w14:paraId="4BEDBEA8" w14:textId="77777777" w:rsidR="00221EDD" w:rsidRDefault="00221EDD" w:rsidP="00F3682F">
            <w:pPr>
              <w:jc w:val="both"/>
            </w:pPr>
          </w:p>
        </w:tc>
      </w:tr>
      <w:tr w:rsidR="00221EDD" w14:paraId="0553BE58" w14:textId="77777777" w:rsidTr="00221EDD">
        <w:tc>
          <w:tcPr>
            <w:tcW w:w="529" w:type="dxa"/>
          </w:tcPr>
          <w:p w14:paraId="0517130E" w14:textId="77777777" w:rsidR="00221EDD" w:rsidRDefault="00221EDD" w:rsidP="00F3682F">
            <w:pPr>
              <w:jc w:val="both"/>
            </w:pPr>
            <w:r>
              <w:t>10</w:t>
            </w:r>
          </w:p>
        </w:tc>
        <w:tc>
          <w:tcPr>
            <w:tcW w:w="2421" w:type="dxa"/>
          </w:tcPr>
          <w:p w14:paraId="6142A938" w14:textId="77777777" w:rsidR="00221EDD" w:rsidRDefault="00221EDD" w:rsidP="00F3682F">
            <w:pPr>
              <w:jc w:val="both"/>
            </w:pPr>
            <w:proofErr w:type="spellStart"/>
            <w:r>
              <w:t>Sylivia</w:t>
            </w:r>
            <w:proofErr w:type="spellEnd"/>
            <w:r>
              <w:t xml:space="preserve"> </w:t>
            </w:r>
            <w:proofErr w:type="spellStart"/>
            <w:r>
              <w:t>Shuumbwa</w:t>
            </w:r>
            <w:proofErr w:type="spellEnd"/>
          </w:p>
        </w:tc>
        <w:tc>
          <w:tcPr>
            <w:tcW w:w="2070" w:type="dxa"/>
          </w:tcPr>
          <w:p w14:paraId="5562BED5" w14:textId="77777777" w:rsidR="00221EDD" w:rsidRDefault="00221EDD" w:rsidP="00F3682F">
            <w:pPr>
              <w:jc w:val="both"/>
            </w:pPr>
            <w:proofErr w:type="spellStart"/>
            <w:r>
              <w:t>Nande</w:t>
            </w:r>
            <w:proofErr w:type="spellEnd"/>
            <w:r>
              <w:t xml:space="preserve"> </w:t>
            </w:r>
            <w:proofErr w:type="spellStart"/>
            <w:r>
              <w:t>Omahangu</w:t>
            </w:r>
            <w:proofErr w:type="spellEnd"/>
            <w:r>
              <w:t xml:space="preserve"> </w:t>
            </w:r>
            <w:r>
              <w:lastRenderedPageBreak/>
              <w:t>Mills</w:t>
            </w:r>
          </w:p>
        </w:tc>
        <w:tc>
          <w:tcPr>
            <w:tcW w:w="2532" w:type="dxa"/>
          </w:tcPr>
          <w:p w14:paraId="483FC406" w14:textId="77777777" w:rsidR="00221EDD" w:rsidRDefault="00221EDD" w:rsidP="00F3682F">
            <w:pPr>
              <w:jc w:val="both"/>
            </w:pPr>
            <w:r>
              <w:lastRenderedPageBreak/>
              <w:t>0812553098</w:t>
            </w:r>
          </w:p>
        </w:tc>
        <w:tc>
          <w:tcPr>
            <w:tcW w:w="1798" w:type="dxa"/>
          </w:tcPr>
          <w:p w14:paraId="5150016E" w14:textId="77777777" w:rsidR="00221EDD" w:rsidRDefault="00221EDD" w:rsidP="00F3682F">
            <w:pPr>
              <w:jc w:val="both"/>
            </w:pPr>
          </w:p>
        </w:tc>
      </w:tr>
      <w:tr w:rsidR="00221EDD" w14:paraId="008EF642" w14:textId="77777777" w:rsidTr="00221EDD">
        <w:tc>
          <w:tcPr>
            <w:tcW w:w="529" w:type="dxa"/>
          </w:tcPr>
          <w:p w14:paraId="78B9E03A" w14:textId="77777777" w:rsidR="00221EDD" w:rsidRDefault="00221EDD" w:rsidP="00F3682F">
            <w:pPr>
              <w:jc w:val="both"/>
            </w:pPr>
            <w:r>
              <w:lastRenderedPageBreak/>
              <w:t>11</w:t>
            </w:r>
          </w:p>
        </w:tc>
        <w:tc>
          <w:tcPr>
            <w:tcW w:w="2421" w:type="dxa"/>
          </w:tcPr>
          <w:p w14:paraId="0DDBFBFF" w14:textId="77777777" w:rsidR="00221EDD" w:rsidRDefault="00221EDD" w:rsidP="00F3682F">
            <w:pPr>
              <w:jc w:val="both"/>
            </w:pPr>
            <w:r>
              <w:t xml:space="preserve">Willem </w:t>
            </w:r>
            <w:proofErr w:type="spellStart"/>
            <w:r>
              <w:t>Aukawa</w:t>
            </w:r>
            <w:proofErr w:type="spellEnd"/>
          </w:p>
        </w:tc>
        <w:tc>
          <w:tcPr>
            <w:tcW w:w="2070" w:type="dxa"/>
          </w:tcPr>
          <w:p w14:paraId="4B5F20E8" w14:textId="77777777" w:rsidR="00221EDD" w:rsidRDefault="00221EDD" w:rsidP="00F3682F">
            <w:pPr>
              <w:jc w:val="both"/>
            </w:pPr>
            <w:proofErr w:type="spellStart"/>
            <w:r>
              <w:t>Oshini</w:t>
            </w:r>
            <w:proofErr w:type="spellEnd"/>
          </w:p>
        </w:tc>
        <w:tc>
          <w:tcPr>
            <w:tcW w:w="2532" w:type="dxa"/>
          </w:tcPr>
          <w:p w14:paraId="1B7E31C2" w14:textId="77777777" w:rsidR="00221EDD" w:rsidRDefault="00221EDD" w:rsidP="00F3682F">
            <w:pPr>
              <w:jc w:val="both"/>
            </w:pPr>
            <w:r>
              <w:t>0812414767</w:t>
            </w:r>
          </w:p>
        </w:tc>
        <w:tc>
          <w:tcPr>
            <w:tcW w:w="1798" w:type="dxa"/>
          </w:tcPr>
          <w:p w14:paraId="5347B245" w14:textId="77777777" w:rsidR="00221EDD" w:rsidRDefault="00221EDD" w:rsidP="00F3682F">
            <w:pPr>
              <w:jc w:val="both"/>
            </w:pPr>
          </w:p>
        </w:tc>
      </w:tr>
      <w:tr w:rsidR="00221EDD" w14:paraId="54262D59" w14:textId="77777777" w:rsidTr="00221EDD">
        <w:tc>
          <w:tcPr>
            <w:tcW w:w="529" w:type="dxa"/>
          </w:tcPr>
          <w:p w14:paraId="0789F8C1" w14:textId="77777777" w:rsidR="00221EDD" w:rsidRDefault="00221EDD" w:rsidP="00F3682F">
            <w:pPr>
              <w:jc w:val="both"/>
            </w:pPr>
            <w:r>
              <w:t>12</w:t>
            </w:r>
          </w:p>
        </w:tc>
        <w:tc>
          <w:tcPr>
            <w:tcW w:w="2421" w:type="dxa"/>
          </w:tcPr>
          <w:p w14:paraId="5318AF1F" w14:textId="77777777" w:rsidR="00221EDD" w:rsidRDefault="00221EDD" w:rsidP="00F3682F">
            <w:pPr>
              <w:jc w:val="both"/>
            </w:pPr>
            <w:r>
              <w:t xml:space="preserve">J. </w:t>
            </w:r>
            <w:proofErr w:type="spellStart"/>
            <w:r>
              <w:t>Muhwitha</w:t>
            </w:r>
            <w:proofErr w:type="spellEnd"/>
          </w:p>
        </w:tc>
        <w:tc>
          <w:tcPr>
            <w:tcW w:w="2070" w:type="dxa"/>
          </w:tcPr>
          <w:p w14:paraId="750327A4" w14:textId="77777777" w:rsidR="00221EDD" w:rsidRDefault="00221EDD" w:rsidP="00F3682F">
            <w:pPr>
              <w:jc w:val="both"/>
            </w:pPr>
            <w:r>
              <w:t xml:space="preserve">Women </w:t>
            </w:r>
            <w:proofErr w:type="spellStart"/>
            <w:r>
              <w:t>Mahangu</w:t>
            </w:r>
            <w:proofErr w:type="spellEnd"/>
          </w:p>
        </w:tc>
        <w:tc>
          <w:tcPr>
            <w:tcW w:w="2532" w:type="dxa"/>
          </w:tcPr>
          <w:p w14:paraId="1514ABFA" w14:textId="77777777" w:rsidR="00221EDD" w:rsidRDefault="00221EDD" w:rsidP="00F3682F">
            <w:pPr>
              <w:jc w:val="both"/>
            </w:pPr>
            <w:r>
              <w:t>0812787984</w:t>
            </w:r>
          </w:p>
        </w:tc>
        <w:tc>
          <w:tcPr>
            <w:tcW w:w="1798" w:type="dxa"/>
          </w:tcPr>
          <w:p w14:paraId="551650CA" w14:textId="77777777" w:rsidR="00221EDD" w:rsidRDefault="00221EDD" w:rsidP="00F3682F">
            <w:pPr>
              <w:jc w:val="both"/>
            </w:pPr>
          </w:p>
        </w:tc>
      </w:tr>
      <w:tr w:rsidR="00221EDD" w14:paraId="598230F3" w14:textId="77777777" w:rsidTr="00221EDD">
        <w:tc>
          <w:tcPr>
            <w:tcW w:w="529" w:type="dxa"/>
          </w:tcPr>
          <w:p w14:paraId="57A6929C" w14:textId="77777777" w:rsidR="00221EDD" w:rsidRDefault="00221EDD" w:rsidP="00F3682F">
            <w:pPr>
              <w:jc w:val="both"/>
            </w:pPr>
            <w:r>
              <w:t>13</w:t>
            </w:r>
          </w:p>
        </w:tc>
        <w:tc>
          <w:tcPr>
            <w:tcW w:w="2421" w:type="dxa"/>
          </w:tcPr>
          <w:p w14:paraId="2C535E5D" w14:textId="77777777" w:rsidR="00221EDD" w:rsidRDefault="00221EDD" w:rsidP="00F3682F">
            <w:pPr>
              <w:jc w:val="both"/>
            </w:pPr>
            <w:r>
              <w:t>Agrippa Shilongo</w:t>
            </w:r>
          </w:p>
        </w:tc>
        <w:tc>
          <w:tcPr>
            <w:tcW w:w="2070" w:type="dxa"/>
          </w:tcPr>
          <w:p w14:paraId="1557DAA6" w14:textId="77777777" w:rsidR="00221EDD" w:rsidRDefault="00221EDD" w:rsidP="00F3682F">
            <w:pPr>
              <w:jc w:val="both"/>
            </w:pPr>
            <w:proofErr w:type="spellStart"/>
            <w:r>
              <w:t>Uungwanga</w:t>
            </w:r>
            <w:proofErr w:type="spellEnd"/>
            <w:r>
              <w:t xml:space="preserve"> Mills</w:t>
            </w:r>
          </w:p>
        </w:tc>
        <w:tc>
          <w:tcPr>
            <w:tcW w:w="2532" w:type="dxa"/>
          </w:tcPr>
          <w:p w14:paraId="666BC302" w14:textId="77777777" w:rsidR="00221EDD" w:rsidRDefault="00221EDD" w:rsidP="00F3682F">
            <w:pPr>
              <w:jc w:val="both"/>
            </w:pPr>
            <w:r>
              <w:t>0812503125</w:t>
            </w:r>
          </w:p>
        </w:tc>
        <w:tc>
          <w:tcPr>
            <w:tcW w:w="1798" w:type="dxa"/>
          </w:tcPr>
          <w:p w14:paraId="4F25001D" w14:textId="77777777" w:rsidR="00221EDD" w:rsidRDefault="00221EDD" w:rsidP="00F3682F">
            <w:pPr>
              <w:jc w:val="both"/>
            </w:pPr>
          </w:p>
        </w:tc>
      </w:tr>
      <w:tr w:rsidR="00221EDD" w14:paraId="45D8C963" w14:textId="77777777" w:rsidTr="00221EDD">
        <w:tc>
          <w:tcPr>
            <w:tcW w:w="529" w:type="dxa"/>
          </w:tcPr>
          <w:p w14:paraId="729CC100" w14:textId="77777777" w:rsidR="00221EDD" w:rsidRDefault="00221EDD" w:rsidP="00F3682F">
            <w:pPr>
              <w:jc w:val="both"/>
            </w:pPr>
            <w:r>
              <w:t>14</w:t>
            </w:r>
          </w:p>
        </w:tc>
        <w:tc>
          <w:tcPr>
            <w:tcW w:w="2421" w:type="dxa"/>
          </w:tcPr>
          <w:p w14:paraId="02A51E55" w14:textId="77777777" w:rsidR="00221EDD" w:rsidRDefault="00221EDD" w:rsidP="00F3682F">
            <w:pPr>
              <w:jc w:val="both"/>
            </w:pPr>
            <w:r>
              <w:t xml:space="preserve">Johannes </w:t>
            </w:r>
            <w:proofErr w:type="spellStart"/>
            <w:r>
              <w:t>Mpinge</w:t>
            </w:r>
            <w:proofErr w:type="spellEnd"/>
            <w:r>
              <w:t>. A</w:t>
            </w:r>
          </w:p>
        </w:tc>
        <w:tc>
          <w:tcPr>
            <w:tcW w:w="2070" w:type="dxa"/>
          </w:tcPr>
          <w:p w14:paraId="138943C7" w14:textId="77777777" w:rsidR="00221EDD" w:rsidRDefault="00221EDD" w:rsidP="00F3682F">
            <w:pPr>
              <w:jc w:val="both"/>
            </w:pPr>
            <w:proofErr w:type="spellStart"/>
            <w:r>
              <w:t>Aakwela</w:t>
            </w:r>
            <w:proofErr w:type="spellEnd"/>
            <w:r>
              <w:t xml:space="preserve"> Mill</w:t>
            </w:r>
          </w:p>
        </w:tc>
        <w:tc>
          <w:tcPr>
            <w:tcW w:w="2532" w:type="dxa"/>
          </w:tcPr>
          <w:p w14:paraId="13F9D2CF" w14:textId="77777777" w:rsidR="00221EDD" w:rsidRDefault="00221EDD" w:rsidP="00F3682F">
            <w:pPr>
              <w:jc w:val="both"/>
            </w:pPr>
            <w:r>
              <w:t>0811487455</w:t>
            </w:r>
          </w:p>
        </w:tc>
        <w:tc>
          <w:tcPr>
            <w:tcW w:w="1798" w:type="dxa"/>
          </w:tcPr>
          <w:p w14:paraId="72190B70" w14:textId="77777777" w:rsidR="00221EDD" w:rsidRDefault="00221EDD" w:rsidP="00F3682F">
            <w:pPr>
              <w:jc w:val="both"/>
            </w:pPr>
          </w:p>
        </w:tc>
      </w:tr>
      <w:tr w:rsidR="00221EDD" w14:paraId="7E277D65" w14:textId="77777777" w:rsidTr="00221EDD">
        <w:tc>
          <w:tcPr>
            <w:tcW w:w="529" w:type="dxa"/>
          </w:tcPr>
          <w:p w14:paraId="28B2C4FD" w14:textId="77777777" w:rsidR="00221EDD" w:rsidRDefault="00221EDD" w:rsidP="00F3682F">
            <w:pPr>
              <w:jc w:val="both"/>
            </w:pPr>
            <w:r>
              <w:t>15</w:t>
            </w:r>
          </w:p>
        </w:tc>
        <w:tc>
          <w:tcPr>
            <w:tcW w:w="2421" w:type="dxa"/>
          </w:tcPr>
          <w:p w14:paraId="6D3BF892" w14:textId="77777777" w:rsidR="00221EDD" w:rsidRDefault="00221EDD" w:rsidP="00F3682F">
            <w:pPr>
              <w:jc w:val="both"/>
            </w:pPr>
            <w:r>
              <w:t>P. A. Shilongo</w:t>
            </w:r>
          </w:p>
        </w:tc>
        <w:tc>
          <w:tcPr>
            <w:tcW w:w="2070" w:type="dxa"/>
          </w:tcPr>
          <w:p w14:paraId="30BBF100" w14:textId="77777777" w:rsidR="00221EDD" w:rsidRDefault="00221EDD" w:rsidP="00F3682F">
            <w:pPr>
              <w:jc w:val="both"/>
            </w:pPr>
            <w:r>
              <w:t>PAA Mills</w:t>
            </w:r>
          </w:p>
        </w:tc>
        <w:tc>
          <w:tcPr>
            <w:tcW w:w="2532" w:type="dxa"/>
          </w:tcPr>
          <w:p w14:paraId="35195F7F" w14:textId="77777777" w:rsidR="00221EDD" w:rsidRDefault="00221EDD" w:rsidP="00F3682F">
            <w:pPr>
              <w:jc w:val="both"/>
            </w:pPr>
            <w:r>
              <w:t>0811278021</w:t>
            </w:r>
          </w:p>
        </w:tc>
        <w:tc>
          <w:tcPr>
            <w:tcW w:w="1798" w:type="dxa"/>
          </w:tcPr>
          <w:p w14:paraId="29716474" w14:textId="77777777" w:rsidR="00221EDD" w:rsidRDefault="00221EDD" w:rsidP="00F3682F">
            <w:pPr>
              <w:jc w:val="both"/>
            </w:pPr>
          </w:p>
        </w:tc>
      </w:tr>
      <w:tr w:rsidR="00221EDD" w14:paraId="453D7023" w14:textId="77777777" w:rsidTr="00221EDD">
        <w:tc>
          <w:tcPr>
            <w:tcW w:w="529" w:type="dxa"/>
          </w:tcPr>
          <w:p w14:paraId="4C0281EE" w14:textId="77777777" w:rsidR="00221EDD" w:rsidRDefault="00221EDD" w:rsidP="00F3682F">
            <w:pPr>
              <w:jc w:val="both"/>
            </w:pPr>
            <w:r>
              <w:t>16</w:t>
            </w:r>
          </w:p>
        </w:tc>
        <w:tc>
          <w:tcPr>
            <w:tcW w:w="2421" w:type="dxa"/>
          </w:tcPr>
          <w:p w14:paraId="173F5337" w14:textId="77777777" w:rsidR="00221EDD" w:rsidRDefault="00221EDD" w:rsidP="00F3682F">
            <w:pPr>
              <w:jc w:val="both"/>
            </w:pPr>
            <w:r>
              <w:t>Josef Moses</w:t>
            </w:r>
          </w:p>
        </w:tc>
        <w:tc>
          <w:tcPr>
            <w:tcW w:w="2070" w:type="dxa"/>
          </w:tcPr>
          <w:p w14:paraId="736830F4" w14:textId="77777777" w:rsidR="00221EDD" w:rsidRDefault="00221EDD" w:rsidP="00F3682F">
            <w:pPr>
              <w:jc w:val="both"/>
            </w:pPr>
            <w:r>
              <w:t>Peaceful Mill</w:t>
            </w:r>
          </w:p>
        </w:tc>
        <w:tc>
          <w:tcPr>
            <w:tcW w:w="2532" w:type="dxa"/>
          </w:tcPr>
          <w:p w14:paraId="7F2B07E2" w14:textId="77777777" w:rsidR="00221EDD" w:rsidRDefault="00221EDD" w:rsidP="00F3682F">
            <w:pPr>
              <w:jc w:val="both"/>
            </w:pPr>
            <w:r>
              <w:t>0811278021</w:t>
            </w:r>
          </w:p>
        </w:tc>
        <w:tc>
          <w:tcPr>
            <w:tcW w:w="1798" w:type="dxa"/>
          </w:tcPr>
          <w:p w14:paraId="30DA640F" w14:textId="77777777" w:rsidR="00221EDD" w:rsidRDefault="00221EDD" w:rsidP="00F3682F">
            <w:pPr>
              <w:jc w:val="both"/>
            </w:pPr>
          </w:p>
        </w:tc>
      </w:tr>
      <w:tr w:rsidR="00221EDD" w:rsidRPr="001E5B8D" w14:paraId="5C255A57" w14:textId="77777777" w:rsidTr="00221EDD">
        <w:tc>
          <w:tcPr>
            <w:tcW w:w="529" w:type="dxa"/>
          </w:tcPr>
          <w:p w14:paraId="6103BCA3" w14:textId="77777777" w:rsidR="00221EDD" w:rsidRPr="001E5B8D" w:rsidRDefault="00221EDD" w:rsidP="00F3682F">
            <w:pPr>
              <w:jc w:val="both"/>
            </w:pPr>
            <w:r w:rsidRPr="001E5B8D">
              <w:t>17</w:t>
            </w:r>
          </w:p>
        </w:tc>
        <w:tc>
          <w:tcPr>
            <w:tcW w:w="2421" w:type="dxa"/>
          </w:tcPr>
          <w:p w14:paraId="6768B5D2" w14:textId="77777777" w:rsidR="00221EDD" w:rsidRPr="001E5B8D" w:rsidRDefault="00221EDD" w:rsidP="00F3682F">
            <w:pPr>
              <w:jc w:val="both"/>
            </w:pPr>
            <w:proofErr w:type="spellStart"/>
            <w:r>
              <w:t>Hendrina</w:t>
            </w:r>
            <w:proofErr w:type="spellEnd"/>
            <w:r>
              <w:t xml:space="preserve"> </w:t>
            </w:r>
            <w:proofErr w:type="spellStart"/>
            <w:r>
              <w:t>Shipiki</w:t>
            </w:r>
            <w:proofErr w:type="spellEnd"/>
          </w:p>
        </w:tc>
        <w:tc>
          <w:tcPr>
            <w:tcW w:w="2070" w:type="dxa"/>
          </w:tcPr>
          <w:p w14:paraId="371415C0" w14:textId="77777777" w:rsidR="00221EDD" w:rsidRPr="001E5B8D" w:rsidRDefault="00221EDD" w:rsidP="00F3682F">
            <w:pPr>
              <w:jc w:val="both"/>
            </w:pPr>
            <w:proofErr w:type="spellStart"/>
            <w:r>
              <w:t>Mahangu</w:t>
            </w:r>
            <w:proofErr w:type="spellEnd"/>
            <w:r>
              <w:t xml:space="preserve"> Crusher</w:t>
            </w:r>
          </w:p>
        </w:tc>
        <w:tc>
          <w:tcPr>
            <w:tcW w:w="2532" w:type="dxa"/>
          </w:tcPr>
          <w:p w14:paraId="18934623" w14:textId="77777777" w:rsidR="00221EDD" w:rsidRPr="001E5B8D" w:rsidRDefault="00221EDD" w:rsidP="00F3682F">
            <w:pPr>
              <w:jc w:val="both"/>
            </w:pPr>
            <w:r>
              <w:t>0811494234</w:t>
            </w:r>
          </w:p>
        </w:tc>
        <w:tc>
          <w:tcPr>
            <w:tcW w:w="1798" w:type="dxa"/>
          </w:tcPr>
          <w:p w14:paraId="64F668F5" w14:textId="77777777" w:rsidR="00221EDD" w:rsidRPr="001E5B8D" w:rsidRDefault="00221EDD" w:rsidP="00F3682F">
            <w:pPr>
              <w:jc w:val="both"/>
            </w:pPr>
          </w:p>
        </w:tc>
      </w:tr>
      <w:tr w:rsidR="00221EDD" w14:paraId="6982184C" w14:textId="77777777" w:rsidTr="00221EDD">
        <w:tc>
          <w:tcPr>
            <w:tcW w:w="529" w:type="dxa"/>
          </w:tcPr>
          <w:p w14:paraId="2007A58E" w14:textId="77777777" w:rsidR="00221EDD" w:rsidRDefault="00221EDD" w:rsidP="00F3682F">
            <w:pPr>
              <w:jc w:val="both"/>
            </w:pPr>
            <w:r>
              <w:t>18</w:t>
            </w:r>
          </w:p>
        </w:tc>
        <w:tc>
          <w:tcPr>
            <w:tcW w:w="2421" w:type="dxa"/>
          </w:tcPr>
          <w:p w14:paraId="60670C47" w14:textId="77777777" w:rsidR="00221EDD" w:rsidRDefault="00221EDD" w:rsidP="00F3682F">
            <w:pPr>
              <w:jc w:val="both"/>
            </w:pPr>
            <w:r>
              <w:t>L. K Shihepo</w:t>
            </w:r>
          </w:p>
        </w:tc>
        <w:tc>
          <w:tcPr>
            <w:tcW w:w="2070" w:type="dxa"/>
          </w:tcPr>
          <w:p w14:paraId="6C4EFBDF" w14:textId="77777777" w:rsidR="00221EDD" w:rsidRDefault="00221EDD" w:rsidP="00F3682F">
            <w:pPr>
              <w:jc w:val="both"/>
            </w:pPr>
            <w:proofErr w:type="spellStart"/>
            <w:r>
              <w:t>Yavo</w:t>
            </w:r>
            <w:proofErr w:type="spellEnd"/>
            <w:r>
              <w:t xml:space="preserve"> </w:t>
            </w:r>
            <w:proofErr w:type="spellStart"/>
            <w:r>
              <w:t>Oshini</w:t>
            </w:r>
            <w:proofErr w:type="spellEnd"/>
          </w:p>
        </w:tc>
        <w:tc>
          <w:tcPr>
            <w:tcW w:w="2532" w:type="dxa"/>
          </w:tcPr>
          <w:p w14:paraId="2D21926C" w14:textId="77777777" w:rsidR="00221EDD" w:rsidRDefault="00221EDD" w:rsidP="00F3682F">
            <w:pPr>
              <w:jc w:val="both"/>
            </w:pPr>
            <w:r>
              <w:t>0851287719</w:t>
            </w:r>
          </w:p>
        </w:tc>
        <w:tc>
          <w:tcPr>
            <w:tcW w:w="1798" w:type="dxa"/>
          </w:tcPr>
          <w:p w14:paraId="7BFB0F2C" w14:textId="77777777" w:rsidR="00221EDD" w:rsidRDefault="00221EDD" w:rsidP="00F3682F">
            <w:pPr>
              <w:jc w:val="both"/>
            </w:pPr>
          </w:p>
        </w:tc>
      </w:tr>
      <w:tr w:rsidR="00221EDD" w14:paraId="668900C6" w14:textId="77777777" w:rsidTr="00221EDD">
        <w:tc>
          <w:tcPr>
            <w:tcW w:w="529" w:type="dxa"/>
          </w:tcPr>
          <w:p w14:paraId="3EEB0BA1" w14:textId="77777777" w:rsidR="00221EDD" w:rsidRDefault="00221EDD" w:rsidP="00F3682F">
            <w:pPr>
              <w:jc w:val="both"/>
            </w:pPr>
            <w:r>
              <w:t>19</w:t>
            </w:r>
          </w:p>
        </w:tc>
        <w:tc>
          <w:tcPr>
            <w:tcW w:w="2421" w:type="dxa"/>
          </w:tcPr>
          <w:p w14:paraId="5A29E82B" w14:textId="77777777" w:rsidR="00221EDD" w:rsidRDefault="00221EDD" w:rsidP="00F3682F">
            <w:pPr>
              <w:jc w:val="both"/>
            </w:pPr>
            <w:r>
              <w:t xml:space="preserve">Steve </w:t>
            </w:r>
            <w:proofErr w:type="spellStart"/>
            <w:r>
              <w:t>Biko</w:t>
            </w:r>
            <w:proofErr w:type="spellEnd"/>
            <w:r>
              <w:t xml:space="preserve"> </w:t>
            </w:r>
            <w:proofErr w:type="spellStart"/>
            <w:r>
              <w:t>Nghi</w:t>
            </w:r>
            <w:proofErr w:type="spellEnd"/>
          </w:p>
        </w:tc>
        <w:tc>
          <w:tcPr>
            <w:tcW w:w="2070" w:type="dxa"/>
          </w:tcPr>
          <w:p w14:paraId="14BC9ACE" w14:textId="77777777" w:rsidR="00221EDD" w:rsidRDefault="00221EDD" w:rsidP="00F3682F">
            <w:pPr>
              <w:jc w:val="both"/>
            </w:pPr>
            <w:proofErr w:type="spellStart"/>
            <w:r>
              <w:t>Ohangwena</w:t>
            </w:r>
            <w:proofErr w:type="spellEnd"/>
            <w:r>
              <w:t xml:space="preserve"> Mills</w:t>
            </w:r>
          </w:p>
        </w:tc>
        <w:tc>
          <w:tcPr>
            <w:tcW w:w="2532" w:type="dxa"/>
          </w:tcPr>
          <w:p w14:paraId="228B9ADE" w14:textId="77777777" w:rsidR="00221EDD" w:rsidRDefault="00221EDD" w:rsidP="00F3682F">
            <w:pPr>
              <w:jc w:val="both"/>
            </w:pPr>
            <w:r>
              <w:t>0812631850</w:t>
            </w:r>
          </w:p>
        </w:tc>
        <w:tc>
          <w:tcPr>
            <w:tcW w:w="1798" w:type="dxa"/>
          </w:tcPr>
          <w:p w14:paraId="60C0FBCE" w14:textId="77777777" w:rsidR="00221EDD" w:rsidRDefault="00221EDD" w:rsidP="00F3682F">
            <w:pPr>
              <w:jc w:val="both"/>
            </w:pPr>
          </w:p>
        </w:tc>
      </w:tr>
      <w:tr w:rsidR="00221EDD" w14:paraId="22BD15C7" w14:textId="77777777" w:rsidTr="00221EDD">
        <w:tc>
          <w:tcPr>
            <w:tcW w:w="529" w:type="dxa"/>
          </w:tcPr>
          <w:p w14:paraId="30EF9E32" w14:textId="77777777" w:rsidR="00221EDD" w:rsidRDefault="00221EDD" w:rsidP="00F3682F">
            <w:pPr>
              <w:jc w:val="both"/>
            </w:pPr>
            <w:r>
              <w:t>20</w:t>
            </w:r>
          </w:p>
        </w:tc>
        <w:tc>
          <w:tcPr>
            <w:tcW w:w="2421" w:type="dxa"/>
          </w:tcPr>
          <w:p w14:paraId="7394BE13" w14:textId="77777777" w:rsidR="00221EDD" w:rsidRDefault="00221EDD" w:rsidP="00F3682F">
            <w:pPr>
              <w:jc w:val="both"/>
            </w:pPr>
            <w:proofErr w:type="spellStart"/>
            <w:r>
              <w:t>Rauna</w:t>
            </w:r>
            <w:proofErr w:type="spellEnd"/>
            <w:r>
              <w:t xml:space="preserve"> </w:t>
            </w:r>
            <w:proofErr w:type="spellStart"/>
            <w:r>
              <w:t>Nakasole</w:t>
            </w:r>
            <w:proofErr w:type="spellEnd"/>
          </w:p>
        </w:tc>
        <w:tc>
          <w:tcPr>
            <w:tcW w:w="2070" w:type="dxa"/>
          </w:tcPr>
          <w:p w14:paraId="2C4CDDE8" w14:textId="77777777" w:rsidR="00221EDD" w:rsidRDefault="00221EDD" w:rsidP="00F3682F">
            <w:pPr>
              <w:jc w:val="both"/>
            </w:pPr>
            <w:proofErr w:type="spellStart"/>
            <w:r>
              <w:t>Takatu</w:t>
            </w:r>
            <w:proofErr w:type="spellEnd"/>
            <w:r>
              <w:t xml:space="preserve"> Mills</w:t>
            </w:r>
          </w:p>
        </w:tc>
        <w:tc>
          <w:tcPr>
            <w:tcW w:w="2532" w:type="dxa"/>
          </w:tcPr>
          <w:p w14:paraId="1BE9E2A1" w14:textId="77777777" w:rsidR="00221EDD" w:rsidRDefault="00221EDD" w:rsidP="00F3682F">
            <w:pPr>
              <w:jc w:val="both"/>
            </w:pPr>
            <w:r>
              <w:t>0812735668</w:t>
            </w:r>
          </w:p>
        </w:tc>
        <w:tc>
          <w:tcPr>
            <w:tcW w:w="1798" w:type="dxa"/>
          </w:tcPr>
          <w:p w14:paraId="76A7E9B1" w14:textId="77777777" w:rsidR="00221EDD" w:rsidRDefault="00221EDD" w:rsidP="00F3682F">
            <w:pPr>
              <w:jc w:val="both"/>
            </w:pPr>
            <w:r>
              <w:t>x</w:t>
            </w:r>
          </w:p>
        </w:tc>
      </w:tr>
      <w:tr w:rsidR="00221EDD" w14:paraId="048EADF6" w14:textId="77777777" w:rsidTr="00221EDD">
        <w:tc>
          <w:tcPr>
            <w:tcW w:w="529" w:type="dxa"/>
          </w:tcPr>
          <w:p w14:paraId="4AF92B1D" w14:textId="77777777" w:rsidR="00221EDD" w:rsidRDefault="00221EDD" w:rsidP="00F3682F">
            <w:pPr>
              <w:jc w:val="both"/>
            </w:pPr>
            <w:r>
              <w:t>21</w:t>
            </w:r>
          </w:p>
        </w:tc>
        <w:tc>
          <w:tcPr>
            <w:tcW w:w="2421" w:type="dxa"/>
          </w:tcPr>
          <w:p w14:paraId="53F7DDBD" w14:textId="77777777" w:rsidR="00221EDD" w:rsidRDefault="00221EDD" w:rsidP="00F3682F">
            <w:pPr>
              <w:jc w:val="both"/>
            </w:pPr>
            <w:proofErr w:type="spellStart"/>
            <w:r>
              <w:t>Haipinge</w:t>
            </w:r>
            <w:proofErr w:type="spellEnd"/>
          </w:p>
        </w:tc>
        <w:tc>
          <w:tcPr>
            <w:tcW w:w="2070" w:type="dxa"/>
          </w:tcPr>
          <w:p w14:paraId="67026C35" w14:textId="77777777" w:rsidR="00221EDD" w:rsidRDefault="00221EDD" w:rsidP="00F3682F">
            <w:pPr>
              <w:jc w:val="both"/>
            </w:pPr>
            <w:proofErr w:type="spellStart"/>
            <w:r>
              <w:t>Okandambo</w:t>
            </w:r>
            <w:proofErr w:type="spellEnd"/>
          </w:p>
        </w:tc>
        <w:tc>
          <w:tcPr>
            <w:tcW w:w="2532" w:type="dxa"/>
          </w:tcPr>
          <w:p w14:paraId="62FE1135" w14:textId="77777777" w:rsidR="00221EDD" w:rsidRDefault="00221EDD" w:rsidP="00F3682F">
            <w:pPr>
              <w:jc w:val="both"/>
            </w:pPr>
            <w:r>
              <w:t>0812334578</w:t>
            </w:r>
          </w:p>
        </w:tc>
        <w:tc>
          <w:tcPr>
            <w:tcW w:w="1798" w:type="dxa"/>
          </w:tcPr>
          <w:p w14:paraId="47E703EE" w14:textId="77777777" w:rsidR="00221EDD" w:rsidRDefault="00221EDD" w:rsidP="00F3682F">
            <w:pPr>
              <w:jc w:val="both"/>
            </w:pPr>
          </w:p>
        </w:tc>
      </w:tr>
      <w:tr w:rsidR="00221EDD" w14:paraId="44B749B5" w14:textId="77777777" w:rsidTr="00221EDD">
        <w:tc>
          <w:tcPr>
            <w:tcW w:w="529" w:type="dxa"/>
          </w:tcPr>
          <w:p w14:paraId="70B46A71" w14:textId="77777777" w:rsidR="00221EDD" w:rsidRDefault="00221EDD" w:rsidP="00F3682F">
            <w:pPr>
              <w:jc w:val="both"/>
            </w:pPr>
            <w:r>
              <w:t>22</w:t>
            </w:r>
          </w:p>
        </w:tc>
        <w:tc>
          <w:tcPr>
            <w:tcW w:w="2421" w:type="dxa"/>
          </w:tcPr>
          <w:p w14:paraId="5464541B" w14:textId="77777777" w:rsidR="00221EDD" w:rsidRDefault="00221EDD" w:rsidP="00F3682F">
            <w:pPr>
              <w:jc w:val="both"/>
            </w:pPr>
            <w:r>
              <w:t xml:space="preserve">Johannes </w:t>
            </w:r>
            <w:proofErr w:type="spellStart"/>
            <w:r>
              <w:t>Neshindo</w:t>
            </w:r>
            <w:proofErr w:type="spellEnd"/>
          </w:p>
        </w:tc>
        <w:tc>
          <w:tcPr>
            <w:tcW w:w="2070" w:type="dxa"/>
          </w:tcPr>
          <w:p w14:paraId="27FB6EBF" w14:textId="77777777" w:rsidR="00221EDD" w:rsidRDefault="00221EDD" w:rsidP="00F3682F">
            <w:pPr>
              <w:jc w:val="both"/>
            </w:pPr>
            <w:r>
              <w:t>-</w:t>
            </w:r>
          </w:p>
        </w:tc>
        <w:tc>
          <w:tcPr>
            <w:tcW w:w="2532" w:type="dxa"/>
          </w:tcPr>
          <w:p w14:paraId="73D44E2E" w14:textId="77777777" w:rsidR="00221EDD" w:rsidRDefault="00221EDD" w:rsidP="00F3682F">
            <w:pPr>
              <w:jc w:val="both"/>
            </w:pPr>
            <w:r>
              <w:t>0812072818</w:t>
            </w:r>
          </w:p>
        </w:tc>
        <w:tc>
          <w:tcPr>
            <w:tcW w:w="1798" w:type="dxa"/>
          </w:tcPr>
          <w:p w14:paraId="32C82EC7" w14:textId="77777777" w:rsidR="00221EDD" w:rsidRDefault="00221EDD" w:rsidP="00F3682F">
            <w:pPr>
              <w:jc w:val="both"/>
            </w:pPr>
          </w:p>
        </w:tc>
      </w:tr>
      <w:tr w:rsidR="00221EDD" w14:paraId="38B48B37" w14:textId="77777777" w:rsidTr="00221EDD">
        <w:tc>
          <w:tcPr>
            <w:tcW w:w="529" w:type="dxa"/>
          </w:tcPr>
          <w:p w14:paraId="46936E2F" w14:textId="77777777" w:rsidR="00221EDD" w:rsidRDefault="00221EDD" w:rsidP="00F3682F">
            <w:pPr>
              <w:jc w:val="both"/>
            </w:pPr>
            <w:r>
              <w:t>23</w:t>
            </w:r>
          </w:p>
        </w:tc>
        <w:tc>
          <w:tcPr>
            <w:tcW w:w="2421" w:type="dxa"/>
          </w:tcPr>
          <w:p w14:paraId="20F6DB37" w14:textId="77777777" w:rsidR="00221EDD" w:rsidRDefault="00221EDD" w:rsidP="00F3682F">
            <w:pPr>
              <w:jc w:val="both"/>
            </w:pPr>
            <w:r>
              <w:t xml:space="preserve">Albertina </w:t>
            </w:r>
            <w:proofErr w:type="spellStart"/>
            <w:r>
              <w:t>Endjala</w:t>
            </w:r>
            <w:proofErr w:type="spellEnd"/>
          </w:p>
        </w:tc>
        <w:tc>
          <w:tcPr>
            <w:tcW w:w="2070" w:type="dxa"/>
          </w:tcPr>
          <w:p w14:paraId="3944942A" w14:textId="77777777" w:rsidR="00221EDD" w:rsidRDefault="00221EDD" w:rsidP="00F3682F">
            <w:pPr>
              <w:jc w:val="both"/>
            </w:pPr>
            <w:proofErr w:type="spellStart"/>
            <w:r>
              <w:t>Iinko</w:t>
            </w:r>
            <w:proofErr w:type="spellEnd"/>
            <w:r>
              <w:t xml:space="preserve"> Investment mills</w:t>
            </w:r>
          </w:p>
        </w:tc>
        <w:tc>
          <w:tcPr>
            <w:tcW w:w="2532" w:type="dxa"/>
          </w:tcPr>
          <w:p w14:paraId="16F4D82A" w14:textId="77777777" w:rsidR="00221EDD" w:rsidRDefault="00221EDD" w:rsidP="00F3682F">
            <w:pPr>
              <w:jc w:val="both"/>
            </w:pPr>
            <w:r>
              <w:t>0813577642</w:t>
            </w:r>
          </w:p>
        </w:tc>
        <w:tc>
          <w:tcPr>
            <w:tcW w:w="1798" w:type="dxa"/>
          </w:tcPr>
          <w:p w14:paraId="4A1592FB" w14:textId="77777777" w:rsidR="00221EDD" w:rsidRDefault="00221EDD" w:rsidP="00F3682F">
            <w:pPr>
              <w:jc w:val="both"/>
            </w:pPr>
          </w:p>
        </w:tc>
      </w:tr>
      <w:tr w:rsidR="00221EDD" w14:paraId="30A684FE" w14:textId="77777777" w:rsidTr="00221EDD">
        <w:tc>
          <w:tcPr>
            <w:tcW w:w="529" w:type="dxa"/>
          </w:tcPr>
          <w:p w14:paraId="014D8344" w14:textId="77777777" w:rsidR="00221EDD" w:rsidRDefault="00221EDD" w:rsidP="00F3682F">
            <w:pPr>
              <w:jc w:val="both"/>
            </w:pPr>
            <w:r>
              <w:t>24</w:t>
            </w:r>
          </w:p>
        </w:tc>
        <w:tc>
          <w:tcPr>
            <w:tcW w:w="2421" w:type="dxa"/>
          </w:tcPr>
          <w:p w14:paraId="15B189B8" w14:textId="77777777" w:rsidR="00221EDD" w:rsidRDefault="00221EDD" w:rsidP="00F3682F">
            <w:pPr>
              <w:jc w:val="both"/>
            </w:pPr>
            <w:proofErr w:type="spellStart"/>
            <w:r>
              <w:t>Isak</w:t>
            </w:r>
            <w:proofErr w:type="spellEnd"/>
            <w:r>
              <w:t xml:space="preserve"> </w:t>
            </w:r>
            <w:proofErr w:type="spellStart"/>
            <w:r>
              <w:t>Nakashwa</w:t>
            </w:r>
            <w:proofErr w:type="spellEnd"/>
          </w:p>
        </w:tc>
        <w:tc>
          <w:tcPr>
            <w:tcW w:w="2070" w:type="dxa"/>
          </w:tcPr>
          <w:p w14:paraId="56FD0C4B" w14:textId="77777777" w:rsidR="00221EDD" w:rsidRDefault="00221EDD" w:rsidP="00F3682F">
            <w:pPr>
              <w:jc w:val="both"/>
            </w:pPr>
            <w:r>
              <w:t xml:space="preserve">TJI </w:t>
            </w:r>
            <w:proofErr w:type="spellStart"/>
            <w:r>
              <w:t>Mahangu</w:t>
            </w:r>
            <w:proofErr w:type="spellEnd"/>
            <w:r>
              <w:t xml:space="preserve"> Mill</w:t>
            </w:r>
          </w:p>
        </w:tc>
        <w:tc>
          <w:tcPr>
            <w:tcW w:w="2532" w:type="dxa"/>
          </w:tcPr>
          <w:p w14:paraId="44CD8448" w14:textId="77777777" w:rsidR="00221EDD" w:rsidRDefault="00221EDD" w:rsidP="00F3682F">
            <w:pPr>
              <w:jc w:val="both"/>
            </w:pPr>
            <w:r>
              <w:t>0812979255</w:t>
            </w:r>
          </w:p>
        </w:tc>
        <w:tc>
          <w:tcPr>
            <w:tcW w:w="1798" w:type="dxa"/>
          </w:tcPr>
          <w:p w14:paraId="1B589706" w14:textId="77777777" w:rsidR="00221EDD" w:rsidRDefault="00221EDD" w:rsidP="00F3682F">
            <w:pPr>
              <w:jc w:val="both"/>
            </w:pPr>
          </w:p>
        </w:tc>
      </w:tr>
      <w:tr w:rsidR="00221EDD" w14:paraId="791CDE86" w14:textId="77777777" w:rsidTr="00221EDD">
        <w:tc>
          <w:tcPr>
            <w:tcW w:w="529" w:type="dxa"/>
          </w:tcPr>
          <w:p w14:paraId="7F48C682" w14:textId="77777777" w:rsidR="00221EDD" w:rsidRDefault="00221EDD" w:rsidP="00F3682F">
            <w:pPr>
              <w:jc w:val="both"/>
            </w:pPr>
            <w:r>
              <w:t>25</w:t>
            </w:r>
          </w:p>
        </w:tc>
        <w:tc>
          <w:tcPr>
            <w:tcW w:w="2421" w:type="dxa"/>
          </w:tcPr>
          <w:p w14:paraId="25F458F2" w14:textId="77777777" w:rsidR="00221EDD" w:rsidRDefault="00221EDD" w:rsidP="00F3682F">
            <w:pPr>
              <w:jc w:val="both"/>
            </w:pPr>
            <w:r>
              <w:t xml:space="preserve">Silas </w:t>
            </w:r>
            <w:proofErr w:type="spellStart"/>
            <w:r>
              <w:t>Kandenge</w:t>
            </w:r>
            <w:proofErr w:type="spellEnd"/>
          </w:p>
        </w:tc>
        <w:tc>
          <w:tcPr>
            <w:tcW w:w="2070" w:type="dxa"/>
          </w:tcPr>
          <w:p w14:paraId="2A050F29" w14:textId="77777777" w:rsidR="00221EDD" w:rsidRDefault="00221EDD" w:rsidP="00F3682F">
            <w:pPr>
              <w:jc w:val="both"/>
            </w:pPr>
            <w:proofErr w:type="spellStart"/>
            <w:r>
              <w:t>Oshitowa</w:t>
            </w:r>
            <w:proofErr w:type="spellEnd"/>
            <w:r>
              <w:t xml:space="preserve"> </w:t>
            </w:r>
            <w:proofErr w:type="spellStart"/>
            <w:r>
              <w:t>Mahangu</w:t>
            </w:r>
            <w:proofErr w:type="spellEnd"/>
            <w:r>
              <w:t xml:space="preserve"> Mills</w:t>
            </w:r>
          </w:p>
        </w:tc>
        <w:tc>
          <w:tcPr>
            <w:tcW w:w="2532" w:type="dxa"/>
          </w:tcPr>
          <w:p w14:paraId="1F236A2B" w14:textId="77777777" w:rsidR="00221EDD" w:rsidRDefault="00221EDD" w:rsidP="00F3682F">
            <w:pPr>
              <w:jc w:val="both"/>
            </w:pPr>
            <w:r>
              <w:t>0813166787</w:t>
            </w:r>
          </w:p>
        </w:tc>
        <w:tc>
          <w:tcPr>
            <w:tcW w:w="1798" w:type="dxa"/>
          </w:tcPr>
          <w:p w14:paraId="2CACB808" w14:textId="77777777" w:rsidR="00221EDD" w:rsidRDefault="00221EDD" w:rsidP="00F3682F">
            <w:pPr>
              <w:jc w:val="both"/>
            </w:pPr>
          </w:p>
        </w:tc>
      </w:tr>
      <w:tr w:rsidR="00221EDD" w14:paraId="23A21973" w14:textId="77777777" w:rsidTr="00221EDD">
        <w:tc>
          <w:tcPr>
            <w:tcW w:w="529" w:type="dxa"/>
          </w:tcPr>
          <w:p w14:paraId="6391AFCA" w14:textId="77777777" w:rsidR="00221EDD" w:rsidRDefault="00221EDD" w:rsidP="00F3682F">
            <w:pPr>
              <w:jc w:val="both"/>
            </w:pPr>
            <w:r>
              <w:t>26</w:t>
            </w:r>
          </w:p>
        </w:tc>
        <w:tc>
          <w:tcPr>
            <w:tcW w:w="2421" w:type="dxa"/>
          </w:tcPr>
          <w:p w14:paraId="6711D4FD" w14:textId="77777777" w:rsidR="00221EDD" w:rsidRDefault="00221EDD" w:rsidP="00F3682F">
            <w:pPr>
              <w:jc w:val="both"/>
            </w:pPr>
            <w:r>
              <w:t xml:space="preserve">David T. </w:t>
            </w:r>
            <w:proofErr w:type="spellStart"/>
            <w:r>
              <w:t>Kumbi</w:t>
            </w:r>
            <w:proofErr w:type="spellEnd"/>
          </w:p>
        </w:tc>
        <w:tc>
          <w:tcPr>
            <w:tcW w:w="2070" w:type="dxa"/>
          </w:tcPr>
          <w:p w14:paraId="3224CA5F" w14:textId="77777777" w:rsidR="00221EDD" w:rsidRDefault="00221EDD" w:rsidP="00F3682F">
            <w:pPr>
              <w:jc w:val="both"/>
            </w:pPr>
            <w:proofErr w:type="spellStart"/>
            <w:r>
              <w:t>Mahangu</w:t>
            </w:r>
            <w:proofErr w:type="spellEnd"/>
            <w:r>
              <w:t xml:space="preserve"> Mills</w:t>
            </w:r>
          </w:p>
        </w:tc>
        <w:tc>
          <w:tcPr>
            <w:tcW w:w="2532" w:type="dxa"/>
          </w:tcPr>
          <w:p w14:paraId="48747DE5" w14:textId="77777777" w:rsidR="00221EDD" w:rsidRDefault="00221EDD" w:rsidP="00F3682F">
            <w:pPr>
              <w:jc w:val="both"/>
            </w:pPr>
            <w:r>
              <w:t>0814828667</w:t>
            </w:r>
          </w:p>
        </w:tc>
        <w:tc>
          <w:tcPr>
            <w:tcW w:w="1798" w:type="dxa"/>
          </w:tcPr>
          <w:p w14:paraId="380E9CCC" w14:textId="77777777" w:rsidR="00221EDD" w:rsidRDefault="00221EDD" w:rsidP="00F3682F">
            <w:pPr>
              <w:jc w:val="both"/>
            </w:pPr>
          </w:p>
        </w:tc>
      </w:tr>
      <w:tr w:rsidR="00221EDD" w14:paraId="0CFAD212" w14:textId="77777777" w:rsidTr="00221EDD">
        <w:tc>
          <w:tcPr>
            <w:tcW w:w="529" w:type="dxa"/>
          </w:tcPr>
          <w:p w14:paraId="1CB7145D" w14:textId="77777777" w:rsidR="00221EDD" w:rsidRDefault="00221EDD" w:rsidP="00F3682F">
            <w:pPr>
              <w:jc w:val="both"/>
            </w:pPr>
            <w:r>
              <w:t>27</w:t>
            </w:r>
          </w:p>
        </w:tc>
        <w:tc>
          <w:tcPr>
            <w:tcW w:w="2421" w:type="dxa"/>
          </w:tcPr>
          <w:p w14:paraId="3695077B" w14:textId="77777777" w:rsidR="00221EDD" w:rsidRDefault="00221EDD" w:rsidP="00F3682F">
            <w:pPr>
              <w:jc w:val="both"/>
            </w:pPr>
            <w:r>
              <w:t xml:space="preserve">Gerhard </w:t>
            </w:r>
            <w:proofErr w:type="spellStart"/>
            <w:r>
              <w:t>Pineas</w:t>
            </w:r>
            <w:proofErr w:type="spellEnd"/>
          </w:p>
        </w:tc>
        <w:tc>
          <w:tcPr>
            <w:tcW w:w="2070" w:type="dxa"/>
          </w:tcPr>
          <w:p w14:paraId="0E4CCF68" w14:textId="77777777" w:rsidR="00221EDD" w:rsidRDefault="00221EDD" w:rsidP="00F3682F">
            <w:pPr>
              <w:jc w:val="both"/>
            </w:pPr>
            <w:proofErr w:type="spellStart"/>
            <w:r>
              <w:t>Ileni</w:t>
            </w:r>
            <w:proofErr w:type="spellEnd"/>
            <w:r>
              <w:t xml:space="preserve"> </w:t>
            </w:r>
            <w:proofErr w:type="spellStart"/>
            <w:r>
              <w:t>Tusteni</w:t>
            </w:r>
            <w:proofErr w:type="spellEnd"/>
          </w:p>
        </w:tc>
        <w:tc>
          <w:tcPr>
            <w:tcW w:w="2532" w:type="dxa"/>
          </w:tcPr>
          <w:p w14:paraId="33BD7477" w14:textId="77777777" w:rsidR="00221EDD" w:rsidRDefault="00221EDD" w:rsidP="00F3682F">
            <w:pPr>
              <w:jc w:val="both"/>
            </w:pPr>
            <w:r>
              <w:t>0812560991</w:t>
            </w:r>
          </w:p>
        </w:tc>
        <w:tc>
          <w:tcPr>
            <w:tcW w:w="1798" w:type="dxa"/>
          </w:tcPr>
          <w:p w14:paraId="0629CF1A" w14:textId="77777777" w:rsidR="00221EDD" w:rsidRDefault="00221EDD" w:rsidP="00F3682F">
            <w:pPr>
              <w:jc w:val="both"/>
            </w:pPr>
          </w:p>
        </w:tc>
      </w:tr>
      <w:tr w:rsidR="00221EDD" w14:paraId="24423EF6" w14:textId="77777777" w:rsidTr="00221EDD">
        <w:tc>
          <w:tcPr>
            <w:tcW w:w="529" w:type="dxa"/>
          </w:tcPr>
          <w:p w14:paraId="0D59A3CE" w14:textId="77777777" w:rsidR="00221EDD" w:rsidRDefault="00221EDD" w:rsidP="00F3682F">
            <w:pPr>
              <w:jc w:val="both"/>
            </w:pPr>
            <w:r>
              <w:t>28</w:t>
            </w:r>
          </w:p>
        </w:tc>
        <w:tc>
          <w:tcPr>
            <w:tcW w:w="2421" w:type="dxa"/>
          </w:tcPr>
          <w:p w14:paraId="42EDD035" w14:textId="77777777" w:rsidR="00221EDD" w:rsidRDefault="00221EDD" w:rsidP="00F3682F">
            <w:pPr>
              <w:jc w:val="both"/>
            </w:pPr>
            <w:r>
              <w:t xml:space="preserve">A.N. </w:t>
            </w:r>
            <w:proofErr w:type="spellStart"/>
            <w:r>
              <w:t>Shapaka</w:t>
            </w:r>
            <w:proofErr w:type="spellEnd"/>
          </w:p>
        </w:tc>
        <w:tc>
          <w:tcPr>
            <w:tcW w:w="2070" w:type="dxa"/>
          </w:tcPr>
          <w:p w14:paraId="385947D6" w14:textId="77777777" w:rsidR="00221EDD" w:rsidRDefault="00221EDD" w:rsidP="00F3682F">
            <w:pPr>
              <w:jc w:val="both"/>
            </w:pPr>
            <w:proofErr w:type="spellStart"/>
            <w:r>
              <w:t>Mahangu</w:t>
            </w:r>
            <w:proofErr w:type="spellEnd"/>
            <w:r>
              <w:t xml:space="preserve"> Mills</w:t>
            </w:r>
          </w:p>
        </w:tc>
        <w:tc>
          <w:tcPr>
            <w:tcW w:w="2532" w:type="dxa"/>
          </w:tcPr>
          <w:p w14:paraId="5425BAA0" w14:textId="77777777" w:rsidR="00221EDD" w:rsidRDefault="00221EDD" w:rsidP="00F3682F">
            <w:pPr>
              <w:jc w:val="both"/>
            </w:pPr>
            <w:r>
              <w:t>0812888458</w:t>
            </w:r>
          </w:p>
        </w:tc>
        <w:tc>
          <w:tcPr>
            <w:tcW w:w="1798" w:type="dxa"/>
          </w:tcPr>
          <w:p w14:paraId="46757CD1" w14:textId="77777777" w:rsidR="00221EDD" w:rsidRDefault="00221EDD" w:rsidP="00F3682F">
            <w:pPr>
              <w:jc w:val="both"/>
            </w:pPr>
          </w:p>
        </w:tc>
      </w:tr>
      <w:tr w:rsidR="00221EDD" w14:paraId="5435C937" w14:textId="77777777" w:rsidTr="00221EDD">
        <w:tc>
          <w:tcPr>
            <w:tcW w:w="529" w:type="dxa"/>
          </w:tcPr>
          <w:p w14:paraId="1C761F76" w14:textId="77777777" w:rsidR="00221EDD" w:rsidRDefault="00221EDD" w:rsidP="00F3682F">
            <w:pPr>
              <w:jc w:val="both"/>
            </w:pPr>
            <w:r>
              <w:t>29</w:t>
            </w:r>
          </w:p>
        </w:tc>
        <w:tc>
          <w:tcPr>
            <w:tcW w:w="2421" w:type="dxa"/>
          </w:tcPr>
          <w:p w14:paraId="7AA1BF44" w14:textId="77777777" w:rsidR="00221EDD" w:rsidRDefault="00221EDD" w:rsidP="00F3682F">
            <w:pPr>
              <w:jc w:val="both"/>
            </w:pPr>
            <w:proofErr w:type="spellStart"/>
            <w:r>
              <w:t>Abisai</w:t>
            </w:r>
            <w:proofErr w:type="spellEnd"/>
            <w:r>
              <w:t xml:space="preserve"> P. </w:t>
            </w:r>
            <w:proofErr w:type="spellStart"/>
            <w:r>
              <w:t>Shikonga</w:t>
            </w:r>
            <w:proofErr w:type="spellEnd"/>
          </w:p>
        </w:tc>
        <w:tc>
          <w:tcPr>
            <w:tcW w:w="2070" w:type="dxa"/>
          </w:tcPr>
          <w:p w14:paraId="2A3385E5" w14:textId="77777777" w:rsidR="00221EDD" w:rsidRDefault="00221EDD" w:rsidP="00F3682F">
            <w:pPr>
              <w:jc w:val="both"/>
            </w:pPr>
            <w:r>
              <w:t xml:space="preserve">ABC </w:t>
            </w:r>
            <w:proofErr w:type="spellStart"/>
            <w:r>
              <w:t>Okapya</w:t>
            </w:r>
            <w:proofErr w:type="spellEnd"/>
          </w:p>
        </w:tc>
        <w:tc>
          <w:tcPr>
            <w:tcW w:w="2532" w:type="dxa"/>
          </w:tcPr>
          <w:p w14:paraId="15A47524" w14:textId="77777777" w:rsidR="00221EDD" w:rsidRDefault="00221EDD" w:rsidP="00F3682F">
            <w:pPr>
              <w:jc w:val="both"/>
            </w:pPr>
            <w:r>
              <w:t>0811293513</w:t>
            </w:r>
          </w:p>
        </w:tc>
        <w:tc>
          <w:tcPr>
            <w:tcW w:w="1798" w:type="dxa"/>
          </w:tcPr>
          <w:p w14:paraId="612E9C79" w14:textId="77777777" w:rsidR="00221EDD" w:rsidRDefault="00221EDD" w:rsidP="00F3682F">
            <w:pPr>
              <w:jc w:val="both"/>
            </w:pPr>
          </w:p>
        </w:tc>
      </w:tr>
      <w:tr w:rsidR="00221EDD" w14:paraId="2889070E" w14:textId="77777777" w:rsidTr="00221EDD">
        <w:tc>
          <w:tcPr>
            <w:tcW w:w="529" w:type="dxa"/>
          </w:tcPr>
          <w:p w14:paraId="2E75151A" w14:textId="77777777" w:rsidR="00221EDD" w:rsidRDefault="00221EDD" w:rsidP="00F3682F">
            <w:pPr>
              <w:jc w:val="both"/>
            </w:pPr>
            <w:r>
              <w:t>30</w:t>
            </w:r>
          </w:p>
        </w:tc>
        <w:tc>
          <w:tcPr>
            <w:tcW w:w="2421" w:type="dxa"/>
          </w:tcPr>
          <w:p w14:paraId="5CB76348" w14:textId="77777777" w:rsidR="00221EDD" w:rsidRDefault="00221EDD" w:rsidP="00F3682F">
            <w:pPr>
              <w:jc w:val="both"/>
            </w:pPr>
            <w:proofErr w:type="spellStart"/>
            <w:r>
              <w:t>Joali</w:t>
            </w:r>
            <w:proofErr w:type="spellEnd"/>
            <w:r>
              <w:t xml:space="preserve"> </w:t>
            </w:r>
            <w:proofErr w:type="spellStart"/>
            <w:r>
              <w:t>Damindi</w:t>
            </w:r>
            <w:proofErr w:type="spellEnd"/>
          </w:p>
        </w:tc>
        <w:tc>
          <w:tcPr>
            <w:tcW w:w="2070" w:type="dxa"/>
          </w:tcPr>
          <w:p w14:paraId="02689D06" w14:textId="77777777" w:rsidR="00221EDD" w:rsidRDefault="00221EDD" w:rsidP="00F3682F">
            <w:pPr>
              <w:jc w:val="both"/>
            </w:pPr>
            <w:proofErr w:type="spellStart"/>
            <w:r>
              <w:t>Paladisa</w:t>
            </w:r>
            <w:proofErr w:type="spellEnd"/>
          </w:p>
        </w:tc>
        <w:tc>
          <w:tcPr>
            <w:tcW w:w="2532" w:type="dxa"/>
          </w:tcPr>
          <w:p w14:paraId="025C96D2" w14:textId="77777777" w:rsidR="00221EDD" w:rsidRDefault="00221EDD" w:rsidP="00F3682F">
            <w:pPr>
              <w:jc w:val="both"/>
            </w:pPr>
            <w:r>
              <w:t>0811285436</w:t>
            </w:r>
          </w:p>
        </w:tc>
        <w:tc>
          <w:tcPr>
            <w:tcW w:w="1798" w:type="dxa"/>
          </w:tcPr>
          <w:p w14:paraId="3512AD24" w14:textId="77777777" w:rsidR="00221EDD" w:rsidRDefault="00221EDD" w:rsidP="00F3682F">
            <w:pPr>
              <w:jc w:val="both"/>
            </w:pPr>
          </w:p>
        </w:tc>
      </w:tr>
      <w:tr w:rsidR="00221EDD" w14:paraId="633AF2E3" w14:textId="77777777" w:rsidTr="00221EDD">
        <w:tc>
          <w:tcPr>
            <w:tcW w:w="529" w:type="dxa"/>
          </w:tcPr>
          <w:p w14:paraId="2BE07323" w14:textId="77777777" w:rsidR="00221EDD" w:rsidRDefault="00221EDD" w:rsidP="00F3682F">
            <w:pPr>
              <w:jc w:val="both"/>
            </w:pPr>
            <w:r>
              <w:t>31</w:t>
            </w:r>
          </w:p>
        </w:tc>
        <w:tc>
          <w:tcPr>
            <w:tcW w:w="2421" w:type="dxa"/>
          </w:tcPr>
          <w:p w14:paraId="5CADD164" w14:textId="77777777" w:rsidR="00221EDD" w:rsidRDefault="00221EDD" w:rsidP="00F3682F">
            <w:pPr>
              <w:jc w:val="both"/>
            </w:pPr>
            <w:proofErr w:type="spellStart"/>
            <w:r>
              <w:t>Shigwedha</w:t>
            </w:r>
            <w:proofErr w:type="spellEnd"/>
          </w:p>
        </w:tc>
        <w:tc>
          <w:tcPr>
            <w:tcW w:w="2070" w:type="dxa"/>
          </w:tcPr>
          <w:p w14:paraId="1346D4B4" w14:textId="77777777" w:rsidR="00221EDD" w:rsidRDefault="00221EDD" w:rsidP="00F3682F">
            <w:pPr>
              <w:jc w:val="both"/>
            </w:pPr>
            <w:proofErr w:type="spellStart"/>
            <w:r>
              <w:t>Shinjemba</w:t>
            </w:r>
            <w:proofErr w:type="spellEnd"/>
          </w:p>
        </w:tc>
        <w:tc>
          <w:tcPr>
            <w:tcW w:w="2532" w:type="dxa"/>
          </w:tcPr>
          <w:p w14:paraId="1F5ABC08" w14:textId="77777777" w:rsidR="00221EDD" w:rsidRDefault="00221EDD" w:rsidP="00F3682F">
            <w:pPr>
              <w:jc w:val="both"/>
            </w:pPr>
          </w:p>
        </w:tc>
        <w:tc>
          <w:tcPr>
            <w:tcW w:w="1798" w:type="dxa"/>
          </w:tcPr>
          <w:p w14:paraId="76EC530C" w14:textId="77777777" w:rsidR="00221EDD" w:rsidRDefault="00221EDD" w:rsidP="00F3682F">
            <w:pPr>
              <w:jc w:val="both"/>
            </w:pPr>
          </w:p>
        </w:tc>
      </w:tr>
      <w:tr w:rsidR="00221EDD" w14:paraId="37A1FF9F" w14:textId="77777777" w:rsidTr="00221EDD">
        <w:tc>
          <w:tcPr>
            <w:tcW w:w="529" w:type="dxa"/>
          </w:tcPr>
          <w:p w14:paraId="6784CE4C" w14:textId="77777777" w:rsidR="00221EDD" w:rsidRDefault="00221EDD" w:rsidP="00F3682F">
            <w:pPr>
              <w:jc w:val="both"/>
            </w:pPr>
            <w:r>
              <w:t>32</w:t>
            </w:r>
          </w:p>
        </w:tc>
        <w:tc>
          <w:tcPr>
            <w:tcW w:w="2421" w:type="dxa"/>
          </w:tcPr>
          <w:p w14:paraId="6CEB1FA9" w14:textId="77777777" w:rsidR="00221EDD" w:rsidRDefault="00221EDD" w:rsidP="00F3682F">
            <w:pPr>
              <w:jc w:val="both"/>
            </w:pPr>
            <w:proofErr w:type="spellStart"/>
            <w:r>
              <w:t>Lusias</w:t>
            </w:r>
            <w:proofErr w:type="spellEnd"/>
            <w:r>
              <w:t xml:space="preserve"> Gideon</w:t>
            </w:r>
          </w:p>
        </w:tc>
        <w:tc>
          <w:tcPr>
            <w:tcW w:w="2070" w:type="dxa"/>
          </w:tcPr>
          <w:p w14:paraId="132A7F5F" w14:textId="77777777" w:rsidR="00221EDD" w:rsidRDefault="00221EDD" w:rsidP="00F3682F">
            <w:pPr>
              <w:jc w:val="both"/>
            </w:pPr>
            <w:r>
              <w:t>Kadhila</w:t>
            </w:r>
          </w:p>
        </w:tc>
        <w:tc>
          <w:tcPr>
            <w:tcW w:w="2532" w:type="dxa"/>
          </w:tcPr>
          <w:p w14:paraId="6065256B" w14:textId="77777777" w:rsidR="00221EDD" w:rsidRDefault="00221EDD" w:rsidP="00F3682F">
            <w:pPr>
              <w:jc w:val="both"/>
            </w:pPr>
            <w:r>
              <w:t>0812792684</w:t>
            </w:r>
          </w:p>
        </w:tc>
        <w:tc>
          <w:tcPr>
            <w:tcW w:w="1798" w:type="dxa"/>
          </w:tcPr>
          <w:p w14:paraId="235965C5" w14:textId="77777777" w:rsidR="00221EDD" w:rsidRDefault="00221EDD" w:rsidP="00F3682F">
            <w:pPr>
              <w:jc w:val="both"/>
            </w:pPr>
          </w:p>
        </w:tc>
      </w:tr>
      <w:tr w:rsidR="00221EDD" w14:paraId="7BDAFFF3" w14:textId="77777777" w:rsidTr="00221EDD">
        <w:tc>
          <w:tcPr>
            <w:tcW w:w="529" w:type="dxa"/>
          </w:tcPr>
          <w:p w14:paraId="5CD8546C" w14:textId="77777777" w:rsidR="00221EDD" w:rsidRDefault="00221EDD" w:rsidP="00F3682F">
            <w:pPr>
              <w:jc w:val="both"/>
            </w:pPr>
            <w:r>
              <w:t>33</w:t>
            </w:r>
          </w:p>
        </w:tc>
        <w:tc>
          <w:tcPr>
            <w:tcW w:w="2421" w:type="dxa"/>
          </w:tcPr>
          <w:p w14:paraId="722B8F05" w14:textId="77777777" w:rsidR="00221EDD" w:rsidRDefault="00221EDD" w:rsidP="00F3682F">
            <w:pPr>
              <w:jc w:val="both"/>
            </w:pPr>
            <w:r>
              <w:t>Matias Angula</w:t>
            </w:r>
          </w:p>
        </w:tc>
        <w:tc>
          <w:tcPr>
            <w:tcW w:w="2070" w:type="dxa"/>
          </w:tcPr>
          <w:p w14:paraId="0C1AA037" w14:textId="77777777" w:rsidR="00221EDD" w:rsidRDefault="00221EDD" w:rsidP="00F3682F">
            <w:pPr>
              <w:jc w:val="both"/>
            </w:pPr>
            <w:proofErr w:type="spellStart"/>
            <w:r>
              <w:t>Ehumahuma</w:t>
            </w:r>
            <w:proofErr w:type="spellEnd"/>
          </w:p>
        </w:tc>
        <w:tc>
          <w:tcPr>
            <w:tcW w:w="2532" w:type="dxa"/>
          </w:tcPr>
          <w:p w14:paraId="748118F2" w14:textId="77777777" w:rsidR="00221EDD" w:rsidRDefault="00221EDD" w:rsidP="00F3682F">
            <w:pPr>
              <w:jc w:val="both"/>
            </w:pPr>
            <w:r>
              <w:t>0811414955/0812009024</w:t>
            </w:r>
          </w:p>
        </w:tc>
        <w:tc>
          <w:tcPr>
            <w:tcW w:w="1798" w:type="dxa"/>
          </w:tcPr>
          <w:p w14:paraId="17A6FA3F" w14:textId="77777777" w:rsidR="00221EDD" w:rsidRDefault="00221EDD" w:rsidP="00F3682F">
            <w:pPr>
              <w:jc w:val="both"/>
            </w:pPr>
          </w:p>
        </w:tc>
      </w:tr>
      <w:tr w:rsidR="00221EDD" w14:paraId="607B5101" w14:textId="77777777" w:rsidTr="00221EDD">
        <w:tc>
          <w:tcPr>
            <w:tcW w:w="529" w:type="dxa"/>
          </w:tcPr>
          <w:p w14:paraId="1B9A0EE8" w14:textId="77777777" w:rsidR="00221EDD" w:rsidRDefault="00221EDD" w:rsidP="00F3682F">
            <w:pPr>
              <w:jc w:val="both"/>
            </w:pPr>
            <w:r>
              <w:t>34</w:t>
            </w:r>
          </w:p>
        </w:tc>
        <w:tc>
          <w:tcPr>
            <w:tcW w:w="2421" w:type="dxa"/>
          </w:tcPr>
          <w:p w14:paraId="003A970D" w14:textId="77777777" w:rsidR="00221EDD" w:rsidRDefault="00221EDD" w:rsidP="00F3682F">
            <w:pPr>
              <w:jc w:val="both"/>
            </w:pPr>
            <w:r>
              <w:t xml:space="preserve">Charles J. </w:t>
            </w:r>
            <w:proofErr w:type="spellStart"/>
            <w:r>
              <w:t>Hangara</w:t>
            </w:r>
            <w:proofErr w:type="spellEnd"/>
          </w:p>
        </w:tc>
        <w:tc>
          <w:tcPr>
            <w:tcW w:w="2070" w:type="dxa"/>
          </w:tcPr>
          <w:p w14:paraId="62C18D1C" w14:textId="77777777" w:rsidR="00221EDD" w:rsidRDefault="00221EDD" w:rsidP="00F3682F">
            <w:pPr>
              <w:jc w:val="both"/>
            </w:pPr>
            <w:proofErr w:type="spellStart"/>
            <w:r>
              <w:t>Oletu</w:t>
            </w:r>
            <w:proofErr w:type="spellEnd"/>
            <w:r>
              <w:t xml:space="preserve"> Foods </w:t>
            </w:r>
            <w:proofErr w:type="spellStart"/>
            <w:r>
              <w:t>mahangu</w:t>
            </w:r>
            <w:proofErr w:type="spellEnd"/>
            <w:r>
              <w:t xml:space="preserve"> Project</w:t>
            </w:r>
          </w:p>
        </w:tc>
        <w:tc>
          <w:tcPr>
            <w:tcW w:w="2532" w:type="dxa"/>
          </w:tcPr>
          <w:p w14:paraId="364F5EA4" w14:textId="77777777" w:rsidR="00221EDD" w:rsidRDefault="00221EDD" w:rsidP="00F3682F">
            <w:pPr>
              <w:jc w:val="both"/>
            </w:pPr>
            <w:r>
              <w:t>0812947702</w:t>
            </w:r>
          </w:p>
        </w:tc>
        <w:tc>
          <w:tcPr>
            <w:tcW w:w="1798" w:type="dxa"/>
          </w:tcPr>
          <w:p w14:paraId="1DEE77EC" w14:textId="77777777" w:rsidR="00221EDD" w:rsidRDefault="00221EDD" w:rsidP="00F3682F">
            <w:pPr>
              <w:jc w:val="both"/>
            </w:pPr>
            <w:r>
              <w:t>x</w:t>
            </w:r>
          </w:p>
        </w:tc>
      </w:tr>
      <w:tr w:rsidR="00221EDD" w14:paraId="2E53B39C" w14:textId="77777777" w:rsidTr="00221EDD">
        <w:tc>
          <w:tcPr>
            <w:tcW w:w="529" w:type="dxa"/>
          </w:tcPr>
          <w:p w14:paraId="75DF7D02" w14:textId="77777777" w:rsidR="00221EDD" w:rsidRDefault="00221EDD" w:rsidP="00F3682F">
            <w:pPr>
              <w:jc w:val="both"/>
            </w:pPr>
            <w:r>
              <w:t>35</w:t>
            </w:r>
          </w:p>
        </w:tc>
        <w:tc>
          <w:tcPr>
            <w:tcW w:w="2421" w:type="dxa"/>
          </w:tcPr>
          <w:p w14:paraId="19CBBA47" w14:textId="77777777" w:rsidR="00221EDD" w:rsidRDefault="00221EDD" w:rsidP="00F3682F">
            <w:pPr>
              <w:jc w:val="both"/>
            </w:pPr>
            <w:r>
              <w:t xml:space="preserve">O. T </w:t>
            </w:r>
            <w:proofErr w:type="spellStart"/>
            <w:r>
              <w:t>Neshuku</w:t>
            </w:r>
            <w:proofErr w:type="spellEnd"/>
          </w:p>
        </w:tc>
        <w:tc>
          <w:tcPr>
            <w:tcW w:w="2070" w:type="dxa"/>
          </w:tcPr>
          <w:p w14:paraId="37B5F5B5" w14:textId="77777777" w:rsidR="00221EDD" w:rsidRDefault="00221EDD" w:rsidP="00F3682F">
            <w:pPr>
              <w:jc w:val="both"/>
            </w:pPr>
            <w:proofErr w:type="spellStart"/>
            <w:r>
              <w:t>Oletu</w:t>
            </w:r>
            <w:proofErr w:type="spellEnd"/>
            <w:r>
              <w:t xml:space="preserve"> Foods </w:t>
            </w:r>
            <w:proofErr w:type="spellStart"/>
            <w:r>
              <w:t>mahangu</w:t>
            </w:r>
            <w:proofErr w:type="spellEnd"/>
            <w:r>
              <w:t xml:space="preserve"> Project</w:t>
            </w:r>
          </w:p>
        </w:tc>
        <w:tc>
          <w:tcPr>
            <w:tcW w:w="2532" w:type="dxa"/>
          </w:tcPr>
          <w:p w14:paraId="5A9FF845" w14:textId="77777777" w:rsidR="00221EDD" w:rsidRDefault="00221EDD" w:rsidP="00F3682F">
            <w:pPr>
              <w:jc w:val="both"/>
            </w:pPr>
            <w:r>
              <w:t>0812736598</w:t>
            </w:r>
          </w:p>
        </w:tc>
        <w:tc>
          <w:tcPr>
            <w:tcW w:w="1798" w:type="dxa"/>
          </w:tcPr>
          <w:p w14:paraId="46044EE6" w14:textId="77777777" w:rsidR="00221EDD" w:rsidRDefault="00221EDD" w:rsidP="00F3682F">
            <w:pPr>
              <w:jc w:val="both"/>
            </w:pPr>
          </w:p>
        </w:tc>
      </w:tr>
      <w:tr w:rsidR="00221EDD" w14:paraId="7BAFCA48" w14:textId="77777777" w:rsidTr="00221EDD">
        <w:tc>
          <w:tcPr>
            <w:tcW w:w="529" w:type="dxa"/>
          </w:tcPr>
          <w:p w14:paraId="5C1E2A48" w14:textId="77777777" w:rsidR="00221EDD" w:rsidRDefault="00221EDD" w:rsidP="00F3682F">
            <w:pPr>
              <w:jc w:val="both"/>
            </w:pPr>
            <w:r>
              <w:t>36</w:t>
            </w:r>
          </w:p>
        </w:tc>
        <w:tc>
          <w:tcPr>
            <w:tcW w:w="2421" w:type="dxa"/>
          </w:tcPr>
          <w:p w14:paraId="0C48F85B" w14:textId="77777777" w:rsidR="00221EDD" w:rsidRDefault="00221EDD" w:rsidP="00F3682F">
            <w:pPr>
              <w:jc w:val="both"/>
            </w:pPr>
            <w:r>
              <w:t xml:space="preserve">E. A. </w:t>
            </w:r>
            <w:proofErr w:type="spellStart"/>
            <w:r>
              <w:t>Shivute</w:t>
            </w:r>
            <w:proofErr w:type="spellEnd"/>
          </w:p>
        </w:tc>
        <w:tc>
          <w:tcPr>
            <w:tcW w:w="2070" w:type="dxa"/>
          </w:tcPr>
          <w:p w14:paraId="666C799F" w14:textId="77777777" w:rsidR="00221EDD" w:rsidRDefault="00221EDD" w:rsidP="00F3682F">
            <w:pPr>
              <w:jc w:val="both"/>
            </w:pPr>
            <w:proofErr w:type="spellStart"/>
            <w:r>
              <w:t>Elilio</w:t>
            </w:r>
            <w:proofErr w:type="spellEnd"/>
            <w:r>
              <w:t xml:space="preserve"> </w:t>
            </w:r>
            <w:proofErr w:type="spellStart"/>
            <w:r>
              <w:t>Mahangu</w:t>
            </w:r>
            <w:proofErr w:type="spellEnd"/>
          </w:p>
        </w:tc>
        <w:tc>
          <w:tcPr>
            <w:tcW w:w="2532" w:type="dxa"/>
          </w:tcPr>
          <w:p w14:paraId="6A82BC4D" w14:textId="77777777" w:rsidR="00221EDD" w:rsidRDefault="00221EDD" w:rsidP="00F3682F">
            <w:pPr>
              <w:jc w:val="both"/>
            </w:pPr>
            <w:r>
              <w:t>0813000325</w:t>
            </w:r>
          </w:p>
        </w:tc>
        <w:tc>
          <w:tcPr>
            <w:tcW w:w="1798" w:type="dxa"/>
          </w:tcPr>
          <w:p w14:paraId="347EB342" w14:textId="77777777" w:rsidR="00221EDD" w:rsidRDefault="00221EDD" w:rsidP="00F3682F">
            <w:pPr>
              <w:jc w:val="both"/>
            </w:pPr>
          </w:p>
        </w:tc>
      </w:tr>
      <w:tr w:rsidR="00221EDD" w14:paraId="7C07B34C" w14:textId="77777777" w:rsidTr="00221EDD">
        <w:tc>
          <w:tcPr>
            <w:tcW w:w="529" w:type="dxa"/>
          </w:tcPr>
          <w:p w14:paraId="21F02E29" w14:textId="77777777" w:rsidR="00221EDD" w:rsidRDefault="00221EDD" w:rsidP="00F3682F">
            <w:pPr>
              <w:jc w:val="both"/>
            </w:pPr>
            <w:r>
              <w:t>37</w:t>
            </w:r>
          </w:p>
        </w:tc>
        <w:tc>
          <w:tcPr>
            <w:tcW w:w="2421" w:type="dxa"/>
          </w:tcPr>
          <w:p w14:paraId="16279411" w14:textId="77777777" w:rsidR="00221EDD" w:rsidRDefault="00221EDD" w:rsidP="00F3682F">
            <w:pPr>
              <w:jc w:val="both"/>
            </w:pPr>
            <w:r>
              <w:t xml:space="preserve">R. </w:t>
            </w:r>
            <w:proofErr w:type="spellStart"/>
            <w:r>
              <w:t>Sheyavali</w:t>
            </w:r>
            <w:proofErr w:type="spellEnd"/>
          </w:p>
        </w:tc>
        <w:tc>
          <w:tcPr>
            <w:tcW w:w="2070" w:type="dxa"/>
          </w:tcPr>
          <w:p w14:paraId="07681A5C" w14:textId="77777777" w:rsidR="00221EDD" w:rsidRDefault="00221EDD" w:rsidP="00F3682F">
            <w:pPr>
              <w:jc w:val="both"/>
            </w:pPr>
            <w:r>
              <w:t>Power Friends</w:t>
            </w:r>
          </w:p>
        </w:tc>
        <w:tc>
          <w:tcPr>
            <w:tcW w:w="2532" w:type="dxa"/>
          </w:tcPr>
          <w:p w14:paraId="3FC7E828" w14:textId="77777777" w:rsidR="00221EDD" w:rsidRDefault="00221EDD" w:rsidP="00F3682F">
            <w:pPr>
              <w:jc w:val="both"/>
            </w:pPr>
            <w:r>
              <w:t>0818554228</w:t>
            </w:r>
          </w:p>
        </w:tc>
        <w:tc>
          <w:tcPr>
            <w:tcW w:w="1798" w:type="dxa"/>
          </w:tcPr>
          <w:p w14:paraId="73220ADD" w14:textId="77777777" w:rsidR="00221EDD" w:rsidRDefault="00221EDD" w:rsidP="00F3682F">
            <w:pPr>
              <w:jc w:val="both"/>
            </w:pPr>
          </w:p>
        </w:tc>
      </w:tr>
      <w:tr w:rsidR="00221EDD" w14:paraId="62B1436A" w14:textId="77777777" w:rsidTr="00221EDD">
        <w:tc>
          <w:tcPr>
            <w:tcW w:w="529" w:type="dxa"/>
          </w:tcPr>
          <w:p w14:paraId="4E7663EB" w14:textId="77777777" w:rsidR="00221EDD" w:rsidRDefault="00221EDD" w:rsidP="00F3682F">
            <w:pPr>
              <w:jc w:val="both"/>
            </w:pPr>
            <w:r>
              <w:t>38</w:t>
            </w:r>
          </w:p>
        </w:tc>
        <w:tc>
          <w:tcPr>
            <w:tcW w:w="2421" w:type="dxa"/>
          </w:tcPr>
          <w:p w14:paraId="2EE40B35" w14:textId="77777777" w:rsidR="00221EDD" w:rsidRDefault="00221EDD" w:rsidP="00F3682F">
            <w:pPr>
              <w:jc w:val="both"/>
            </w:pPr>
            <w:r>
              <w:t xml:space="preserve">J. </w:t>
            </w:r>
            <w:proofErr w:type="spellStart"/>
            <w:r>
              <w:t>Mutiwtha</w:t>
            </w:r>
            <w:proofErr w:type="spellEnd"/>
          </w:p>
        </w:tc>
        <w:tc>
          <w:tcPr>
            <w:tcW w:w="2070" w:type="dxa"/>
          </w:tcPr>
          <w:p w14:paraId="7D8ECC1D" w14:textId="77777777" w:rsidR="00221EDD" w:rsidRDefault="00221EDD" w:rsidP="00F3682F">
            <w:pPr>
              <w:jc w:val="both"/>
            </w:pPr>
            <w:r>
              <w:t xml:space="preserve">Woman </w:t>
            </w:r>
            <w:proofErr w:type="spellStart"/>
            <w:r>
              <w:t>Mahangu</w:t>
            </w:r>
            <w:proofErr w:type="spellEnd"/>
          </w:p>
        </w:tc>
        <w:tc>
          <w:tcPr>
            <w:tcW w:w="2532" w:type="dxa"/>
          </w:tcPr>
          <w:p w14:paraId="6A3968E6" w14:textId="77777777" w:rsidR="00221EDD" w:rsidRDefault="00221EDD" w:rsidP="00F3682F">
            <w:pPr>
              <w:jc w:val="both"/>
            </w:pPr>
            <w:r>
              <w:t>0812787984</w:t>
            </w:r>
          </w:p>
        </w:tc>
        <w:tc>
          <w:tcPr>
            <w:tcW w:w="1798" w:type="dxa"/>
          </w:tcPr>
          <w:p w14:paraId="377A1CD7" w14:textId="77777777" w:rsidR="00221EDD" w:rsidRDefault="00221EDD" w:rsidP="00F3682F">
            <w:pPr>
              <w:jc w:val="both"/>
            </w:pPr>
          </w:p>
        </w:tc>
      </w:tr>
      <w:tr w:rsidR="00221EDD" w14:paraId="711B8027" w14:textId="77777777" w:rsidTr="00221EDD">
        <w:tc>
          <w:tcPr>
            <w:tcW w:w="529" w:type="dxa"/>
          </w:tcPr>
          <w:p w14:paraId="45741525" w14:textId="77777777" w:rsidR="00221EDD" w:rsidRDefault="00221EDD" w:rsidP="00F3682F">
            <w:pPr>
              <w:jc w:val="both"/>
            </w:pPr>
            <w:r>
              <w:t>39</w:t>
            </w:r>
          </w:p>
        </w:tc>
        <w:tc>
          <w:tcPr>
            <w:tcW w:w="2421" w:type="dxa"/>
          </w:tcPr>
          <w:p w14:paraId="115C0BE7" w14:textId="77777777" w:rsidR="00221EDD" w:rsidRDefault="00221EDD" w:rsidP="00F3682F">
            <w:r>
              <w:t>Absalom A</w:t>
            </w:r>
          </w:p>
        </w:tc>
        <w:tc>
          <w:tcPr>
            <w:tcW w:w="2070" w:type="dxa"/>
          </w:tcPr>
          <w:p w14:paraId="13416022" w14:textId="77777777" w:rsidR="00221EDD" w:rsidRDefault="00221EDD" w:rsidP="00F3682F">
            <w:pPr>
              <w:jc w:val="both"/>
            </w:pPr>
            <w:proofErr w:type="spellStart"/>
            <w:r>
              <w:t>Oshini</w:t>
            </w:r>
            <w:proofErr w:type="spellEnd"/>
          </w:p>
        </w:tc>
        <w:tc>
          <w:tcPr>
            <w:tcW w:w="2532" w:type="dxa"/>
          </w:tcPr>
          <w:p w14:paraId="4E11A934" w14:textId="77777777" w:rsidR="00221EDD" w:rsidRDefault="00221EDD" w:rsidP="00F3682F">
            <w:pPr>
              <w:jc w:val="both"/>
            </w:pPr>
            <w:r>
              <w:t>0816489650</w:t>
            </w:r>
          </w:p>
        </w:tc>
        <w:tc>
          <w:tcPr>
            <w:tcW w:w="1798" w:type="dxa"/>
          </w:tcPr>
          <w:p w14:paraId="16951A37" w14:textId="77777777" w:rsidR="00221EDD" w:rsidRDefault="00221EDD" w:rsidP="00F3682F">
            <w:pPr>
              <w:jc w:val="both"/>
            </w:pPr>
          </w:p>
        </w:tc>
      </w:tr>
      <w:tr w:rsidR="00221EDD" w14:paraId="0AC4215A" w14:textId="77777777" w:rsidTr="00221EDD">
        <w:tc>
          <w:tcPr>
            <w:tcW w:w="529" w:type="dxa"/>
          </w:tcPr>
          <w:p w14:paraId="47103FA5" w14:textId="77777777" w:rsidR="00221EDD" w:rsidRDefault="00221EDD" w:rsidP="00F3682F">
            <w:pPr>
              <w:jc w:val="both"/>
            </w:pPr>
            <w:r>
              <w:t>40</w:t>
            </w:r>
          </w:p>
        </w:tc>
        <w:tc>
          <w:tcPr>
            <w:tcW w:w="2421" w:type="dxa"/>
          </w:tcPr>
          <w:p w14:paraId="556670EF" w14:textId="77777777" w:rsidR="00221EDD" w:rsidRDefault="00221EDD" w:rsidP="00F3682F">
            <w:pPr>
              <w:jc w:val="both"/>
            </w:pPr>
            <w:proofErr w:type="spellStart"/>
            <w:r>
              <w:t>Inkono</w:t>
            </w:r>
            <w:proofErr w:type="spellEnd"/>
            <w:r>
              <w:t xml:space="preserve"> F.M</w:t>
            </w:r>
          </w:p>
        </w:tc>
        <w:tc>
          <w:tcPr>
            <w:tcW w:w="2070" w:type="dxa"/>
          </w:tcPr>
          <w:p w14:paraId="5607726A" w14:textId="77777777" w:rsidR="00221EDD" w:rsidRDefault="00221EDD" w:rsidP="00F3682F">
            <w:pPr>
              <w:jc w:val="both"/>
            </w:pPr>
            <w:proofErr w:type="spellStart"/>
            <w:r>
              <w:t>Opoto</w:t>
            </w:r>
            <w:proofErr w:type="spellEnd"/>
            <w:r>
              <w:t xml:space="preserve"> mills</w:t>
            </w:r>
          </w:p>
        </w:tc>
        <w:tc>
          <w:tcPr>
            <w:tcW w:w="2532" w:type="dxa"/>
          </w:tcPr>
          <w:p w14:paraId="76BD346E" w14:textId="77777777" w:rsidR="00221EDD" w:rsidRDefault="00221EDD" w:rsidP="00F3682F">
            <w:pPr>
              <w:jc w:val="both"/>
            </w:pPr>
            <w:r>
              <w:t>0812481285</w:t>
            </w:r>
          </w:p>
        </w:tc>
        <w:tc>
          <w:tcPr>
            <w:tcW w:w="1798" w:type="dxa"/>
          </w:tcPr>
          <w:p w14:paraId="53915DB1" w14:textId="77777777" w:rsidR="00221EDD" w:rsidRDefault="00221EDD" w:rsidP="00F3682F">
            <w:pPr>
              <w:jc w:val="both"/>
            </w:pPr>
            <w:r>
              <w:t>x</w:t>
            </w:r>
          </w:p>
        </w:tc>
      </w:tr>
      <w:tr w:rsidR="00221EDD" w14:paraId="29AE3CB3" w14:textId="77777777" w:rsidTr="00221EDD">
        <w:tc>
          <w:tcPr>
            <w:tcW w:w="529" w:type="dxa"/>
          </w:tcPr>
          <w:p w14:paraId="21402934" w14:textId="77777777" w:rsidR="00221EDD" w:rsidRDefault="00221EDD" w:rsidP="00F3682F">
            <w:pPr>
              <w:jc w:val="both"/>
            </w:pPr>
            <w:r>
              <w:t>41</w:t>
            </w:r>
          </w:p>
        </w:tc>
        <w:tc>
          <w:tcPr>
            <w:tcW w:w="2421" w:type="dxa"/>
          </w:tcPr>
          <w:p w14:paraId="35796983" w14:textId="77777777" w:rsidR="00221EDD" w:rsidRDefault="00221EDD" w:rsidP="00F3682F">
            <w:pPr>
              <w:jc w:val="both"/>
            </w:pPr>
            <w:proofErr w:type="spellStart"/>
            <w:r>
              <w:t>Emelita</w:t>
            </w:r>
            <w:proofErr w:type="spellEnd"/>
            <w:r>
              <w:t xml:space="preserve"> </w:t>
            </w:r>
            <w:proofErr w:type="spellStart"/>
            <w:r>
              <w:t>Kuurondo</w:t>
            </w:r>
            <w:proofErr w:type="spellEnd"/>
          </w:p>
        </w:tc>
        <w:tc>
          <w:tcPr>
            <w:tcW w:w="2070" w:type="dxa"/>
          </w:tcPr>
          <w:p w14:paraId="0DD19438" w14:textId="77777777" w:rsidR="00221EDD" w:rsidRDefault="00221EDD" w:rsidP="00F3682F">
            <w:pPr>
              <w:jc w:val="both"/>
            </w:pPr>
            <w:proofErr w:type="spellStart"/>
            <w:r>
              <w:t>Mahangu</w:t>
            </w:r>
            <w:proofErr w:type="spellEnd"/>
            <w:r>
              <w:t xml:space="preserve"> mills</w:t>
            </w:r>
          </w:p>
        </w:tc>
        <w:tc>
          <w:tcPr>
            <w:tcW w:w="2532" w:type="dxa"/>
          </w:tcPr>
          <w:p w14:paraId="3C2FE2B7" w14:textId="77777777" w:rsidR="00221EDD" w:rsidRDefault="00221EDD" w:rsidP="00F3682F">
            <w:pPr>
              <w:jc w:val="both"/>
            </w:pPr>
            <w:r>
              <w:t>0814044752</w:t>
            </w:r>
          </w:p>
        </w:tc>
        <w:tc>
          <w:tcPr>
            <w:tcW w:w="1798" w:type="dxa"/>
          </w:tcPr>
          <w:p w14:paraId="14194D11" w14:textId="77777777" w:rsidR="00221EDD" w:rsidRDefault="00221EDD" w:rsidP="00F3682F">
            <w:pPr>
              <w:jc w:val="both"/>
            </w:pPr>
          </w:p>
        </w:tc>
      </w:tr>
      <w:tr w:rsidR="00221EDD" w14:paraId="21917C8D" w14:textId="77777777" w:rsidTr="00221EDD">
        <w:tc>
          <w:tcPr>
            <w:tcW w:w="529" w:type="dxa"/>
          </w:tcPr>
          <w:p w14:paraId="1C5B695C" w14:textId="77777777" w:rsidR="00221EDD" w:rsidRDefault="00221EDD" w:rsidP="00F3682F">
            <w:pPr>
              <w:jc w:val="both"/>
            </w:pPr>
            <w:r>
              <w:t>42</w:t>
            </w:r>
          </w:p>
        </w:tc>
        <w:tc>
          <w:tcPr>
            <w:tcW w:w="2421" w:type="dxa"/>
          </w:tcPr>
          <w:p w14:paraId="79E5A916" w14:textId="77777777" w:rsidR="00221EDD" w:rsidRDefault="00221EDD" w:rsidP="00F3682F">
            <w:pPr>
              <w:jc w:val="both"/>
            </w:pPr>
            <w:r>
              <w:t xml:space="preserve">Selma </w:t>
            </w:r>
            <w:proofErr w:type="spellStart"/>
            <w:r>
              <w:t>Mutota</w:t>
            </w:r>
            <w:proofErr w:type="spellEnd"/>
          </w:p>
        </w:tc>
        <w:tc>
          <w:tcPr>
            <w:tcW w:w="2070" w:type="dxa"/>
          </w:tcPr>
          <w:p w14:paraId="7A94B9CF" w14:textId="77777777" w:rsidR="00221EDD" w:rsidRDefault="00221EDD" w:rsidP="00F3682F">
            <w:pPr>
              <w:jc w:val="both"/>
            </w:pPr>
            <w:r>
              <w:t>Hammer Meal</w:t>
            </w:r>
          </w:p>
        </w:tc>
        <w:tc>
          <w:tcPr>
            <w:tcW w:w="2532" w:type="dxa"/>
          </w:tcPr>
          <w:p w14:paraId="36A92E1D" w14:textId="77777777" w:rsidR="00221EDD" w:rsidRDefault="00221EDD" w:rsidP="00F3682F">
            <w:pPr>
              <w:jc w:val="both"/>
            </w:pPr>
            <w:r>
              <w:t>0812520089</w:t>
            </w:r>
          </w:p>
        </w:tc>
        <w:tc>
          <w:tcPr>
            <w:tcW w:w="1798" w:type="dxa"/>
          </w:tcPr>
          <w:p w14:paraId="135AE861" w14:textId="77777777" w:rsidR="00221EDD" w:rsidRDefault="00221EDD" w:rsidP="00F3682F">
            <w:pPr>
              <w:jc w:val="both"/>
            </w:pPr>
          </w:p>
        </w:tc>
      </w:tr>
      <w:tr w:rsidR="00221EDD" w14:paraId="0E1ADD49" w14:textId="77777777" w:rsidTr="00221EDD">
        <w:tc>
          <w:tcPr>
            <w:tcW w:w="529" w:type="dxa"/>
          </w:tcPr>
          <w:p w14:paraId="6563E03F" w14:textId="77777777" w:rsidR="00221EDD" w:rsidRDefault="00221EDD" w:rsidP="00F3682F">
            <w:pPr>
              <w:jc w:val="both"/>
            </w:pPr>
            <w:r>
              <w:t>43</w:t>
            </w:r>
          </w:p>
        </w:tc>
        <w:tc>
          <w:tcPr>
            <w:tcW w:w="2421" w:type="dxa"/>
          </w:tcPr>
          <w:p w14:paraId="439EC57A" w14:textId="77777777" w:rsidR="00221EDD" w:rsidRDefault="00221EDD" w:rsidP="00F3682F">
            <w:pPr>
              <w:jc w:val="both"/>
            </w:pPr>
            <w:r>
              <w:t xml:space="preserve">Maria </w:t>
            </w:r>
            <w:proofErr w:type="spellStart"/>
            <w:r>
              <w:t>Mashimba</w:t>
            </w:r>
            <w:proofErr w:type="spellEnd"/>
          </w:p>
        </w:tc>
        <w:tc>
          <w:tcPr>
            <w:tcW w:w="2070" w:type="dxa"/>
          </w:tcPr>
          <w:p w14:paraId="3D0AA513" w14:textId="77777777" w:rsidR="00221EDD" w:rsidRDefault="00221EDD" w:rsidP="00F3682F">
            <w:pPr>
              <w:jc w:val="both"/>
            </w:pPr>
            <w:r>
              <w:t>-</w:t>
            </w:r>
          </w:p>
        </w:tc>
        <w:tc>
          <w:tcPr>
            <w:tcW w:w="2532" w:type="dxa"/>
          </w:tcPr>
          <w:p w14:paraId="5C6B95E1" w14:textId="77777777" w:rsidR="00221EDD" w:rsidRDefault="00221EDD" w:rsidP="00F3682F">
            <w:pPr>
              <w:jc w:val="both"/>
            </w:pPr>
            <w:r>
              <w:t>0812136846</w:t>
            </w:r>
          </w:p>
        </w:tc>
        <w:tc>
          <w:tcPr>
            <w:tcW w:w="1798" w:type="dxa"/>
          </w:tcPr>
          <w:p w14:paraId="2661B99F" w14:textId="77777777" w:rsidR="00221EDD" w:rsidRDefault="00221EDD" w:rsidP="00F3682F">
            <w:pPr>
              <w:jc w:val="both"/>
            </w:pPr>
          </w:p>
        </w:tc>
      </w:tr>
      <w:tr w:rsidR="00221EDD" w14:paraId="33D0FE52" w14:textId="77777777" w:rsidTr="00221EDD">
        <w:tc>
          <w:tcPr>
            <w:tcW w:w="529" w:type="dxa"/>
          </w:tcPr>
          <w:p w14:paraId="37A7E8CD" w14:textId="77777777" w:rsidR="00221EDD" w:rsidRDefault="00221EDD" w:rsidP="00F3682F">
            <w:pPr>
              <w:jc w:val="both"/>
            </w:pPr>
            <w:r>
              <w:t>44</w:t>
            </w:r>
          </w:p>
        </w:tc>
        <w:tc>
          <w:tcPr>
            <w:tcW w:w="2421" w:type="dxa"/>
          </w:tcPr>
          <w:p w14:paraId="3F9ACB8D" w14:textId="77777777" w:rsidR="00221EDD" w:rsidRDefault="00221EDD" w:rsidP="00F3682F">
            <w:pPr>
              <w:jc w:val="both"/>
            </w:pPr>
            <w:r>
              <w:t>Kristy Shilongo</w:t>
            </w:r>
          </w:p>
        </w:tc>
        <w:tc>
          <w:tcPr>
            <w:tcW w:w="2070" w:type="dxa"/>
          </w:tcPr>
          <w:p w14:paraId="307FBA36" w14:textId="77777777" w:rsidR="00221EDD" w:rsidRDefault="00221EDD" w:rsidP="00F3682F">
            <w:pPr>
              <w:jc w:val="both"/>
            </w:pPr>
            <w:r>
              <w:t>-</w:t>
            </w:r>
          </w:p>
        </w:tc>
        <w:tc>
          <w:tcPr>
            <w:tcW w:w="2532" w:type="dxa"/>
          </w:tcPr>
          <w:p w14:paraId="2F17893A" w14:textId="77777777" w:rsidR="00221EDD" w:rsidRDefault="00221EDD" w:rsidP="00F3682F">
            <w:pPr>
              <w:jc w:val="both"/>
            </w:pPr>
            <w:r>
              <w:t>0816487308</w:t>
            </w:r>
          </w:p>
        </w:tc>
        <w:tc>
          <w:tcPr>
            <w:tcW w:w="1798" w:type="dxa"/>
          </w:tcPr>
          <w:p w14:paraId="34F84738" w14:textId="77777777" w:rsidR="00221EDD" w:rsidRDefault="00221EDD" w:rsidP="00F3682F">
            <w:pPr>
              <w:jc w:val="both"/>
            </w:pPr>
          </w:p>
        </w:tc>
      </w:tr>
      <w:tr w:rsidR="00221EDD" w14:paraId="155D4784" w14:textId="77777777" w:rsidTr="00221EDD">
        <w:tc>
          <w:tcPr>
            <w:tcW w:w="529" w:type="dxa"/>
          </w:tcPr>
          <w:p w14:paraId="73B9547F" w14:textId="77777777" w:rsidR="00221EDD" w:rsidRDefault="00221EDD" w:rsidP="00F3682F">
            <w:pPr>
              <w:jc w:val="both"/>
            </w:pPr>
            <w:r>
              <w:t>45</w:t>
            </w:r>
          </w:p>
        </w:tc>
        <w:tc>
          <w:tcPr>
            <w:tcW w:w="2421" w:type="dxa"/>
          </w:tcPr>
          <w:p w14:paraId="27EB7BA2" w14:textId="77777777" w:rsidR="00221EDD" w:rsidRDefault="00221EDD" w:rsidP="00F3682F">
            <w:pPr>
              <w:jc w:val="both"/>
            </w:pPr>
            <w:proofErr w:type="spellStart"/>
            <w:r>
              <w:t>Nico</w:t>
            </w:r>
            <w:proofErr w:type="spellEnd"/>
            <w:r>
              <w:t xml:space="preserve"> </w:t>
            </w:r>
            <w:proofErr w:type="spellStart"/>
            <w:r>
              <w:t>Aipumbu</w:t>
            </w:r>
            <w:proofErr w:type="spellEnd"/>
          </w:p>
        </w:tc>
        <w:tc>
          <w:tcPr>
            <w:tcW w:w="2070" w:type="dxa"/>
          </w:tcPr>
          <w:p w14:paraId="0FF2B41F" w14:textId="77777777" w:rsidR="00221EDD" w:rsidRDefault="00221EDD" w:rsidP="00F3682F">
            <w:pPr>
              <w:jc w:val="both"/>
            </w:pPr>
            <w:r>
              <w:t>RDC Ongwediva</w:t>
            </w:r>
          </w:p>
        </w:tc>
        <w:tc>
          <w:tcPr>
            <w:tcW w:w="2532" w:type="dxa"/>
          </w:tcPr>
          <w:p w14:paraId="6CF4BA90" w14:textId="77777777" w:rsidR="00221EDD" w:rsidRDefault="00221EDD" w:rsidP="00F3682F">
            <w:pPr>
              <w:jc w:val="both"/>
            </w:pPr>
            <w:r>
              <w:t>0812334374</w:t>
            </w:r>
          </w:p>
        </w:tc>
        <w:tc>
          <w:tcPr>
            <w:tcW w:w="1798" w:type="dxa"/>
          </w:tcPr>
          <w:p w14:paraId="03A61416" w14:textId="77777777" w:rsidR="00221EDD" w:rsidRDefault="00221EDD" w:rsidP="00F3682F">
            <w:pPr>
              <w:jc w:val="both"/>
            </w:pPr>
          </w:p>
        </w:tc>
      </w:tr>
      <w:tr w:rsidR="00221EDD" w14:paraId="2C78A74E" w14:textId="77777777" w:rsidTr="00221EDD">
        <w:tc>
          <w:tcPr>
            <w:tcW w:w="529" w:type="dxa"/>
          </w:tcPr>
          <w:p w14:paraId="368D5D48" w14:textId="77777777" w:rsidR="00221EDD" w:rsidRDefault="00221EDD" w:rsidP="00F3682F">
            <w:pPr>
              <w:jc w:val="both"/>
            </w:pPr>
            <w:r>
              <w:t>46</w:t>
            </w:r>
          </w:p>
        </w:tc>
        <w:tc>
          <w:tcPr>
            <w:tcW w:w="2421" w:type="dxa"/>
          </w:tcPr>
          <w:p w14:paraId="68407430" w14:textId="77777777" w:rsidR="00221EDD" w:rsidRDefault="00221EDD" w:rsidP="00F3682F">
            <w:pPr>
              <w:jc w:val="both"/>
            </w:pPr>
            <w:r>
              <w:t xml:space="preserve">Maria </w:t>
            </w:r>
            <w:proofErr w:type="spellStart"/>
            <w:r>
              <w:t>Kaputu</w:t>
            </w:r>
            <w:proofErr w:type="spellEnd"/>
          </w:p>
        </w:tc>
        <w:tc>
          <w:tcPr>
            <w:tcW w:w="2070" w:type="dxa"/>
          </w:tcPr>
          <w:p w14:paraId="0BB637E6" w14:textId="77777777" w:rsidR="00221EDD" w:rsidRDefault="00221EDD" w:rsidP="00F3682F">
            <w:pPr>
              <w:jc w:val="both"/>
            </w:pPr>
            <w:proofErr w:type="spellStart"/>
            <w:r>
              <w:t>Oshini</w:t>
            </w:r>
            <w:proofErr w:type="spellEnd"/>
          </w:p>
        </w:tc>
        <w:tc>
          <w:tcPr>
            <w:tcW w:w="2532" w:type="dxa"/>
          </w:tcPr>
          <w:p w14:paraId="688B1997" w14:textId="77777777" w:rsidR="00221EDD" w:rsidRDefault="00221EDD" w:rsidP="00F3682F">
            <w:pPr>
              <w:jc w:val="both"/>
            </w:pPr>
            <w:r>
              <w:t>0813701800</w:t>
            </w:r>
          </w:p>
        </w:tc>
        <w:tc>
          <w:tcPr>
            <w:tcW w:w="1798" w:type="dxa"/>
          </w:tcPr>
          <w:p w14:paraId="3B61A80C" w14:textId="77777777" w:rsidR="00221EDD" w:rsidRDefault="00221EDD" w:rsidP="00F3682F">
            <w:pPr>
              <w:jc w:val="both"/>
            </w:pPr>
          </w:p>
        </w:tc>
      </w:tr>
      <w:tr w:rsidR="00221EDD" w14:paraId="7A2F6D03" w14:textId="77777777" w:rsidTr="00221EDD">
        <w:tc>
          <w:tcPr>
            <w:tcW w:w="529" w:type="dxa"/>
          </w:tcPr>
          <w:p w14:paraId="2BB73819" w14:textId="77777777" w:rsidR="00221EDD" w:rsidRDefault="00221EDD" w:rsidP="00F3682F">
            <w:pPr>
              <w:jc w:val="both"/>
            </w:pPr>
            <w:r>
              <w:t>47</w:t>
            </w:r>
          </w:p>
        </w:tc>
        <w:tc>
          <w:tcPr>
            <w:tcW w:w="2421" w:type="dxa"/>
          </w:tcPr>
          <w:p w14:paraId="2EEFEBFA" w14:textId="77777777" w:rsidR="00221EDD" w:rsidRDefault="00221EDD" w:rsidP="00F3682F">
            <w:pPr>
              <w:jc w:val="both"/>
            </w:pPr>
            <w:r>
              <w:t xml:space="preserve">Olivia </w:t>
            </w:r>
            <w:proofErr w:type="spellStart"/>
            <w:r>
              <w:t>Ndapuka</w:t>
            </w:r>
            <w:proofErr w:type="spellEnd"/>
          </w:p>
        </w:tc>
        <w:tc>
          <w:tcPr>
            <w:tcW w:w="2070" w:type="dxa"/>
          </w:tcPr>
          <w:p w14:paraId="453CA7F1" w14:textId="77777777" w:rsidR="00221EDD" w:rsidRDefault="00221EDD" w:rsidP="00F3682F">
            <w:pPr>
              <w:jc w:val="both"/>
            </w:pPr>
            <w:proofErr w:type="spellStart"/>
            <w:r>
              <w:t>Oshini</w:t>
            </w:r>
            <w:proofErr w:type="spellEnd"/>
          </w:p>
        </w:tc>
        <w:tc>
          <w:tcPr>
            <w:tcW w:w="2532" w:type="dxa"/>
          </w:tcPr>
          <w:p w14:paraId="4303A563" w14:textId="77777777" w:rsidR="00221EDD" w:rsidRDefault="00221EDD" w:rsidP="00F3682F">
            <w:pPr>
              <w:jc w:val="both"/>
            </w:pPr>
            <w:r>
              <w:t>0813205533</w:t>
            </w:r>
          </w:p>
        </w:tc>
        <w:tc>
          <w:tcPr>
            <w:tcW w:w="1798" w:type="dxa"/>
          </w:tcPr>
          <w:p w14:paraId="7DECA2D3" w14:textId="77777777" w:rsidR="00221EDD" w:rsidRDefault="00221EDD" w:rsidP="00F3682F">
            <w:pPr>
              <w:jc w:val="both"/>
            </w:pPr>
          </w:p>
        </w:tc>
      </w:tr>
    </w:tbl>
    <w:p w14:paraId="07F3ADD8" w14:textId="714F8558" w:rsidR="00221EDD" w:rsidRDefault="002452B9" w:rsidP="00BB1F59">
      <w:r>
        <w:br w:type="page"/>
      </w:r>
    </w:p>
    <w:p w14:paraId="5DCA6554" w14:textId="673BE006" w:rsidR="00420882" w:rsidRPr="000C1C3C" w:rsidRDefault="00364F6A" w:rsidP="00BB1F59">
      <w:pPr>
        <w:rPr>
          <w:b/>
        </w:rPr>
      </w:pPr>
      <w:r w:rsidRPr="000C1C3C">
        <w:rPr>
          <w:b/>
        </w:rPr>
        <w:lastRenderedPageBreak/>
        <w:t xml:space="preserve">Appendix </w:t>
      </w:r>
      <w:r w:rsidR="00310672">
        <w:rPr>
          <w:b/>
        </w:rPr>
        <w:t>3</w:t>
      </w:r>
      <w:r w:rsidRPr="000C1C3C">
        <w:rPr>
          <w:b/>
        </w:rPr>
        <w:t xml:space="preserve">: </w:t>
      </w:r>
      <w:r w:rsidR="00310672">
        <w:rPr>
          <w:b/>
        </w:rPr>
        <w:tab/>
      </w:r>
      <w:r w:rsidRPr="000C1C3C">
        <w:rPr>
          <w:b/>
        </w:rPr>
        <w:t>Proceedings of the Focus Group Meeting</w:t>
      </w:r>
    </w:p>
    <w:tbl>
      <w:tblPr>
        <w:tblStyle w:val="TableGrid"/>
        <w:tblpPr w:leftFromText="180" w:rightFromText="180" w:vertAnchor="page" w:horzAnchor="margin" w:tblpY="3181"/>
        <w:tblW w:w="0" w:type="auto"/>
        <w:tblLook w:val="04A0" w:firstRow="1" w:lastRow="0" w:firstColumn="1" w:lastColumn="0" w:noHBand="0" w:noVBand="1"/>
      </w:tblPr>
      <w:tblGrid>
        <w:gridCol w:w="2293"/>
        <w:gridCol w:w="3857"/>
        <w:gridCol w:w="3093"/>
      </w:tblGrid>
      <w:tr w:rsidR="002452B9" w:rsidRPr="00C155B0" w14:paraId="3AB70D95" w14:textId="77777777" w:rsidTr="00310672">
        <w:trPr>
          <w:trHeight w:val="576"/>
        </w:trPr>
        <w:tc>
          <w:tcPr>
            <w:tcW w:w="2314" w:type="dxa"/>
          </w:tcPr>
          <w:p w14:paraId="41ACFB00" w14:textId="77777777" w:rsidR="002452B9" w:rsidRPr="009F36FE" w:rsidRDefault="002452B9" w:rsidP="00310672">
            <w:pPr>
              <w:pStyle w:val="ListParagraph"/>
              <w:rPr>
                <w:rFonts w:ascii="Times New Roman" w:hAnsi="Times New Roman" w:cs="Times New Roman"/>
                <w:sz w:val="28"/>
                <w:szCs w:val="28"/>
              </w:rPr>
            </w:pPr>
            <w:r w:rsidRPr="009F36FE">
              <w:rPr>
                <w:rFonts w:ascii="Times New Roman" w:hAnsi="Times New Roman" w:cs="Times New Roman"/>
                <w:sz w:val="28"/>
                <w:szCs w:val="28"/>
              </w:rPr>
              <w:t>08:45 – 09:20</w:t>
            </w:r>
          </w:p>
        </w:tc>
        <w:tc>
          <w:tcPr>
            <w:tcW w:w="3911" w:type="dxa"/>
          </w:tcPr>
          <w:p w14:paraId="2426174D"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Registration</w:t>
            </w:r>
          </w:p>
        </w:tc>
        <w:tc>
          <w:tcPr>
            <w:tcW w:w="3125" w:type="dxa"/>
          </w:tcPr>
          <w:p w14:paraId="6458B8D1" w14:textId="77777777" w:rsidR="002452B9" w:rsidRPr="00C155B0" w:rsidRDefault="002452B9" w:rsidP="00310672">
            <w:pPr>
              <w:rPr>
                <w:rFonts w:ascii="Times New Roman" w:hAnsi="Times New Roman" w:cs="Times New Roman"/>
                <w:sz w:val="28"/>
                <w:szCs w:val="28"/>
              </w:rPr>
            </w:pPr>
            <w:proofErr w:type="spellStart"/>
            <w:r w:rsidRPr="00C155B0">
              <w:rPr>
                <w:rFonts w:ascii="Times New Roman" w:hAnsi="Times New Roman" w:cs="Times New Roman"/>
                <w:sz w:val="28"/>
                <w:szCs w:val="28"/>
              </w:rPr>
              <w:t>Tusnerde</w:t>
            </w:r>
            <w:proofErr w:type="spellEnd"/>
            <w:r w:rsidRPr="00C155B0">
              <w:rPr>
                <w:rFonts w:ascii="Times New Roman" w:hAnsi="Times New Roman" w:cs="Times New Roman"/>
                <w:sz w:val="28"/>
                <w:szCs w:val="28"/>
              </w:rPr>
              <w:t>/Jonas</w:t>
            </w:r>
          </w:p>
        </w:tc>
      </w:tr>
      <w:tr w:rsidR="002452B9" w:rsidRPr="00C155B0" w14:paraId="5110730D" w14:textId="77777777" w:rsidTr="00310672">
        <w:trPr>
          <w:trHeight w:val="576"/>
        </w:trPr>
        <w:tc>
          <w:tcPr>
            <w:tcW w:w="2314" w:type="dxa"/>
          </w:tcPr>
          <w:p w14:paraId="1B90D6F0"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09:20 – 09:25</w:t>
            </w:r>
          </w:p>
        </w:tc>
        <w:tc>
          <w:tcPr>
            <w:tcW w:w="3911" w:type="dxa"/>
          </w:tcPr>
          <w:p w14:paraId="1E926572"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Prayer</w:t>
            </w:r>
          </w:p>
        </w:tc>
        <w:tc>
          <w:tcPr>
            <w:tcW w:w="3125" w:type="dxa"/>
          </w:tcPr>
          <w:p w14:paraId="714A78FD"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MC</w:t>
            </w:r>
          </w:p>
        </w:tc>
      </w:tr>
      <w:tr w:rsidR="002452B9" w:rsidRPr="00C155B0" w14:paraId="4F9D7A5A" w14:textId="77777777" w:rsidTr="00310672">
        <w:trPr>
          <w:trHeight w:val="576"/>
        </w:trPr>
        <w:tc>
          <w:tcPr>
            <w:tcW w:w="2314" w:type="dxa"/>
          </w:tcPr>
          <w:p w14:paraId="7F1A9E59"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09:25 – 09:40</w:t>
            </w:r>
          </w:p>
        </w:tc>
        <w:tc>
          <w:tcPr>
            <w:tcW w:w="3911" w:type="dxa"/>
          </w:tcPr>
          <w:p w14:paraId="3B39BA5D"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Introduction</w:t>
            </w:r>
          </w:p>
        </w:tc>
        <w:tc>
          <w:tcPr>
            <w:tcW w:w="3125" w:type="dxa"/>
          </w:tcPr>
          <w:p w14:paraId="30AF4958"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MC</w:t>
            </w:r>
          </w:p>
        </w:tc>
      </w:tr>
      <w:tr w:rsidR="002452B9" w:rsidRPr="00C155B0" w14:paraId="1C4582F6" w14:textId="77777777" w:rsidTr="00310672">
        <w:trPr>
          <w:trHeight w:val="576"/>
        </w:trPr>
        <w:tc>
          <w:tcPr>
            <w:tcW w:w="2314" w:type="dxa"/>
          </w:tcPr>
          <w:p w14:paraId="676BB02D"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09:40 – 10:00</w:t>
            </w:r>
          </w:p>
        </w:tc>
        <w:tc>
          <w:tcPr>
            <w:tcW w:w="3911" w:type="dxa"/>
          </w:tcPr>
          <w:p w14:paraId="29529440"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 xml:space="preserve">Welcome Remarks </w:t>
            </w:r>
          </w:p>
        </w:tc>
        <w:tc>
          <w:tcPr>
            <w:tcW w:w="3125" w:type="dxa"/>
          </w:tcPr>
          <w:p w14:paraId="600E3649"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 xml:space="preserve">Hon </w:t>
            </w:r>
            <w:r>
              <w:rPr>
                <w:rFonts w:ascii="Times New Roman" w:hAnsi="Times New Roman" w:cs="Times New Roman"/>
                <w:sz w:val="28"/>
                <w:szCs w:val="28"/>
              </w:rPr>
              <w:t>Councillor</w:t>
            </w:r>
          </w:p>
        </w:tc>
      </w:tr>
      <w:tr w:rsidR="002452B9" w:rsidRPr="00C155B0" w14:paraId="2C862DCD" w14:textId="77777777" w:rsidTr="00310672">
        <w:trPr>
          <w:trHeight w:val="576"/>
        </w:trPr>
        <w:tc>
          <w:tcPr>
            <w:tcW w:w="2314" w:type="dxa"/>
          </w:tcPr>
          <w:p w14:paraId="31BDD52F" w14:textId="77777777" w:rsidR="002452B9" w:rsidRPr="00077821" w:rsidRDefault="002452B9" w:rsidP="00310672">
            <w:pPr>
              <w:rPr>
                <w:rFonts w:ascii="Times New Roman" w:hAnsi="Times New Roman" w:cs="Times New Roman"/>
                <w:b/>
                <w:sz w:val="28"/>
                <w:szCs w:val="28"/>
              </w:rPr>
            </w:pPr>
            <w:r w:rsidRPr="00077821">
              <w:rPr>
                <w:rFonts w:ascii="Times New Roman" w:hAnsi="Times New Roman" w:cs="Times New Roman"/>
                <w:b/>
                <w:sz w:val="28"/>
                <w:szCs w:val="28"/>
              </w:rPr>
              <w:t>10:00 – 10:15</w:t>
            </w:r>
          </w:p>
        </w:tc>
        <w:tc>
          <w:tcPr>
            <w:tcW w:w="3911" w:type="dxa"/>
          </w:tcPr>
          <w:p w14:paraId="5AA8404B" w14:textId="77777777" w:rsidR="002452B9" w:rsidRPr="00077821" w:rsidRDefault="002452B9" w:rsidP="00310672">
            <w:pPr>
              <w:rPr>
                <w:rFonts w:ascii="Times New Roman" w:hAnsi="Times New Roman" w:cs="Times New Roman"/>
                <w:b/>
                <w:sz w:val="28"/>
                <w:szCs w:val="28"/>
              </w:rPr>
            </w:pPr>
            <w:r w:rsidRPr="00077821">
              <w:rPr>
                <w:rFonts w:ascii="Times New Roman" w:hAnsi="Times New Roman" w:cs="Times New Roman"/>
                <w:b/>
                <w:sz w:val="28"/>
                <w:szCs w:val="28"/>
              </w:rPr>
              <w:t>TEA/COFFEE</w:t>
            </w:r>
          </w:p>
        </w:tc>
        <w:tc>
          <w:tcPr>
            <w:tcW w:w="3125" w:type="dxa"/>
          </w:tcPr>
          <w:p w14:paraId="03B75D62" w14:textId="77777777" w:rsidR="002452B9" w:rsidRPr="00C155B0" w:rsidRDefault="002452B9" w:rsidP="00310672">
            <w:pPr>
              <w:rPr>
                <w:rFonts w:ascii="Times New Roman" w:hAnsi="Times New Roman" w:cs="Times New Roman"/>
                <w:sz w:val="28"/>
                <w:szCs w:val="28"/>
              </w:rPr>
            </w:pPr>
          </w:p>
        </w:tc>
      </w:tr>
      <w:tr w:rsidR="002452B9" w:rsidRPr="00C155B0" w14:paraId="7A8DB082" w14:textId="77777777" w:rsidTr="00310672">
        <w:trPr>
          <w:trHeight w:val="576"/>
        </w:trPr>
        <w:tc>
          <w:tcPr>
            <w:tcW w:w="2314" w:type="dxa"/>
          </w:tcPr>
          <w:p w14:paraId="3297E9F7"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10:15 – 10:40</w:t>
            </w:r>
          </w:p>
        </w:tc>
        <w:tc>
          <w:tcPr>
            <w:tcW w:w="3911" w:type="dxa"/>
          </w:tcPr>
          <w:p w14:paraId="08F77011"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 xml:space="preserve">Background of fortification and purpose of the focus group meeting </w:t>
            </w:r>
          </w:p>
        </w:tc>
        <w:tc>
          <w:tcPr>
            <w:tcW w:w="3125" w:type="dxa"/>
          </w:tcPr>
          <w:p w14:paraId="1792ECA8"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CRIAA/NAFIN</w:t>
            </w:r>
          </w:p>
        </w:tc>
      </w:tr>
      <w:tr w:rsidR="002452B9" w:rsidRPr="00C155B0" w14:paraId="01306C3F" w14:textId="77777777" w:rsidTr="00310672">
        <w:trPr>
          <w:trHeight w:val="576"/>
        </w:trPr>
        <w:tc>
          <w:tcPr>
            <w:tcW w:w="2314" w:type="dxa"/>
          </w:tcPr>
          <w:p w14:paraId="28B9765F"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10:40 – 11:30</w:t>
            </w:r>
          </w:p>
        </w:tc>
        <w:tc>
          <w:tcPr>
            <w:tcW w:w="3911" w:type="dxa"/>
          </w:tcPr>
          <w:p w14:paraId="6DFED9D3"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Group discussions</w:t>
            </w:r>
          </w:p>
        </w:tc>
        <w:tc>
          <w:tcPr>
            <w:tcW w:w="3125" w:type="dxa"/>
          </w:tcPr>
          <w:p w14:paraId="64F76026"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MC</w:t>
            </w:r>
          </w:p>
        </w:tc>
      </w:tr>
      <w:tr w:rsidR="002452B9" w:rsidRPr="00C155B0" w14:paraId="0A0A1AA6" w14:textId="77777777" w:rsidTr="00310672">
        <w:trPr>
          <w:trHeight w:val="576"/>
        </w:trPr>
        <w:tc>
          <w:tcPr>
            <w:tcW w:w="2314" w:type="dxa"/>
          </w:tcPr>
          <w:p w14:paraId="39B56994"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11:30 – 12:00</w:t>
            </w:r>
          </w:p>
        </w:tc>
        <w:tc>
          <w:tcPr>
            <w:tcW w:w="3911" w:type="dxa"/>
          </w:tcPr>
          <w:p w14:paraId="7FA0318C"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Report back on group discussions</w:t>
            </w:r>
          </w:p>
        </w:tc>
        <w:tc>
          <w:tcPr>
            <w:tcW w:w="3125" w:type="dxa"/>
          </w:tcPr>
          <w:p w14:paraId="3F99CAE9"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Jonas</w:t>
            </w:r>
          </w:p>
        </w:tc>
      </w:tr>
      <w:tr w:rsidR="002452B9" w:rsidRPr="00C155B0" w14:paraId="7E54B1A1" w14:textId="77777777" w:rsidTr="00310672">
        <w:trPr>
          <w:trHeight w:val="576"/>
        </w:trPr>
        <w:tc>
          <w:tcPr>
            <w:tcW w:w="2314" w:type="dxa"/>
          </w:tcPr>
          <w:p w14:paraId="40AD0927"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12:00 – 12:30</w:t>
            </w:r>
          </w:p>
        </w:tc>
        <w:tc>
          <w:tcPr>
            <w:tcW w:w="3911" w:type="dxa"/>
          </w:tcPr>
          <w:p w14:paraId="4944F582"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The way forward With fortification</w:t>
            </w:r>
          </w:p>
        </w:tc>
        <w:tc>
          <w:tcPr>
            <w:tcW w:w="3125" w:type="dxa"/>
          </w:tcPr>
          <w:p w14:paraId="758B5BFB"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Jonas</w:t>
            </w:r>
          </w:p>
        </w:tc>
      </w:tr>
      <w:tr w:rsidR="002452B9" w:rsidRPr="00C155B0" w14:paraId="1C3E7E73" w14:textId="77777777" w:rsidTr="00310672">
        <w:trPr>
          <w:trHeight w:val="576"/>
        </w:trPr>
        <w:tc>
          <w:tcPr>
            <w:tcW w:w="2314" w:type="dxa"/>
          </w:tcPr>
          <w:p w14:paraId="122F5AA9"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12:30 – 12:40</w:t>
            </w:r>
          </w:p>
        </w:tc>
        <w:tc>
          <w:tcPr>
            <w:tcW w:w="3911" w:type="dxa"/>
          </w:tcPr>
          <w:p w14:paraId="3DB5D1E6"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Selection of representative for a national fortification workshop</w:t>
            </w:r>
          </w:p>
        </w:tc>
        <w:tc>
          <w:tcPr>
            <w:tcW w:w="3125" w:type="dxa"/>
          </w:tcPr>
          <w:p w14:paraId="0342297E"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MC</w:t>
            </w:r>
          </w:p>
        </w:tc>
      </w:tr>
      <w:tr w:rsidR="002452B9" w:rsidRPr="00C155B0" w14:paraId="6C25F60B" w14:textId="77777777" w:rsidTr="00310672">
        <w:trPr>
          <w:trHeight w:val="576"/>
        </w:trPr>
        <w:tc>
          <w:tcPr>
            <w:tcW w:w="2314" w:type="dxa"/>
          </w:tcPr>
          <w:p w14:paraId="2485B3AF"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12:40 – 12:50</w:t>
            </w:r>
          </w:p>
        </w:tc>
        <w:tc>
          <w:tcPr>
            <w:tcW w:w="3911" w:type="dxa"/>
          </w:tcPr>
          <w:p w14:paraId="384B0A01"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Vote of thanks</w:t>
            </w:r>
          </w:p>
        </w:tc>
        <w:tc>
          <w:tcPr>
            <w:tcW w:w="3125" w:type="dxa"/>
          </w:tcPr>
          <w:p w14:paraId="31CBA281"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MC</w:t>
            </w:r>
          </w:p>
        </w:tc>
      </w:tr>
      <w:tr w:rsidR="002452B9" w:rsidRPr="00C155B0" w14:paraId="0536C4AA" w14:textId="77777777" w:rsidTr="00310672">
        <w:trPr>
          <w:trHeight w:val="576"/>
        </w:trPr>
        <w:tc>
          <w:tcPr>
            <w:tcW w:w="2314" w:type="dxa"/>
          </w:tcPr>
          <w:p w14:paraId="075CF345"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12:50 – 13:00</w:t>
            </w:r>
          </w:p>
        </w:tc>
        <w:tc>
          <w:tcPr>
            <w:tcW w:w="3911" w:type="dxa"/>
          </w:tcPr>
          <w:p w14:paraId="13ED4781"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Prayer</w:t>
            </w:r>
          </w:p>
        </w:tc>
        <w:tc>
          <w:tcPr>
            <w:tcW w:w="3125" w:type="dxa"/>
          </w:tcPr>
          <w:p w14:paraId="10DCE480" w14:textId="77777777" w:rsidR="002452B9" w:rsidRPr="00C155B0" w:rsidRDefault="002452B9" w:rsidP="00310672">
            <w:pPr>
              <w:rPr>
                <w:rFonts w:ascii="Times New Roman" w:hAnsi="Times New Roman" w:cs="Times New Roman"/>
                <w:sz w:val="28"/>
                <w:szCs w:val="28"/>
              </w:rPr>
            </w:pPr>
            <w:r w:rsidRPr="00C155B0">
              <w:rPr>
                <w:rFonts w:ascii="Times New Roman" w:hAnsi="Times New Roman" w:cs="Times New Roman"/>
                <w:sz w:val="28"/>
                <w:szCs w:val="28"/>
              </w:rPr>
              <w:t>MC</w:t>
            </w:r>
          </w:p>
        </w:tc>
      </w:tr>
      <w:tr w:rsidR="002452B9" w:rsidRPr="00C155B0" w14:paraId="249B5A20" w14:textId="77777777" w:rsidTr="00310672">
        <w:trPr>
          <w:trHeight w:val="576"/>
        </w:trPr>
        <w:tc>
          <w:tcPr>
            <w:tcW w:w="2314" w:type="dxa"/>
          </w:tcPr>
          <w:p w14:paraId="21237026" w14:textId="77777777" w:rsidR="002452B9" w:rsidRPr="00077821" w:rsidRDefault="002452B9" w:rsidP="00310672">
            <w:pPr>
              <w:rPr>
                <w:rFonts w:ascii="Times New Roman" w:hAnsi="Times New Roman" w:cs="Times New Roman"/>
                <w:b/>
                <w:sz w:val="28"/>
                <w:szCs w:val="28"/>
              </w:rPr>
            </w:pPr>
            <w:r w:rsidRPr="00077821">
              <w:rPr>
                <w:rFonts w:ascii="Times New Roman" w:hAnsi="Times New Roman" w:cs="Times New Roman"/>
                <w:b/>
                <w:sz w:val="28"/>
                <w:szCs w:val="28"/>
              </w:rPr>
              <w:t>13.05</w:t>
            </w:r>
          </w:p>
        </w:tc>
        <w:tc>
          <w:tcPr>
            <w:tcW w:w="3911" w:type="dxa"/>
          </w:tcPr>
          <w:p w14:paraId="679212BB" w14:textId="77777777" w:rsidR="002452B9" w:rsidRPr="00077821" w:rsidRDefault="002452B9" w:rsidP="00310672">
            <w:pPr>
              <w:rPr>
                <w:rFonts w:ascii="Times New Roman" w:hAnsi="Times New Roman" w:cs="Times New Roman"/>
                <w:b/>
                <w:sz w:val="28"/>
                <w:szCs w:val="28"/>
              </w:rPr>
            </w:pPr>
            <w:r w:rsidRPr="00077821">
              <w:rPr>
                <w:rFonts w:ascii="Times New Roman" w:hAnsi="Times New Roman" w:cs="Times New Roman"/>
                <w:b/>
                <w:sz w:val="28"/>
                <w:szCs w:val="28"/>
              </w:rPr>
              <w:t>LUNCH</w:t>
            </w:r>
          </w:p>
        </w:tc>
        <w:tc>
          <w:tcPr>
            <w:tcW w:w="3125" w:type="dxa"/>
          </w:tcPr>
          <w:p w14:paraId="69E58139" w14:textId="77777777" w:rsidR="002452B9" w:rsidRPr="00C155B0" w:rsidRDefault="002452B9" w:rsidP="00310672">
            <w:pPr>
              <w:rPr>
                <w:rFonts w:ascii="Times New Roman" w:hAnsi="Times New Roman" w:cs="Times New Roman"/>
                <w:sz w:val="28"/>
                <w:szCs w:val="28"/>
              </w:rPr>
            </w:pPr>
          </w:p>
        </w:tc>
      </w:tr>
    </w:tbl>
    <w:p w14:paraId="06C41E63" w14:textId="77777777" w:rsidR="002452B9" w:rsidRDefault="002452B9" w:rsidP="00364F6A"/>
    <w:p w14:paraId="2CCE798F" w14:textId="77777777" w:rsidR="002452B9" w:rsidRDefault="002452B9" w:rsidP="00364F6A"/>
    <w:p w14:paraId="1B4065A1" w14:textId="77777777" w:rsidR="000638F3" w:rsidRDefault="000638F3" w:rsidP="00364F6A"/>
    <w:sectPr w:rsidR="000638F3" w:rsidSect="00F04B1D">
      <w:footerReference w:type="default" r:id="rId15"/>
      <w:pgSz w:w="11907" w:h="16840"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D0EBA" w14:textId="77777777" w:rsidR="0058696F" w:rsidRDefault="0058696F" w:rsidP="00F430AE">
      <w:pPr>
        <w:spacing w:after="0" w:line="240" w:lineRule="auto"/>
      </w:pPr>
      <w:r>
        <w:separator/>
      </w:r>
    </w:p>
  </w:endnote>
  <w:endnote w:type="continuationSeparator" w:id="0">
    <w:p w14:paraId="5381A9F1" w14:textId="77777777" w:rsidR="0058696F" w:rsidRDefault="0058696F" w:rsidP="00F43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07047"/>
      <w:docPartObj>
        <w:docPartGallery w:val="Page Numbers (Bottom of Page)"/>
        <w:docPartUnique/>
      </w:docPartObj>
    </w:sdtPr>
    <w:sdtEndPr>
      <w:rPr>
        <w:noProof/>
      </w:rPr>
    </w:sdtEndPr>
    <w:sdtContent>
      <w:p w14:paraId="7CB1CDFB" w14:textId="1EC28582" w:rsidR="0058696F" w:rsidRDefault="0058696F">
        <w:pPr>
          <w:pStyle w:val="Footer"/>
          <w:jc w:val="center"/>
        </w:pPr>
        <w:r>
          <w:fldChar w:fldCharType="begin"/>
        </w:r>
        <w:r>
          <w:instrText xml:space="preserve"> PAGE   \* MERGEFORMAT </w:instrText>
        </w:r>
        <w:r>
          <w:fldChar w:fldCharType="separate"/>
        </w:r>
        <w:r w:rsidR="009F58BF">
          <w:rPr>
            <w:noProof/>
          </w:rPr>
          <w:t>8</w:t>
        </w:r>
        <w:r>
          <w:rPr>
            <w:noProof/>
          </w:rPr>
          <w:fldChar w:fldCharType="end"/>
        </w:r>
      </w:p>
    </w:sdtContent>
  </w:sdt>
  <w:p w14:paraId="58702634" w14:textId="77777777" w:rsidR="0058696F" w:rsidRDefault="005869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09BBF" w14:textId="77777777" w:rsidR="0058696F" w:rsidRDefault="0058696F" w:rsidP="00F430AE">
      <w:pPr>
        <w:spacing w:after="0" w:line="240" w:lineRule="auto"/>
      </w:pPr>
      <w:r>
        <w:separator/>
      </w:r>
    </w:p>
  </w:footnote>
  <w:footnote w:type="continuationSeparator" w:id="0">
    <w:p w14:paraId="144B45C2" w14:textId="77777777" w:rsidR="0058696F" w:rsidRDefault="0058696F" w:rsidP="00F430AE">
      <w:pPr>
        <w:spacing w:after="0" w:line="240" w:lineRule="auto"/>
      </w:pPr>
      <w:r>
        <w:continuationSeparator/>
      </w:r>
    </w:p>
  </w:footnote>
  <w:footnote w:id="1">
    <w:p w14:paraId="59C6483B" w14:textId="77777777" w:rsidR="0058696F" w:rsidRPr="0070636A" w:rsidRDefault="0058696F" w:rsidP="00864AB3">
      <w:pPr>
        <w:spacing w:after="120" w:line="240" w:lineRule="auto"/>
        <w:jc w:val="both"/>
        <w:rPr>
          <w:sz w:val="20"/>
          <w:szCs w:val="20"/>
          <w:lang w:val="en-US"/>
        </w:rPr>
      </w:pPr>
      <w:r>
        <w:rPr>
          <w:rStyle w:val="FootnoteReference"/>
        </w:rPr>
        <w:footnoteRef/>
      </w:r>
      <w:r>
        <w:t xml:space="preserve"> </w:t>
      </w:r>
      <w:r w:rsidRPr="0070636A">
        <w:rPr>
          <w:sz w:val="20"/>
          <w:szCs w:val="20"/>
          <w:lang w:val="en-US"/>
        </w:rPr>
        <w:t xml:space="preserve">Initially the consultant was supposed to be guided by NAB </w:t>
      </w:r>
      <w:proofErr w:type="spellStart"/>
      <w:r w:rsidRPr="0070636A">
        <w:rPr>
          <w:sz w:val="20"/>
          <w:szCs w:val="20"/>
          <w:lang w:val="en-US"/>
        </w:rPr>
        <w:t>Mahangu</w:t>
      </w:r>
      <w:proofErr w:type="spellEnd"/>
      <w:r w:rsidRPr="0070636A">
        <w:rPr>
          <w:sz w:val="20"/>
          <w:szCs w:val="20"/>
          <w:lang w:val="en-US"/>
        </w:rPr>
        <w:t xml:space="preserve"> Officers to locate the service </w:t>
      </w:r>
      <w:r>
        <w:rPr>
          <w:sz w:val="20"/>
          <w:szCs w:val="20"/>
          <w:lang w:val="en-US"/>
        </w:rPr>
        <w:t>millers in the northern regions.</w:t>
      </w:r>
      <w:r w:rsidRPr="0070636A">
        <w:rPr>
          <w:sz w:val="20"/>
          <w:szCs w:val="20"/>
          <w:lang w:val="en-US"/>
        </w:rPr>
        <w:t xml:space="preserve"> </w:t>
      </w:r>
      <w:r>
        <w:rPr>
          <w:sz w:val="20"/>
          <w:szCs w:val="20"/>
          <w:lang w:val="en-US"/>
        </w:rPr>
        <w:t>H</w:t>
      </w:r>
      <w:r w:rsidRPr="0070636A">
        <w:rPr>
          <w:sz w:val="20"/>
          <w:szCs w:val="20"/>
          <w:lang w:val="en-US"/>
        </w:rPr>
        <w:t>owever</w:t>
      </w:r>
      <w:r>
        <w:rPr>
          <w:sz w:val="20"/>
          <w:szCs w:val="20"/>
          <w:lang w:val="en-US"/>
        </w:rPr>
        <w:t>,</w:t>
      </w:r>
      <w:r w:rsidRPr="0070636A">
        <w:rPr>
          <w:sz w:val="20"/>
          <w:szCs w:val="20"/>
          <w:lang w:val="en-US"/>
        </w:rPr>
        <w:t xml:space="preserve"> by the time the consultations took place </w:t>
      </w:r>
      <w:r>
        <w:rPr>
          <w:sz w:val="20"/>
          <w:szCs w:val="20"/>
          <w:lang w:val="en-US"/>
        </w:rPr>
        <w:t xml:space="preserve">NAB had no more </w:t>
      </w:r>
      <w:proofErr w:type="spellStart"/>
      <w:r w:rsidRPr="0070636A">
        <w:rPr>
          <w:sz w:val="20"/>
          <w:szCs w:val="20"/>
          <w:lang w:val="en-US"/>
        </w:rPr>
        <w:t>Mahangu</w:t>
      </w:r>
      <w:proofErr w:type="spellEnd"/>
      <w:r w:rsidRPr="0070636A">
        <w:rPr>
          <w:sz w:val="20"/>
          <w:szCs w:val="20"/>
          <w:lang w:val="en-US"/>
        </w:rPr>
        <w:t xml:space="preserve"> Officers </w:t>
      </w:r>
      <w:r>
        <w:rPr>
          <w:sz w:val="20"/>
          <w:szCs w:val="20"/>
          <w:lang w:val="en-US"/>
        </w:rPr>
        <w:t>in the Regions</w:t>
      </w:r>
      <w:r w:rsidRPr="0070636A">
        <w:rPr>
          <w:sz w:val="20"/>
          <w:szCs w:val="20"/>
          <w:lang w:val="en-US"/>
        </w:rPr>
        <w:t>. The study approach had to be adjusted to suit the absence of the assistance initially envisaged and the addition of small-scale commercial millers as respondents.</w:t>
      </w:r>
    </w:p>
    <w:p w14:paraId="794BEA1E" w14:textId="66DF1CFC" w:rsidR="0058696F" w:rsidRPr="0070636A" w:rsidRDefault="0058696F">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4E6B"/>
    <w:multiLevelType w:val="hybridMultilevel"/>
    <w:tmpl w:val="6BD0A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1E02EE"/>
    <w:multiLevelType w:val="hybridMultilevel"/>
    <w:tmpl w:val="14C07112"/>
    <w:lvl w:ilvl="0" w:tplc="4CEA1A42">
      <w:start w:val="1"/>
      <w:numFmt w:val="decimal"/>
      <w:lvlText w:val="%1."/>
      <w:lvlJc w:val="left"/>
      <w:pPr>
        <w:tabs>
          <w:tab w:val="num" w:pos="720"/>
        </w:tabs>
        <w:ind w:left="720" w:hanging="360"/>
      </w:pPr>
    </w:lvl>
    <w:lvl w:ilvl="1" w:tplc="D2941582" w:tentative="1">
      <w:start w:val="1"/>
      <w:numFmt w:val="decimal"/>
      <w:lvlText w:val="%2."/>
      <w:lvlJc w:val="left"/>
      <w:pPr>
        <w:tabs>
          <w:tab w:val="num" w:pos="1440"/>
        </w:tabs>
        <w:ind w:left="1440" w:hanging="360"/>
      </w:pPr>
    </w:lvl>
    <w:lvl w:ilvl="2" w:tplc="5DCE3822" w:tentative="1">
      <w:start w:val="1"/>
      <w:numFmt w:val="decimal"/>
      <w:lvlText w:val="%3."/>
      <w:lvlJc w:val="left"/>
      <w:pPr>
        <w:tabs>
          <w:tab w:val="num" w:pos="2160"/>
        </w:tabs>
        <w:ind w:left="2160" w:hanging="360"/>
      </w:pPr>
    </w:lvl>
    <w:lvl w:ilvl="3" w:tplc="FA94BA8A" w:tentative="1">
      <w:start w:val="1"/>
      <w:numFmt w:val="decimal"/>
      <w:lvlText w:val="%4."/>
      <w:lvlJc w:val="left"/>
      <w:pPr>
        <w:tabs>
          <w:tab w:val="num" w:pos="2880"/>
        </w:tabs>
        <w:ind w:left="2880" w:hanging="360"/>
      </w:pPr>
    </w:lvl>
    <w:lvl w:ilvl="4" w:tplc="B84270AA" w:tentative="1">
      <w:start w:val="1"/>
      <w:numFmt w:val="decimal"/>
      <w:lvlText w:val="%5."/>
      <w:lvlJc w:val="left"/>
      <w:pPr>
        <w:tabs>
          <w:tab w:val="num" w:pos="3600"/>
        </w:tabs>
        <w:ind w:left="3600" w:hanging="360"/>
      </w:pPr>
    </w:lvl>
    <w:lvl w:ilvl="5" w:tplc="A346310C" w:tentative="1">
      <w:start w:val="1"/>
      <w:numFmt w:val="decimal"/>
      <w:lvlText w:val="%6."/>
      <w:lvlJc w:val="left"/>
      <w:pPr>
        <w:tabs>
          <w:tab w:val="num" w:pos="4320"/>
        </w:tabs>
        <w:ind w:left="4320" w:hanging="360"/>
      </w:pPr>
    </w:lvl>
    <w:lvl w:ilvl="6" w:tplc="02526104" w:tentative="1">
      <w:start w:val="1"/>
      <w:numFmt w:val="decimal"/>
      <w:lvlText w:val="%7."/>
      <w:lvlJc w:val="left"/>
      <w:pPr>
        <w:tabs>
          <w:tab w:val="num" w:pos="5040"/>
        </w:tabs>
        <w:ind w:left="5040" w:hanging="360"/>
      </w:pPr>
    </w:lvl>
    <w:lvl w:ilvl="7" w:tplc="3328E880" w:tentative="1">
      <w:start w:val="1"/>
      <w:numFmt w:val="decimal"/>
      <w:lvlText w:val="%8."/>
      <w:lvlJc w:val="left"/>
      <w:pPr>
        <w:tabs>
          <w:tab w:val="num" w:pos="5760"/>
        </w:tabs>
        <w:ind w:left="5760" w:hanging="360"/>
      </w:pPr>
    </w:lvl>
    <w:lvl w:ilvl="8" w:tplc="0CEC28CA" w:tentative="1">
      <w:start w:val="1"/>
      <w:numFmt w:val="decimal"/>
      <w:lvlText w:val="%9."/>
      <w:lvlJc w:val="left"/>
      <w:pPr>
        <w:tabs>
          <w:tab w:val="num" w:pos="6480"/>
        </w:tabs>
        <w:ind w:left="6480" w:hanging="360"/>
      </w:pPr>
    </w:lvl>
  </w:abstractNum>
  <w:abstractNum w:abstractNumId="2">
    <w:nsid w:val="15993D50"/>
    <w:multiLevelType w:val="hybridMultilevel"/>
    <w:tmpl w:val="9696A63E"/>
    <w:lvl w:ilvl="0" w:tplc="9BFCA9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1C56BA"/>
    <w:multiLevelType w:val="hybridMultilevel"/>
    <w:tmpl w:val="A53A0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996D32"/>
    <w:multiLevelType w:val="multilevel"/>
    <w:tmpl w:val="0809001F"/>
    <w:lvl w:ilvl="0">
      <w:start w:val="1"/>
      <w:numFmt w:val="decimal"/>
      <w:lvlText w:val="%1."/>
      <w:lvlJc w:val="left"/>
      <w:pPr>
        <w:ind w:left="144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6C1363A"/>
    <w:multiLevelType w:val="hybridMultilevel"/>
    <w:tmpl w:val="2B8E6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6E326A"/>
    <w:multiLevelType w:val="hybridMultilevel"/>
    <w:tmpl w:val="B4B05D98"/>
    <w:lvl w:ilvl="0" w:tplc="2302506A">
      <w:start w:val="1"/>
      <w:numFmt w:val="bullet"/>
      <w:lvlText w:val="•"/>
      <w:lvlJc w:val="left"/>
      <w:pPr>
        <w:tabs>
          <w:tab w:val="num" w:pos="720"/>
        </w:tabs>
        <w:ind w:left="720" w:hanging="360"/>
      </w:pPr>
      <w:rPr>
        <w:rFonts w:ascii="Arial" w:hAnsi="Arial" w:hint="default"/>
      </w:rPr>
    </w:lvl>
    <w:lvl w:ilvl="1" w:tplc="808CE35E" w:tentative="1">
      <w:start w:val="1"/>
      <w:numFmt w:val="bullet"/>
      <w:lvlText w:val="•"/>
      <w:lvlJc w:val="left"/>
      <w:pPr>
        <w:tabs>
          <w:tab w:val="num" w:pos="1440"/>
        </w:tabs>
        <w:ind w:left="1440" w:hanging="360"/>
      </w:pPr>
      <w:rPr>
        <w:rFonts w:ascii="Arial" w:hAnsi="Arial" w:hint="default"/>
      </w:rPr>
    </w:lvl>
    <w:lvl w:ilvl="2" w:tplc="43CA306C">
      <w:start w:val="1"/>
      <w:numFmt w:val="bullet"/>
      <w:lvlText w:val="•"/>
      <w:lvlJc w:val="left"/>
      <w:pPr>
        <w:tabs>
          <w:tab w:val="num" w:pos="2160"/>
        </w:tabs>
        <w:ind w:left="2160" w:hanging="360"/>
      </w:pPr>
      <w:rPr>
        <w:rFonts w:ascii="Arial" w:hAnsi="Arial" w:hint="default"/>
      </w:rPr>
    </w:lvl>
    <w:lvl w:ilvl="3" w:tplc="F7C62104" w:tentative="1">
      <w:start w:val="1"/>
      <w:numFmt w:val="bullet"/>
      <w:lvlText w:val="•"/>
      <w:lvlJc w:val="left"/>
      <w:pPr>
        <w:tabs>
          <w:tab w:val="num" w:pos="2880"/>
        </w:tabs>
        <w:ind w:left="2880" w:hanging="360"/>
      </w:pPr>
      <w:rPr>
        <w:rFonts w:ascii="Arial" w:hAnsi="Arial" w:hint="default"/>
      </w:rPr>
    </w:lvl>
    <w:lvl w:ilvl="4" w:tplc="E5FA307E" w:tentative="1">
      <w:start w:val="1"/>
      <w:numFmt w:val="bullet"/>
      <w:lvlText w:val="•"/>
      <w:lvlJc w:val="left"/>
      <w:pPr>
        <w:tabs>
          <w:tab w:val="num" w:pos="3600"/>
        </w:tabs>
        <w:ind w:left="3600" w:hanging="360"/>
      </w:pPr>
      <w:rPr>
        <w:rFonts w:ascii="Arial" w:hAnsi="Arial" w:hint="default"/>
      </w:rPr>
    </w:lvl>
    <w:lvl w:ilvl="5" w:tplc="CA5A70BC" w:tentative="1">
      <w:start w:val="1"/>
      <w:numFmt w:val="bullet"/>
      <w:lvlText w:val="•"/>
      <w:lvlJc w:val="left"/>
      <w:pPr>
        <w:tabs>
          <w:tab w:val="num" w:pos="4320"/>
        </w:tabs>
        <w:ind w:left="4320" w:hanging="360"/>
      </w:pPr>
      <w:rPr>
        <w:rFonts w:ascii="Arial" w:hAnsi="Arial" w:hint="default"/>
      </w:rPr>
    </w:lvl>
    <w:lvl w:ilvl="6" w:tplc="62FCD99E" w:tentative="1">
      <w:start w:val="1"/>
      <w:numFmt w:val="bullet"/>
      <w:lvlText w:val="•"/>
      <w:lvlJc w:val="left"/>
      <w:pPr>
        <w:tabs>
          <w:tab w:val="num" w:pos="5040"/>
        </w:tabs>
        <w:ind w:left="5040" w:hanging="360"/>
      </w:pPr>
      <w:rPr>
        <w:rFonts w:ascii="Arial" w:hAnsi="Arial" w:hint="default"/>
      </w:rPr>
    </w:lvl>
    <w:lvl w:ilvl="7" w:tplc="108080DE" w:tentative="1">
      <w:start w:val="1"/>
      <w:numFmt w:val="bullet"/>
      <w:lvlText w:val="•"/>
      <w:lvlJc w:val="left"/>
      <w:pPr>
        <w:tabs>
          <w:tab w:val="num" w:pos="5760"/>
        </w:tabs>
        <w:ind w:left="5760" w:hanging="360"/>
      </w:pPr>
      <w:rPr>
        <w:rFonts w:ascii="Arial" w:hAnsi="Arial" w:hint="default"/>
      </w:rPr>
    </w:lvl>
    <w:lvl w:ilvl="8" w:tplc="3710EA82" w:tentative="1">
      <w:start w:val="1"/>
      <w:numFmt w:val="bullet"/>
      <w:lvlText w:val="•"/>
      <w:lvlJc w:val="left"/>
      <w:pPr>
        <w:tabs>
          <w:tab w:val="num" w:pos="6480"/>
        </w:tabs>
        <w:ind w:left="6480" w:hanging="360"/>
      </w:pPr>
      <w:rPr>
        <w:rFonts w:ascii="Arial" w:hAnsi="Arial" w:hint="default"/>
      </w:rPr>
    </w:lvl>
  </w:abstractNum>
  <w:abstractNum w:abstractNumId="7">
    <w:nsid w:val="6EFB72CC"/>
    <w:multiLevelType w:val="hybridMultilevel"/>
    <w:tmpl w:val="99304F02"/>
    <w:lvl w:ilvl="0" w:tplc="67F47EBC">
      <w:start w:val="1"/>
      <w:numFmt w:val="decimal"/>
      <w:lvlText w:val="%1)"/>
      <w:lvlJc w:val="left"/>
      <w:pPr>
        <w:ind w:left="360" w:hanging="360"/>
      </w:pPr>
      <w:rPr>
        <w:rFonts w:hint="default"/>
        <w:sz w:val="30"/>
        <w:szCs w:val="30"/>
      </w:rPr>
    </w:lvl>
    <w:lvl w:ilvl="1" w:tplc="C4EAC3E2">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F9015A4"/>
    <w:multiLevelType w:val="hybridMultilevel"/>
    <w:tmpl w:val="C5CE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1"/>
  </w:num>
  <w:num w:numId="5">
    <w:abstractNumId w:val="6"/>
  </w:num>
  <w:num w:numId="6">
    <w:abstractNumId w:val="4"/>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E08"/>
    <w:rsid w:val="00000583"/>
    <w:rsid w:val="0000651F"/>
    <w:rsid w:val="0000780C"/>
    <w:rsid w:val="00015CCF"/>
    <w:rsid w:val="00026C4A"/>
    <w:rsid w:val="00031EB1"/>
    <w:rsid w:val="00032008"/>
    <w:rsid w:val="00042687"/>
    <w:rsid w:val="000622B8"/>
    <w:rsid w:val="000630D0"/>
    <w:rsid w:val="000638F3"/>
    <w:rsid w:val="000761F3"/>
    <w:rsid w:val="000765CA"/>
    <w:rsid w:val="000813DC"/>
    <w:rsid w:val="00086C12"/>
    <w:rsid w:val="000877AF"/>
    <w:rsid w:val="0009399A"/>
    <w:rsid w:val="000A0A8C"/>
    <w:rsid w:val="000A4356"/>
    <w:rsid w:val="000A7D20"/>
    <w:rsid w:val="000B12EB"/>
    <w:rsid w:val="000B5473"/>
    <w:rsid w:val="000C1C3C"/>
    <w:rsid w:val="000C6822"/>
    <w:rsid w:val="000E225A"/>
    <w:rsid w:val="000E445B"/>
    <w:rsid w:val="000F1EBD"/>
    <w:rsid w:val="000F59A8"/>
    <w:rsid w:val="001019F3"/>
    <w:rsid w:val="00116448"/>
    <w:rsid w:val="0013189E"/>
    <w:rsid w:val="00144013"/>
    <w:rsid w:val="00164A70"/>
    <w:rsid w:val="001662B7"/>
    <w:rsid w:val="00176243"/>
    <w:rsid w:val="0018130B"/>
    <w:rsid w:val="00185A06"/>
    <w:rsid w:val="00186363"/>
    <w:rsid w:val="0019126B"/>
    <w:rsid w:val="00192B4D"/>
    <w:rsid w:val="00194A00"/>
    <w:rsid w:val="001B1D29"/>
    <w:rsid w:val="001B4A22"/>
    <w:rsid w:val="001B7732"/>
    <w:rsid w:val="001D1879"/>
    <w:rsid w:val="001D499D"/>
    <w:rsid w:val="001E5B8D"/>
    <w:rsid w:val="001F6A4D"/>
    <w:rsid w:val="00201BD2"/>
    <w:rsid w:val="002176E3"/>
    <w:rsid w:val="002215E6"/>
    <w:rsid w:val="00221EDD"/>
    <w:rsid w:val="002351F7"/>
    <w:rsid w:val="00236B95"/>
    <w:rsid w:val="002452B9"/>
    <w:rsid w:val="00265C4E"/>
    <w:rsid w:val="002704C3"/>
    <w:rsid w:val="00271901"/>
    <w:rsid w:val="002726CE"/>
    <w:rsid w:val="00282557"/>
    <w:rsid w:val="00291FB5"/>
    <w:rsid w:val="002A0160"/>
    <w:rsid w:val="002A37D3"/>
    <w:rsid w:val="002B114B"/>
    <w:rsid w:val="002B410F"/>
    <w:rsid w:val="002B6AFB"/>
    <w:rsid w:val="002D16FF"/>
    <w:rsid w:val="002E1630"/>
    <w:rsid w:val="002E2404"/>
    <w:rsid w:val="002E3FD6"/>
    <w:rsid w:val="002E7A97"/>
    <w:rsid w:val="002F6722"/>
    <w:rsid w:val="00300DF1"/>
    <w:rsid w:val="00301E67"/>
    <w:rsid w:val="00307C7E"/>
    <w:rsid w:val="00307FB8"/>
    <w:rsid w:val="00310672"/>
    <w:rsid w:val="0033518F"/>
    <w:rsid w:val="00337611"/>
    <w:rsid w:val="00343184"/>
    <w:rsid w:val="00343637"/>
    <w:rsid w:val="00344E89"/>
    <w:rsid w:val="003472C7"/>
    <w:rsid w:val="00353126"/>
    <w:rsid w:val="0035513E"/>
    <w:rsid w:val="0036267A"/>
    <w:rsid w:val="00363653"/>
    <w:rsid w:val="00364F6A"/>
    <w:rsid w:val="003754AF"/>
    <w:rsid w:val="0038238A"/>
    <w:rsid w:val="00390F44"/>
    <w:rsid w:val="00394B4C"/>
    <w:rsid w:val="00396AA2"/>
    <w:rsid w:val="00397E42"/>
    <w:rsid w:val="003C4767"/>
    <w:rsid w:val="003C6D1A"/>
    <w:rsid w:val="003D3CAD"/>
    <w:rsid w:val="003D7ADC"/>
    <w:rsid w:val="003E0FCF"/>
    <w:rsid w:val="003E1BEC"/>
    <w:rsid w:val="00403781"/>
    <w:rsid w:val="00406EB9"/>
    <w:rsid w:val="00410C46"/>
    <w:rsid w:val="004135DF"/>
    <w:rsid w:val="00413F29"/>
    <w:rsid w:val="00416797"/>
    <w:rsid w:val="004175BB"/>
    <w:rsid w:val="00420882"/>
    <w:rsid w:val="0042089B"/>
    <w:rsid w:val="00433C87"/>
    <w:rsid w:val="00445C5D"/>
    <w:rsid w:val="004536E2"/>
    <w:rsid w:val="0045416B"/>
    <w:rsid w:val="00456BFB"/>
    <w:rsid w:val="0046162B"/>
    <w:rsid w:val="00463606"/>
    <w:rsid w:val="004645B7"/>
    <w:rsid w:val="00470149"/>
    <w:rsid w:val="00474BF1"/>
    <w:rsid w:val="0048530C"/>
    <w:rsid w:val="004A445E"/>
    <w:rsid w:val="004B26D5"/>
    <w:rsid w:val="004C0292"/>
    <w:rsid w:val="004C75DB"/>
    <w:rsid w:val="004D24CD"/>
    <w:rsid w:val="004D44EC"/>
    <w:rsid w:val="004E079F"/>
    <w:rsid w:val="004E1E60"/>
    <w:rsid w:val="004E4B5D"/>
    <w:rsid w:val="004F6C3D"/>
    <w:rsid w:val="004F783C"/>
    <w:rsid w:val="005009B7"/>
    <w:rsid w:val="0050771B"/>
    <w:rsid w:val="005077A2"/>
    <w:rsid w:val="005128CD"/>
    <w:rsid w:val="00512D07"/>
    <w:rsid w:val="00515973"/>
    <w:rsid w:val="00521529"/>
    <w:rsid w:val="005262E3"/>
    <w:rsid w:val="00527700"/>
    <w:rsid w:val="0055237E"/>
    <w:rsid w:val="00552A6C"/>
    <w:rsid w:val="00565F00"/>
    <w:rsid w:val="0056640B"/>
    <w:rsid w:val="00583064"/>
    <w:rsid w:val="0058696F"/>
    <w:rsid w:val="00587D9B"/>
    <w:rsid w:val="00591A36"/>
    <w:rsid w:val="0059392D"/>
    <w:rsid w:val="0059468D"/>
    <w:rsid w:val="005A3315"/>
    <w:rsid w:val="005A6D34"/>
    <w:rsid w:val="005B03E0"/>
    <w:rsid w:val="005B0ABC"/>
    <w:rsid w:val="005B0B06"/>
    <w:rsid w:val="005B71DA"/>
    <w:rsid w:val="005F17F2"/>
    <w:rsid w:val="005F30EF"/>
    <w:rsid w:val="00605F84"/>
    <w:rsid w:val="00606798"/>
    <w:rsid w:val="00614389"/>
    <w:rsid w:val="00635E83"/>
    <w:rsid w:val="00641FE6"/>
    <w:rsid w:val="006570A5"/>
    <w:rsid w:val="0066343E"/>
    <w:rsid w:val="006724A2"/>
    <w:rsid w:val="00684EF2"/>
    <w:rsid w:val="006860C4"/>
    <w:rsid w:val="00690E93"/>
    <w:rsid w:val="006947EE"/>
    <w:rsid w:val="00696636"/>
    <w:rsid w:val="006A68EF"/>
    <w:rsid w:val="006A7542"/>
    <w:rsid w:val="006B0799"/>
    <w:rsid w:val="006C2DDA"/>
    <w:rsid w:val="006C315A"/>
    <w:rsid w:val="006C3539"/>
    <w:rsid w:val="006C4226"/>
    <w:rsid w:val="006C6C34"/>
    <w:rsid w:val="006D5D35"/>
    <w:rsid w:val="006E14A9"/>
    <w:rsid w:val="006E5CB8"/>
    <w:rsid w:val="006E7241"/>
    <w:rsid w:val="006F298F"/>
    <w:rsid w:val="006F450D"/>
    <w:rsid w:val="00706358"/>
    <w:rsid w:val="0070636A"/>
    <w:rsid w:val="00714D41"/>
    <w:rsid w:val="00736A27"/>
    <w:rsid w:val="00742954"/>
    <w:rsid w:val="0074645B"/>
    <w:rsid w:val="00750661"/>
    <w:rsid w:val="00755AA5"/>
    <w:rsid w:val="00761F39"/>
    <w:rsid w:val="00761FE7"/>
    <w:rsid w:val="00762006"/>
    <w:rsid w:val="007626CB"/>
    <w:rsid w:val="00762EC1"/>
    <w:rsid w:val="00773031"/>
    <w:rsid w:val="00773D17"/>
    <w:rsid w:val="00773F7A"/>
    <w:rsid w:val="007774C9"/>
    <w:rsid w:val="00782A95"/>
    <w:rsid w:val="0078495F"/>
    <w:rsid w:val="0078600A"/>
    <w:rsid w:val="00786D81"/>
    <w:rsid w:val="00792FB4"/>
    <w:rsid w:val="00794A25"/>
    <w:rsid w:val="00796D7E"/>
    <w:rsid w:val="007A0592"/>
    <w:rsid w:val="007A0DF8"/>
    <w:rsid w:val="007A3FB0"/>
    <w:rsid w:val="007A7D54"/>
    <w:rsid w:val="007B1E9A"/>
    <w:rsid w:val="007B3F8D"/>
    <w:rsid w:val="007B4A6D"/>
    <w:rsid w:val="007C3A3A"/>
    <w:rsid w:val="007C3ADB"/>
    <w:rsid w:val="007C44F3"/>
    <w:rsid w:val="007C6E9D"/>
    <w:rsid w:val="007C76C4"/>
    <w:rsid w:val="007D3C23"/>
    <w:rsid w:val="007D42AC"/>
    <w:rsid w:val="007D4E2F"/>
    <w:rsid w:val="007D66D0"/>
    <w:rsid w:val="007E489A"/>
    <w:rsid w:val="007F29FA"/>
    <w:rsid w:val="0080039D"/>
    <w:rsid w:val="0080050B"/>
    <w:rsid w:val="00827089"/>
    <w:rsid w:val="00827955"/>
    <w:rsid w:val="00835C8D"/>
    <w:rsid w:val="00835E85"/>
    <w:rsid w:val="00843E7E"/>
    <w:rsid w:val="00854E75"/>
    <w:rsid w:val="00864AB3"/>
    <w:rsid w:val="00865F34"/>
    <w:rsid w:val="008720A6"/>
    <w:rsid w:val="0087607C"/>
    <w:rsid w:val="008870B4"/>
    <w:rsid w:val="0088780F"/>
    <w:rsid w:val="00891366"/>
    <w:rsid w:val="008924E8"/>
    <w:rsid w:val="008925A8"/>
    <w:rsid w:val="008B4E3C"/>
    <w:rsid w:val="008B71AC"/>
    <w:rsid w:val="008C61CC"/>
    <w:rsid w:val="008D7869"/>
    <w:rsid w:val="008D7A7D"/>
    <w:rsid w:val="008E2607"/>
    <w:rsid w:val="008E3C7E"/>
    <w:rsid w:val="008F48AD"/>
    <w:rsid w:val="008F7702"/>
    <w:rsid w:val="00905579"/>
    <w:rsid w:val="00912D5A"/>
    <w:rsid w:val="0091725D"/>
    <w:rsid w:val="009220B8"/>
    <w:rsid w:val="00922A1E"/>
    <w:rsid w:val="00924393"/>
    <w:rsid w:val="00936CD0"/>
    <w:rsid w:val="0094635C"/>
    <w:rsid w:val="00946AA4"/>
    <w:rsid w:val="009525B3"/>
    <w:rsid w:val="009536B4"/>
    <w:rsid w:val="00956535"/>
    <w:rsid w:val="00961F02"/>
    <w:rsid w:val="009661C6"/>
    <w:rsid w:val="00966D62"/>
    <w:rsid w:val="00967872"/>
    <w:rsid w:val="00973285"/>
    <w:rsid w:val="009735DE"/>
    <w:rsid w:val="00983C25"/>
    <w:rsid w:val="009921C3"/>
    <w:rsid w:val="009C1001"/>
    <w:rsid w:val="009C1883"/>
    <w:rsid w:val="009D0976"/>
    <w:rsid w:val="009D597E"/>
    <w:rsid w:val="009D7816"/>
    <w:rsid w:val="009E01D1"/>
    <w:rsid w:val="009E57C3"/>
    <w:rsid w:val="009E752C"/>
    <w:rsid w:val="009F09DA"/>
    <w:rsid w:val="009F58BF"/>
    <w:rsid w:val="00A0296C"/>
    <w:rsid w:val="00A13CDE"/>
    <w:rsid w:val="00A2199E"/>
    <w:rsid w:val="00A273ED"/>
    <w:rsid w:val="00A2785A"/>
    <w:rsid w:val="00A56830"/>
    <w:rsid w:val="00A71C75"/>
    <w:rsid w:val="00A80CF5"/>
    <w:rsid w:val="00A810F1"/>
    <w:rsid w:val="00A95D22"/>
    <w:rsid w:val="00A968EA"/>
    <w:rsid w:val="00AA4AE2"/>
    <w:rsid w:val="00AA795B"/>
    <w:rsid w:val="00AB28C3"/>
    <w:rsid w:val="00AC5711"/>
    <w:rsid w:val="00AC66B7"/>
    <w:rsid w:val="00AD0422"/>
    <w:rsid w:val="00AF3745"/>
    <w:rsid w:val="00AF3D27"/>
    <w:rsid w:val="00AF5C3E"/>
    <w:rsid w:val="00AF7203"/>
    <w:rsid w:val="00B056D5"/>
    <w:rsid w:val="00B14AF9"/>
    <w:rsid w:val="00B171A6"/>
    <w:rsid w:val="00B21283"/>
    <w:rsid w:val="00B25735"/>
    <w:rsid w:val="00B359DF"/>
    <w:rsid w:val="00B37BD3"/>
    <w:rsid w:val="00B43F31"/>
    <w:rsid w:val="00B45C40"/>
    <w:rsid w:val="00B46529"/>
    <w:rsid w:val="00B478C1"/>
    <w:rsid w:val="00B52108"/>
    <w:rsid w:val="00B57780"/>
    <w:rsid w:val="00B6498D"/>
    <w:rsid w:val="00B64B7B"/>
    <w:rsid w:val="00B74983"/>
    <w:rsid w:val="00B75AEF"/>
    <w:rsid w:val="00B80D6E"/>
    <w:rsid w:val="00B84E10"/>
    <w:rsid w:val="00B97236"/>
    <w:rsid w:val="00B9763E"/>
    <w:rsid w:val="00BB1F59"/>
    <w:rsid w:val="00BB3914"/>
    <w:rsid w:val="00BB3D91"/>
    <w:rsid w:val="00BB4E4A"/>
    <w:rsid w:val="00BC0FB3"/>
    <w:rsid w:val="00BC371C"/>
    <w:rsid w:val="00BC4166"/>
    <w:rsid w:val="00BC602E"/>
    <w:rsid w:val="00BD2CC9"/>
    <w:rsid w:val="00BD3A58"/>
    <w:rsid w:val="00BE195F"/>
    <w:rsid w:val="00BE48E7"/>
    <w:rsid w:val="00BE6079"/>
    <w:rsid w:val="00C0370C"/>
    <w:rsid w:val="00C2722F"/>
    <w:rsid w:val="00C37E3C"/>
    <w:rsid w:val="00C4332F"/>
    <w:rsid w:val="00C437C4"/>
    <w:rsid w:val="00C45ED5"/>
    <w:rsid w:val="00C57981"/>
    <w:rsid w:val="00C63AE5"/>
    <w:rsid w:val="00C65EDA"/>
    <w:rsid w:val="00C70B87"/>
    <w:rsid w:val="00C71EDD"/>
    <w:rsid w:val="00C82D29"/>
    <w:rsid w:val="00C91805"/>
    <w:rsid w:val="00C97CE6"/>
    <w:rsid w:val="00CA17D0"/>
    <w:rsid w:val="00CA6E62"/>
    <w:rsid w:val="00CA6F5D"/>
    <w:rsid w:val="00CB1B98"/>
    <w:rsid w:val="00CB2459"/>
    <w:rsid w:val="00CB5565"/>
    <w:rsid w:val="00CB6DD1"/>
    <w:rsid w:val="00CD2DEA"/>
    <w:rsid w:val="00CD3A44"/>
    <w:rsid w:val="00CD778A"/>
    <w:rsid w:val="00CE556A"/>
    <w:rsid w:val="00CE5C15"/>
    <w:rsid w:val="00CE7FAE"/>
    <w:rsid w:val="00CF1EE4"/>
    <w:rsid w:val="00CF265F"/>
    <w:rsid w:val="00CF78EA"/>
    <w:rsid w:val="00D00633"/>
    <w:rsid w:val="00D05F51"/>
    <w:rsid w:val="00D07E08"/>
    <w:rsid w:val="00D171BB"/>
    <w:rsid w:val="00D17BBB"/>
    <w:rsid w:val="00D203C9"/>
    <w:rsid w:val="00D225A7"/>
    <w:rsid w:val="00D239BF"/>
    <w:rsid w:val="00D23E69"/>
    <w:rsid w:val="00D36123"/>
    <w:rsid w:val="00D40D54"/>
    <w:rsid w:val="00D45FD5"/>
    <w:rsid w:val="00D47122"/>
    <w:rsid w:val="00D64439"/>
    <w:rsid w:val="00D739FD"/>
    <w:rsid w:val="00D86D74"/>
    <w:rsid w:val="00D90418"/>
    <w:rsid w:val="00D90EA9"/>
    <w:rsid w:val="00DA11E0"/>
    <w:rsid w:val="00DA5C7A"/>
    <w:rsid w:val="00DB3F72"/>
    <w:rsid w:val="00DB5BC3"/>
    <w:rsid w:val="00DC0C1D"/>
    <w:rsid w:val="00DC6887"/>
    <w:rsid w:val="00DD6980"/>
    <w:rsid w:val="00DE51CB"/>
    <w:rsid w:val="00DE54C2"/>
    <w:rsid w:val="00DF522F"/>
    <w:rsid w:val="00E04939"/>
    <w:rsid w:val="00E07D83"/>
    <w:rsid w:val="00E15505"/>
    <w:rsid w:val="00E27330"/>
    <w:rsid w:val="00E3108B"/>
    <w:rsid w:val="00E324D9"/>
    <w:rsid w:val="00E37D4F"/>
    <w:rsid w:val="00E40BDB"/>
    <w:rsid w:val="00E41842"/>
    <w:rsid w:val="00E4436E"/>
    <w:rsid w:val="00E46F88"/>
    <w:rsid w:val="00E47DA7"/>
    <w:rsid w:val="00E51EE1"/>
    <w:rsid w:val="00E6180E"/>
    <w:rsid w:val="00E6554F"/>
    <w:rsid w:val="00E70591"/>
    <w:rsid w:val="00E705B0"/>
    <w:rsid w:val="00E773B5"/>
    <w:rsid w:val="00E9276A"/>
    <w:rsid w:val="00EA76C1"/>
    <w:rsid w:val="00EC088C"/>
    <w:rsid w:val="00ED07FB"/>
    <w:rsid w:val="00ED1237"/>
    <w:rsid w:val="00ED279F"/>
    <w:rsid w:val="00ED5643"/>
    <w:rsid w:val="00ED7D68"/>
    <w:rsid w:val="00EE026A"/>
    <w:rsid w:val="00EE7291"/>
    <w:rsid w:val="00EF0F48"/>
    <w:rsid w:val="00EF66EE"/>
    <w:rsid w:val="00EF70AF"/>
    <w:rsid w:val="00F00BD8"/>
    <w:rsid w:val="00F0106D"/>
    <w:rsid w:val="00F029CF"/>
    <w:rsid w:val="00F04798"/>
    <w:rsid w:val="00F048DE"/>
    <w:rsid w:val="00F04B1D"/>
    <w:rsid w:val="00F1403A"/>
    <w:rsid w:val="00F25F76"/>
    <w:rsid w:val="00F32578"/>
    <w:rsid w:val="00F341CE"/>
    <w:rsid w:val="00F36034"/>
    <w:rsid w:val="00F36575"/>
    <w:rsid w:val="00F3682F"/>
    <w:rsid w:val="00F36ED9"/>
    <w:rsid w:val="00F37164"/>
    <w:rsid w:val="00F415C8"/>
    <w:rsid w:val="00F430AE"/>
    <w:rsid w:val="00F4456D"/>
    <w:rsid w:val="00F467AE"/>
    <w:rsid w:val="00F53151"/>
    <w:rsid w:val="00F53CDF"/>
    <w:rsid w:val="00F62C8A"/>
    <w:rsid w:val="00F95009"/>
    <w:rsid w:val="00F96A37"/>
    <w:rsid w:val="00FA053D"/>
    <w:rsid w:val="00FA1DEB"/>
    <w:rsid w:val="00FA44A5"/>
    <w:rsid w:val="00FB09E5"/>
    <w:rsid w:val="00FC6C3E"/>
    <w:rsid w:val="00FD0BF3"/>
    <w:rsid w:val="00FD1A7A"/>
    <w:rsid w:val="00FD6877"/>
    <w:rsid w:val="00FE5FC0"/>
    <w:rsid w:val="00FF1FCC"/>
    <w:rsid w:val="00FF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8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575"/>
    <w:pPr>
      <w:ind w:left="720"/>
      <w:contextualSpacing/>
    </w:pPr>
  </w:style>
  <w:style w:type="table" w:styleId="TableGrid">
    <w:name w:val="Table Grid"/>
    <w:basedOn w:val="TableNormal"/>
    <w:uiPriority w:val="59"/>
    <w:rsid w:val="00AF5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74C9"/>
    <w:rPr>
      <w:sz w:val="16"/>
      <w:szCs w:val="16"/>
    </w:rPr>
  </w:style>
  <w:style w:type="paragraph" w:styleId="CommentText">
    <w:name w:val="annotation text"/>
    <w:basedOn w:val="Normal"/>
    <w:link w:val="CommentTextChar"/>
    <w:uiPriority w:val="99"/>
    <w:semiHidden/>
    <w:unhideWhenUsed/>
    <w:rsid w:val="007774C9"/>
    <w:pPr>
      <w:spacing w:line="240" w:lineRule="auto"/>
    </w:pPr>
    <w:rPr>
      <w:sz w:val="20"/>
      <w:szCs w:val="20"/>
    </w:rPr>
  </w:style>
  <w:style w:type="character" w:customStyle="1" w:styleId="CommentTextChar">
    <w:name w:val="Comment Text Char"/>
    <w:basedOn w:val="DefaultParagraphFont"/>
    <w:link w:val="CommentText"/>
    <w:uiPriority w:val="99"/>
    <w:semiHidden/>
    <w:rsid w:val="007774C9"/>
    <w:rPr>
      <w:sz w:val="20"/>
      <w:szCs w:val="20"/>
    </w:rPr>
  </w:style>
  <w:style w:type="paragraph" w:styleId="CommentSubject">
    <w:name w:val="annotation subject"/>
    <w:basedOn w:val="CommentText"/>
    <w:next w:val="CommentText"/>
    <w:link w:val="CommentSubjectChar"/>
    <w:uiPriority w:val="99"/>
    <w:semiHidden/>
    <w:unhideWhenUsed/>
    <w:rsid w:val="007774C9"/>
    <w:rPr>
      <w:b/>
      <w:bCs/>
    </w:rPr>
  </w:style>
  <w:style w:type="character" w:customStyle="1" w:styleId="CommentSubjectChar">
    <w:name w:val="Comment Subject Char"/>
    <w:basedOn w:val="CommentTextChar"/>
    <w:link w:val="CommentSubject"/>
    <w:uiPriority w:val="99"/>
    <w:semiHidden/>
    <w:rsid w:val="007774C9"/>
    <w:rPr>
      <w:b/>
      <w:bCs/>
      <w:sz w:val="20"/>
      <w:szCs w:val="20"/>
    </w:rPr>
  </w:style>
  <w:style w:type="paragraph" w:styleId="BalloonText">
    <w:name w:val="Balloon Text"/>
    <w:basedOn w:val="Normal"/>
    <w:link w:val="BalloonTextChar"/>
    <w:uiPriority w:val="99"/>
    <w:semiHidden/>
    <w:unhideWhenUsed/>
    <w:rsid w:val="00777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4C9"/>
    <w:rPr>
      <w:rFonts w:ascii="Segoe UI" w:hAnsi="Segoe UI" w:cs="Segoe UI"/>
      <w:sz w:val="18"/>
      <w:szCs w:val="18"/>
    </w:rPr>
  </w:style>
  <w:style w:type="paragraph" w:styleId="NoSpacing">
    <w:name w:val="No Spacing"/>
    <w:link w:val="NoSpacingChar"/>
    <w:uiPriority w:val="1"/>
    <w:qFormat/>
    <w:rsid w:val="0074645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4645B"/>
    <w:rPr>
      <w:rFonts w:eastAsiaTheme="minorEastAsia"/>
      <w:lang w:val="en-US"/>
    </w:rPr>
  </w:style>
  <w:style w:type="paragraph" w:styleId="Header">
    <w:name w:val="header"/>
    <w:basedOn w:val="Normal"/>
    <w:link w:val="HeaderChar"/>
    <w:uiPriority w:val="99"/>
    <w:unhideWhenUsed/>
    <w:rsid w:val="00F43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0AE"/>
  </w:style>
  <w:style w:type="paragraph" w:styleId="Footer">
    <w:name w:val="footer"/>
    <w:basedOn w:val="Normal"/>
    <w:link w:val="FooterChar"/>
    <w:uiPriority w:val="99"/>
    <w:unhideWhenUsed/>
    <w:rsid w:val="00F43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0AE"/>
  </w:style>
  <w:style w:type="paragraph" w:styleId="FootnoteText">
    <w:name w:val="footnote text"/>
    <w:basedOn w:val="Normal"/>
    <w:link w:val="FootnoteTextChar"/>
    <w:uiPriority w:val="99"/>
    <w:semiHidden/>
    <w:unhideWhenUsed/>
    <w:rsid w:val="007063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636A"/>
    <w:rPr>
      <w:sz w:val="20"/>
      <w:szCs w:val="20"/>
    </w:rPr>
  </w:style>
  <w:style w:type="character" w:styleId="FootnoteReference">
    <w:name w:val="footnote reference"/>
    <w:basedOn w:val="DefaultParagraphFont"/>
    <w:uiPriority w:val="99"/>
    <w:semiHidden/>
    <w:unhideWhenUsed/>
    <w:rsid w:val="007063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575"/>
    <w:pPr>
      <w:ind w:left="720"/>
      <w:contextualSpacing/>
    </w:pPr>
  </w:style>
  <w:style w:type="table" w:styleId="TableGrid">
    <w:name w:val="Table Grid"/>
    <w:basedOn w:val="TableNormal"/>
    <w:uiPriority w:val="59"/>
    <w:rsid w:val="00AF5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74C9"/>
    <w:rPr>
      <w:sz w:val="16"/>
      <w:szCs w:val="16"/>
    </w:rPr>
  </w:style>
  <w:style w:type="paragraph" w:styleId="CommentText">
    <w:name w:val="annotation text"/>
    <w:basedOn w:val="Normal"/>
    <w:link w:val="CommentTextChar"/>
    <w:uiPriority w:val="99"/>
    <w:semiHidden/>
    <w:unhideWhenUsed/>
    <w:rsid w:val="007774C9"/>
    <w:pPr>
      <w:spacing w:line="240" w:lineRule="auto"/>
    </w:pPr>
    <w:rPr>
      <w:sz w:val="20"/>
      <w:szCs w:val="20"/>
    </w:rPr>
  </w:style>
  <w:style w:type="character" w:customStyle="1" w:styleId="CommentTextChar">
    <w:name w:val="Comment Text Char"/>
    <w:basedOn w:val="DefaultParagraphFont"/>
    <w:link w:val="CommentText"/>
    <w:uiPriority w:val="99"/>
    <w:semiHidden/>
    <w:rsid w:val="007774C9"/>
    <w:rPr>
      <w:sz w:val="20"/>
      <w:szCs w:val="20"/>
    </w:rPr>
  </w:style>
  <w:style w:type="paragraph" w:styleId="CommentSubject">
    <w:name w:val="annotation subject"/>
    <w:basedOn w:val="CommentText"/>
    <w:next w:val="CommentText"/>
    <w:link w:val="CommentSubjectChar"/>
    <w:uiPriority w:val="99"/>
    <w:semiHidden/>
    <w:unhideWhenUsed/>
    <w:rsid w:val="007774C9"/>
    <w:rPr>
      <w:b/>
      <w:bCs/>
    </w:rPr>
  </w:style>
  <w:style w:type="character" w:customStyle="1" w:styleId="CommentSubjectChar">
    <w:name w:val="Comment Subject Char"/>
    <w:basedOn w:val="CommentTextChar"/>
    <w:link w:val="CommentSubject"/>
    <w:uiPriority w:val="99"/>
    <w:semiHidden/>
    <w:rsid w:val="007774C9"/>
    <w:rPr>
      <w:b/>
      <w:bCs/>
      <w:sz w:val="20"/>
      <w:szCs w:val="20"/>
    </w:rPr>
  </w:style>
  <w:style w:type="paragraph" w:styleId="BalloonText">
    <w:name w:val="Balloon Text"/>
    <w:basedOn w:val="Normal"/>
    <w:link w:val="BalloonTextChar"/>
    <w:uiPriority w:val="99"/>
    <w:semiHidden/>
    <w:unhideWhenUsed/>
    <w:rsid w:val="00777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4C9"/>
    <w:rPr>
      <w:rFonts w:ascii="Segoe UI" w:hAnsi="Segoe UI" w:cs="Segoe UI"/>
      <w:sz w:val="18"/>
      <w:szCs w:val="18"/>
    </w:rPr>
  </w:style>
  <w:style w:type="paragraph" w:styleId="NoSpacing">
    <w:name w:val="No Spacing"/>
    <w:link w:val="NoSpacingChar"/>
    <w:uiPriority w:val="1"/>
    <w:qFormat/>
    <w:rsid w:val="0074645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4645B"/>
    <w:rPr>
      <w:rFonts w:eastAsiaTheme="minorEastAsia"/>
      <w:lang w:val="en-US"/>
    </w:rPr>
  </w:style>
  <w:style w:type="paragraph" w:styleId="Header">
    <w:name w:val="header"/>
    <w:basedOn w:val="Normal"/>
    <w:link w:val="HeaderChar"/>
    <w:uiPriority w:val="99"/>
    <w:unhideWhenUsed/>
    <w:rsid w:val="00F43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0AE"/>
  </w:style>
  <w:style w:type="paragraph" w:styleId="Footer">
    <w:name w:val="footer"/>
    <w:basedOn w:val="Normal"/>
    <w:link w:val="FooterChar"/>
    <w:uiPriority w:val="99"/>
    <w:unhideWhenUsed/>
    <w:rsid w:val="00F43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0AE"/>
  </w:style>
  <w:style w:type="paragraph" w:styleId="FootnoteText">
    <w:name w:val="footnote text"/>
    <w:basedOn w:val="Normal"/>
    <w:link w:val="FootnoteTextChar"/>
    <w:uiPriority w:val="99"/>
    <w:semiHidden/>
    <w:unhideWhenUsed/>
    <w:rsid w:val="007063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636A"/>
    <w:rPr>
      <w:sz w:val="20"/>
      <w:szCs w:val="20"/>
    </w:rPr>
  </w:style>
  <w:style w:type="character" w:styleId="FootnoteReference">
    <w:name w:val="footnote reference"/>
    <w:basedOn w:val="DefaultParagraphFont"/>
    <w:uiPriority w:val="99"/>
    <w:semiHidden/>
    <w:unhideWhenUsed/>
    <w:rsid w:val="007063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36693">
      <w:bodyDiv w:val="1"/>
      <w:marLeft w:val="0"/>
      <w:marRight w:val="0"/>
      <w:marTop w:val="0"/>
      <w:marBottom w:val="0"/>
      <w:divBdr>
        <w:top w:val="none" w:sz="0" w:space="0" w:color="auto"/>
        <w:left w:val="none" w:sz="0" w:space="0" w:color="auto"/>
        <w:bottom w:val="none" w:sz="0" w:space="0" w:color="auto"/>
        <w:right w:val="none" w:sz="0" w:space="0" w:color="auto"/>
      </w:divBdr>
    </w:div>
    <w:div w:id="134875360">
      <w:bodyDiv w:val="1"/>
      <w:marLeft w:val="0"/>
      <w:marRight w:val="0"/>
      <w:marTop w:val="0"/>
      <w:marBottom w:val="0"/>
      <w:divBdr>
        <w:top w:val="none" w:sz="0" w:space="0" w:color="auto"/>
        <w:left w:val="none" w:sz="0" w:space="0" w:color="auto"/>
        <w:bottom w:val="none" w:sz="0" w:space="0" w:color="auto"/>
        <w:right w:val="none" w:sz="0" w:space="0" w:color="auto"/>
      </w:divBdr>
    </w:div>
    <w:div w:id="227964927">
      <w:bodyDiv w:val="1"/>
      <w:marLeft w:val="0"/>
      <w:marRight w:val="0"/>
      <w:marTop w:val="0"/>
      <w:marBottom w:val="0"/>
      <w:divBdr>
        <w:top w:val="none" w:sz="0" w:space="0" w:color="auto"/>
        <w:left w:val="none" w:sz="0" w:space="0" w:color="auto"/>
        <w:bottom w:val="none" w:sz="0" w:space="0" w:color="auto"/>
        <w:right w:val="none" w:sz="0" w:space="0" w:color="auto"/>
      </w:divBdr>
    </w:div>
    <w:div w:id="494103295">
      <w:bodyDiv w:val="1"/>
      <w:marLeft w:val="0"/>
      <w:marRight w:val="0"/>
      <w:marTop w:val="0"/>
      <w:marBottom w:val="0"/>
      <w:divBdr>
        <w:top w:val="none" w:sz="0" w:space="0" w:color="auto"/>
        <w:left w:val="none" w:sz="0" w:space="0" w:color="auto"/>
        <w:bottom w:val="none" w:sz="0" w:space="0" w:color="auto"/>
        <w:right w:val="none" w:sz="0" w:space="0" w:color="auto"/>
      </w:divBdr>
    </w:div>
    <w:div w:id="550389886">
      <w:bodyDiv w:val="1"/>
      <w:marLeft w:val="0"/>
      <w:marRight w:val="0"/>
      <w:marTop w:val="0"/>
      <w:marBottom w:val="0"/>
      <w:divBdr>
        <w:top w:val="none" w:sz="0" w:space="0" w:color="auto"/>
        <w:left w:val="none" w:sz="0" w:space="0" w:color="auto"/>
        <w:bottom w:val="none" w:sz="0" w:space="0" w:color="auto"/>
        <w:right w:val="none" w:sz="0" w:space="0" w:color="auto"/>
      </w:divBdr>
    </w:div>
    <w:div w:id="1174150359">
      <w:bodyDiv w:val="1"/>
      <w:marLeft w:val="0"/>
      <w:marRight w:val="0"/>
      <w:marTop w:val="0"/>
      <w:marBottom w:val="0"/>
      <w:divBdr>
        <w:top w:val="none" w:sz="0" w:space="0" w:color="auto"/>
        <w:left w:val="none" w:sz="0" w:space="0" w:color="auto"/>
        <w:bottom w:val="none" w:sz="0" w:space="0" w:color="auto"/>
        <w:right w:val="none" w:sz="0" w:space="0" w:color="auto"/>
      </w:divBdr>
      <w:divsChild>
        <w:div w:id="1023745132">
          <w:marLeft w:val="806"/>
          <w:marRight w:val="0"/>
          <w:marTop w:val="200"/>
          <w:marBottom w:val="0"/>
          <w:divBdr>
            <w:top w:val="none" w:sz="0" w:space="0" w:color="auto"/>
            <w:left w:val="none" w:sz="0" w:space="0" w:color="auto"/>
            <w:bottom w:val="none" w:sz="0" w:space="0" w:color="auto"/>
            <w:right w:val="none" w:sz="0" w:space="0" w:color="auto"/>
          </w:divBdr>
        </w:div>
        <w:div w:id="333148742">
          <w:marLeft w:val="806"/>
          <w:marRight w:val="0"/>
          <w:marTop w:val="200"/>
          <w:marBottom w:val="0"/>
          <w:divBdr>
            <w:top w:val="none" w:sz="0" w:space="0" w:color="auto"/>
            <w:left w:val="none" w:sz="0" w:space="0" w:color="auto"/>
            <w:bottom w:val="none" w:sz="0" w:space="0" w:color="auto"/>
            <w:right w:val="none" w:sz="0" w:space="0" w:color="auto"/>
          </w:divBdr>
        </w:div>
        <w:div w:id="652488155">
          <w:marLeft w:val="806"/>
          <w:marRight w:val="0"/>
          <w:marTop w:val="200"/>
          <w:marBottom w:val="0"/>
          <w:divBdr>
            <w:top w:val="none" w:sz="0" w:space="0" w:color="auto"/>
            <w:left w:val="none" w:sz="0" w:space="0" w:color="auto"/>
            <w:bottom w:val="none" w:sz="0" w:space="0" w:color="auto"/>
            <w:right w:val="none" w:sz="0" w:space="0" w:color="auto"/>
          </w:divBdr>
        </w:div>
        <w:div w:id="2020572598">
          <w:marLeft w:val="806"/>
          <w:marRight w:val="0"/>
          <w:marTop w:val="200"/>
          <w:marBottom w:val="0"/>
          <w:divBdr>
            <w:top w:val="none" w:sz="0" w:space="0" w:color="auto"/>
            <w:left w:val="none" w:sz="0" w:space="0" w:color="auto"/>
            <w:bottom w:val="none" w:sz="0" w:space="0" w:color="auto"/>
            <w:right w:val="none" w:sz="0" w:space="0" w:color="auto"/>
          </w:divBdr>
        </w:div>
        <w:div w:id="1832327759">
          <w:marLeft w:val="806"/>
          <w:marRight w:val="0"/>
          <w:marTop w:val="200"/>
          <w:marBottom w:val="0"/>
          <w:divBdr>
            <w:top w:val="none" w:sz="0" w:space="0" w:color="auto"/>
            <w:left w:val="none" w:sz="0" w:space="0" w:color="auto"/>
            <w:bottom w:val="none" w:sz="0" w:space="0" w:color="auto"/>
            <w:right w:val="none" w:sz="0" w:space="0" w:color="auto"/>
          </w:divBdr>
        </w:div>
      </w:divsChild>
    </w:div>
    <w:div w:id="1177960629">
      <w:bodyDiv w:val="1"/>
      <w:marLeft w:val="0"/>
      <w:marRight w:val="0"/>
      <w:marTop w:val="0"/>
      <w:marBottom w:val="0"/>
      <w:divBdr>
        <w:top w:val="none" w:sz="0" w:space="0" w:color="auto"/>
        <w:left w:val="none" w:sz="0" w:space="0" w:color="auto"/>
        <w:bottom w:val="none" w:sz="0" w:space="0" w:color="auto"/>
        <w:right w:val="none" w:sz="0" w:space="0" w:color="auto"/>
      </w:divBdr>
    </w:div>
    <w:div w:id="1496263870">
      <w:bodyDiv w:val="1"/>
      <w:marLeft w:val="0"/>
      <w:marRight w:val="0"/>
      <w:marTop w:val="0"/>
      <w:marBottom w:val="0"/>
      <w:divBdr>
        <w:top w:val="none" w:sz="0" w:space="0" w:color="auto"/>
        <w:left w:val="none" w:sz="0" w:space="0" w:color="auto"/>
        <w:bottom w:val="none" w:sz="0" w:space="0" w:color="auto"/>
        <w:right w:val="none" w:sz="0" w:space="0" w:color="auto"/>
      </w:divBdr>
    </w:div>
    <w:div w:id="1912734586">
      <w:bodyDiv w:val="1"/>
      <w:marLeft w:val="0"/>
      <w:marRight w:val="0"/>
      <w:marTop w:val="0"/>
      <w:marBottom w:val="0"/>
      <w:divBdr>
        <w:top w:val="none" w:sz="0" w:space="0" w:color="auto"/>
        <w:left w:val="none" w:sz="0" w:space="0" w:color="auto"/>
        <w:bottom w:val="none" w:sz="0" w:space="0" w:color="auto"/>
        <w:right w:val="none" w:sz="0" w:space="0" w:color="auto"/>
      </w:divBdr>
    </w:div>
    <w:div w:id="2005470363">
      <w:bodyDiv w:val="1"/>
      <w:marLeft w:val="0"/>
      <w:marRight w:val="0"/>
      <w:marTop w:val="0"/>
      <w:marBottom w:val="0"/>
      <w:divBdr>
        <w:top w:val="none" w:sz="0" w:space="0" w:color="auto"/>
        <w:left w:val="none" w:sz="0" w:space="0" w:color="auto"/>
        <w:bottom w:val="none" w:sz="0" w:space="0" w:color="auto"/>
        <w:right w:val="none" w:sz="0" w:space="0" w:color="auto"/>
      </w:divBdr>
      <w:divsChild>
        <w:div w:id="1571694868">
          <w:marLeft w:val="1800"/>
          <w:marRight w:val="0"/>
          <w:marTop w:val="100"/>
          <w:marBottom w:val="0"/>
          <w:divBdr>
            <w:top w:val="none" w:sz="0" w:space="0" w:color="auto"/>
            <w:left w:val="none" w:sz="0" w:space="0" w:color="auto"/>
            <w:bottom w:val="none" w:sz="0" w:space="0" w:color="auto"/>
            <w:right w:val="none" w:sz="0" w:space="0" w:color="auto"/>
          </w:divBdr>
        </w:div>
      </w:divsChild>
    </w:div>
    <w:div w:id="214207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033D76-C6B0-4BD6-93AF-139157751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8872</Words>
  <Characters>50577</Characters>
  <Application>Microsoft Office Word</Application>
  <DocSecurity>4</DocSecurity>
  <Lines>421</Lines>
  <Paragraphs>118</Paragraphs>
  <ScaleCrop>false</ScaleCrop>
  <HeadingPairs>
    <vt:vector size="2" baseType="variant">
      <vt:variant>
        <vt:lpstr>Title</vt:lpstr>
      </vt:variant>
      <vt:variant>
        <vt:i4>1</vt:i4>
      </vt:variant>
    </vt:vector>
  </HeadingPairs>
  <TitlesOfParts>
    <vt:vector size="1" baseType="lpstr">
      <vt:lpstr> </vt:lpstr>
    </vt:vector>
  </TitlesOfParts>
  <Company>CRIAA SA-DC</Company>
  <LinksUpToDate>false</LinksUpToDate>
  <CharactersWithSpaces>59331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Draft Report submitted to NAFIN Fortification working Group</dc:subject>
  <dc:creator>User</dc:creator>
  <cp:lastModifiedBy>Dalinka von Marees</cp:lastModifiedBy>
  <cp:revision>2</cp:revision>
  <cp:lastPrinted>2015-03-31T10:11:00Z</cp:lastPrinted>
  <dcterms:created xsi:type="dcterms:W3CDTF">2015-04-21T08:24:00Z</dcterms:created>
  <dcterms:modified xsi:type="dcterms:W3CDTF">2015-04-21T08:24:00Z</dcterms:modified>
</cp:coreProperties>
</file>